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29" w:rsidRDefault="00840773">
      <w:pPr>
        <w:spacing w:after="0" w:line="240" w:lineRule="auto"/>
        <w:ind w:left="11340"/>
        <w:rPr>
          <w:rFonts w:ascii="Times New Roman" w:hAnsi="Times New Roman"/>
          <w:sz w:val="24"/>
          <w:szCs w:val="24"/>
        </w:rPr>
      </w:pPr>
      <w:r>
        <w:rPr>
          <w:rFonts w:ascii="Times New Roman" w:hAnsi="Times New Roman"/>
          <w:sz w:val="24"/>
          <w:szCs w:val="24"/>
        </w:rPr>
        <w:t>Приложение к приказу Министерства культуры Мурманской области</w:t>
      </w:r>
    </w:p>
    <w:p w:rsidR="00C93D29" w:rsidRDefault="00840773">
      <w:pPr>
        <w:pStyle w:val="ConsPlusNormal"/>
        <w:widowControl/>
        <w:ind w:left="11340" w:firstLine="0"/>
        <w:rPr>
          <w:rFonts w:ascii="Times New Roman" w:hAnsi="Times New Roman" w:cs="Times New Roman"/>
          <w:b/>
          <w:color w:val="000000"/>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29.10.2021 </w:t>
      </w:r>
      <w:r>
        <w:rPr>
          <w:rFonts w:ascii="Times New Roman" w:hAnsi="Times New Roman" w:cs="Times New Roman"/>
          <w:sz w:val="24"/>
          <w:szCs w:val="24"/>
        </w:rPr>
        <w:t xml:space="preserve">г. № </w:t>
      </w:r>
      <w:r>
        <w:rPr>
          <w:rFonts w:ascii="Times New Roman" w:hAnsi="Times New Roman" w:cs="Times New Roman"/>
          <w:sz w:val="24"/>
          <w:szCs w:val="24"/>
          <w:u w:val="single"/>
        </w:rPr>
        <w:t>304</w:t>
      </w:r>
    </w:p>
    <w:p w:rsidR="00C93D29" w:rsidRDefault="00840773">
      <w:pPr>
        <w:jc w:val="right"/>
        <w:rPr>
          <w:rFonts w:ascii="Times New Roman" w:hAnsi="Times New Roman"/>
          <w:sz w:val="20"/>
          <w:szCs w:val="20"/>
        </w:rPr>
      </w:pPr>
      <w:r>
        <w:rPr>
          <w:rFonts w:ascii="Times New Roman" w:hAnsi="Times New Roman"/>
          <w:b/>
        </w:rPr>
        <w:tab/>
      </w:r>
    </w:p>
    <w:tbl>
      <w:tblPr>
        <w:tblW w:w="15950" w:type="dxa"/>
        <w:tblLook w:val="04A0" w:firstRow="1" w:lastRow="0" w:firstColumn="1" w:lastColumn="0" w:noHBand="0" w:noVBand="1"/>
      </w:tblPr>
      <w:tblGrid>
        <w:gridCol w:w="9322"/>
        <w:gridCol w:w="6628"/>
      </w:tblGrid>
      <w:tr w:rsidR="00C93D29">
        <w:tc>
          <w:tcPr>
            <w:tcW w:w="9322" w:type="dxa"/>
          </w:tcPr>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rPr>
                <w:rFonts w:ascii="Times New Roman" w:hAnsi="Times New Roman"/>
              </w:rPr>
            </w:pPr>
            <w:r>
              <w:rPr>
                <w:rFonts w:ascii="Times New Roman" w:hAnsi="Times New Roman"/>
                <w:b/>
                <w:color w:val="000000"/>
              </w:rPr>
              <w:t>Согласовано:</w:t>
            </w:r>
          </w:p>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rPr>
                <w:rFonts w:ascii="Times New Roman" w:hAnsi="Times New Roman"/>
              </w:rPr>
            </w:pPr>
            <w:r>
              <w:rPr>
                <w:rFonts w:ascii="Times New Roman" w:hAnsi="Times New Roman"/>
                <w:b/>
                <w:color w:val="000000"/>
              </w:rPr>
              <w:t>Министр культуры Мурманской области</w:t>
            </w:r>
          </w:p>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rPr>
                <w:rFonts w:ascii="Times New Roman" w:hAnsi="Times New Roman"/>
              </w:rPr>
            </w:pPr>
            <w:r>
              <w:rPr>
                <w:rFonts w:ascii="Times New Roman" w:hAnsi="Times New Roman"/>
                <w:b/>
                <w:color w:val="000000"/>
              </w:rPr>
              <w:t> </w:t>
            </w:r>
          </w:p>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rPr>
                <w:rFonts w:ascii="Times New Roman" w:hAnsi="Times New Roman"/>
              </w:rPr>
            </w:pPr>
            <w:r>
              <w:rPr>
                <w:rFonts w:ascii="Times New Roman" w:hAnsi="Times New Roman"/>
                <w:b/>
                <w:color w:val="000000"/>
              </w:rPr>
              <w:t>_______________________О.Г. Обухова</w:t>
            </w:r>
          </w:p>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rPr>
                <w:rFonts w:ascii="Times New Roman" w:hAnsi="Times New Roman"/>
              </w:rPr>
            </w:pPr>
            <w:r>
              <w:rPr>
                <w:rFonts w:ascii="Times New Roman" w:hAnsi="Times New Roman"/>
                <w:b/>
                <w:color w:val="000000"/>
              </w:rPr>
              <w:t>«____»   _______________  2022 г.</w:t>
            </w:r>
          </w:p>
          <w:p w:rsidR="00C93D29" w:rsidRDefault="00840773">
            <w:pPr>
              <w:pBdr>
                <w:top w:val="none" w:sz="4" w:space="0" w:color="000000"/>
                <w:left w:val="none" w:sz="4" w:space="0" w:color="000000"/>
                <w:bottom w:val="none" w:sz="4" w:space="0" w:color="000000"/>
                <w:right w:val="none" w:sz="4" w:space="0" w:color="000000"/>
              </w:pBdr>
              <w:tabs>
                <w:tab w:val="left" w:pos="6765"/>
                <w:tab w:val="left" w:pos="9921"/>
              </w:tabs>
              <w:spacing w:after="0" w:line="253" w:lineRule="atLeast"/>
              <w:rPr>
                <w:rFonts w:ascii="Times New Roman" w:hAnsi="Times New Roman"/>
              </w:rPr>
            </w:pPr>
            <w:r>
              <w:rPr>
                <w:rFonts w:ascii="Times New Roman" w:hAnsi="Times New Roman"/>
                <w:b/>
                <w:color w:val="000000"/>
              </w:rPr>
              <w:t> </w:t>
            </w:r>
          </w:p>
          <w:p w:rsidR="00C93D29" w:rsidRDefault="00840773">
            <w:pPr>
              <w:pBdr>
                <w:top w:val="none" w:sz="4" w:space="0" w:color="000000"/>
                <w:left w:val="none" w:sz="4" w:space="0" w:color="000000"/>
                <w:bottom w:val="none" w:sz="4" w:space="0" w:color="000000"/>
                <w:right w:val="none" w:sz="4" w:space="0" w:color="000000"/>
              </w:pBdr>
              <w:tabs>
                <w:tab w:val="left" w:pos="6765"/>
                <w:tab w:val="left" w:pos="9921"/>
              </w:tabs>
              <w:spacing w:after="0" w:line="253" w:lineRule="atLeast"/>
              <w:rPr>
                <w:rFonts w:ascii="Times New Roman" w:hAnsi="Times New Roman"/>
              </w:rPr>
            </w:pPr>
            <w:r>
              <w:rPr>
                <w:rFonts w:ascii="Times New Roman" w:hAnsi="Times New Roman"/>
                <w:b/>
                <w:color w:val="000000"/>
              </w:rPr>
              <w:t>М.П.</w:t>
            </w:r>
          </w:p>
        </w:tc>
        <w:tc>
          <w:tcPr>
            <w:tcW w:w="6628" w:type="dxa"/>
          </w:tcPr>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jc w:val="both"/>
              <w:rPr>
                <w:rFonts w:ascii="Times New Roman" w:hAnsi="Times New Roman"/>
              </w:rPr>
            </w:pPr>
            <w:r>
              <w:rPr>
                <w:rFonts w:ascii="Times New Roman" w:hAnsi="Times New Roman"/>
                <w:b/>
                <w:color w:val="000000"/>
              </w:rPr>
              <w:t>Утверждаю:</w:t>
            </w:r>
          </w:p>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ind w:left="34"/>
              <w:jc w:val="both"/>
              <w:rPr>
                <w:rFonts w:ascii="Times New Roman" w:hAnsi="Times New Roman"/>
              </w:rPr>
            </w:pPr>
            <w:r>
              <w:rPr>
                <w:rFonts w:ascii="Times New Roman" w:hAnsi="Times New Roman"/>
                <w:b/>
                <w:color w:val="000000"/>
              </w:rPr>
              <w:t>И.о. директора ГОАУК «Мурманский областной Дворец культуры и народного творчества им. С.М. Кирова»</w:t>
            </w:r>
          </w:p>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jc w:val="right"/>
              <w:rPr>
                <w:rFonts w:ascii="Times New Roman" w:hAnsi="Times New Roman"/>
              </w:rPr>
            </w:pPr>
            <w:r>
              <w:rPr>
                <w:rFonts w:ascii="Times New Roman" w:hAnsi="Times New Roman"/>
                <w:b/>
                <w:color w:val="000000"/>
              </w:rPr>
              <w:t>______________________  Ю.Ю. Арефьева</w:t>
            </w:r>
          </w:p>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jc w:val="right"/>
              <w:rPr>
                <w:rFonts w:ascii="Times New Roman" w:hAnsi="Times New Roman"/>
              </w:rPr>
            </w:pPr>
            <w:r>
              <w:rPr>
                <w:rFonts w:ascii="Times New Roman" w:hAnsi="Times New Roman"/>
                <w:b/>
                <w:color w:val="000000"/>
              </w:rPr>
              <w:t>«____»   _______________2022 г.</w:t>
            </w:r>
          </w:p>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ind w:left="1595"/>
              <w:jc w:val="both"/>
              <w:rPr>
                <w:rFonts w:ascii="Times New Roman" w:hAnsi="Times New Roman"/>
              </w:rPr>
            </w:pPr>
            <w:r>
              <w:rPr>
                <w:rFonts w:ascii="Times New Roman" w:hAnsi="Times New Roman"/>
                <w:b/>
                <w:color w:val="000000"/>
              </w:rPr>
              <w:t> </w:t>
            </w:r>
          </w:p>
          <w:p w:rsidR="00C93D29" w:rsidRDefault="00840773">
            <w:pPr>
              <w:pBdr>
                <w:top w:val="none" w:sz="4" w:space="0" w:color="000000"/>
                <w:left w:val="none" w:sz="4" w:space="0" w:color="000000"/>
                <w:bottom w:val="none" w:sz="4" w:space="0" w:color="000000"/>
                <w:right w:val="none" w:sz="4" w:space="0" w:color="000000"/>
              </w:pBdr>
              <w:tabs>
                <w:tab w:val="left" w:pos="9921"/>
              </w:tabs>
              <w:spacing w:after="0" w:line="253" w:lineRule="atLeast"/>
              <w:ind w:left="1595"/>
              <w:jc w:val="right"/>
              <w:rPr>
                <w:rFonts w:ascii="Times New Roman" w:hAnsi="Times New Roman"/>
              </w:rPr>
            </w:pPr>
            <w:r>
              <w:rPr>
                <w:rFonts w:ascii="Times New Roman" w:hAnsi="Times New Roman"/>
                <w:b/>
                <w:color w:val="000000"/>
              </w:rPr>
              <w:t>М.П.</w:t>
            </w:r>
          </w:p>
        </w:tc>
      </w:tr>
    </w:tbl>
    <w:p w:rsidR="00C93D29" w:rsidRDefault="00C93D29">
      <w:pPr>
        <w:pStyle w:val="ConsPlusNormal"/>
        <w:widowControl/>
        <w:ind w:firstLine="0"/>
        <w:rPr>
          <w:rFonts w:ascii="Times New Roman" w:hAnsi="Times New Roman" w:cs="Times New Roman"/>
          <w:b/>
          <w:sz w:val="28"/>
          <w:szCs w:val="28"/>
        </w:rPr>
      </w:pPr>
    </w:p>
    <w:p w:rsidR="00C93D29" w:rsidRDefault="00C93D29">
      <w:pPr>
        <w:pStyle w:val="ConsPlusNormal"/>
        <w:widowControl/>
        <w:ind w:firstLine="0"/>
        <w:jc w:val="center"/>
        <w:rPr>
          <w:rFonts w:ascii="Times New Roman" w:hAnsi="Times New Roman" w:cs="Times New Roman"/>
          <w:b/>
          <w:sz w:val="28"/>
          <w:szCs w:val="28"/>
        </w:rPr>
      </w:pPr>
    </w:p>
    <w:p w:rsidR="00C93D29" w:rsidRDefault="008407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Годовой отчёт о деятельности учреждения культурно-досугового типа</w:t>
      </w:r>
    </w:p>
    <w:p w:rsidR="00C93D29" w:rsidRDefault="00C93D29">
      <w:pPr>
        <w:pStyle w:val="ConsPlusNormal"/>
        <w:widowControl/>
        <w:ind w:firstLine="0"/>
        <w:jc w:val="center"/>
        <w:rPr>
          <w:rFonts w:ascii="Times New Roman" w:hAnsi="Times New Roman" w:cs="Times New Roman"/>
          <w:b/>
          <w:sz w:val="28"/>
          <w:szCs w:val="28"/>
        </w:rPr>
      </w:pP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8"/>
        </w:rPr>
        <w:t>ГОАУК «Мурманский областной Дворец культуры и народного творчества им. С.М. Кирова»</w:t>
      </w:r>
    </w:p>
    <w:p w:rsidR="00C93D29" w:rsidRDefault="00C93D29">
      <w:pPr>
        <w:pStyle w:val="ConsPlusNormal"/>
        <w:widowControl/>
        <w:ind w:firstLine="0"/>
        <w:jc w:val="center"/>
        <w:rPr>
          <w:rFonts w:ascii="Times New Roman" w:hAnsi="Times New Roman" w:cs="Times New Roman"/>
          <w:i/>
          <w:sz w:val="28"/>
          <w:szCs w:val="28"/>
          <w:u w:val="single"/>
        </w:rPr>
      </w:pPr>
    </w:p>
    <w:p w:rsidR="00C93D29" w:rsidRDefault="00C93D29">
      <w:pPr>
        <w:pStyle w:val="ConsPlusNormal"/>
        <w:widowControl/>
        <w:ind w:firstLine="0"/>
        <w:jc w:val="center"/>
        <w:rPr>
          <w:rFonts w:ascii="Times New Roman" w:hAnsi="Times New Roman" w:cs="Times New Roman"/>
          <w:sz w:val="28"/>
          <w:szCs w:val="28"/>
        </w:rPr>
      </w:pPr>
    </w:p>
    <w:p w:rsidR="00C93D29" w:rsidRDefault="00C93D29">
      <w:pPr>
        <w:pStyle w:val="ConsPlusNormal"/>
        <w:widowControl/>
        <w:ind w:firstLine="0"/>
        <w:jc w:val="center"/>
        <w:rPr>
          <w:rFonts w:ascii="Times New Roman" w:hAnsi="Times New Roman" w:cs="Times New Roman"/>
          <w:b/>
          <w:sz w:val="28"/>
          <w:szCs w:val="28"/>
        </w:rPr>
      </w:pPr>
    </w:p>
    <w:p w:rsidR="00C93D29" w:rsidRDefault="008407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p>
    <w:p w:rsidR="00C93D29" w:rsidRDefault="00C93D29">
      <w:pPr>
        <w:pStyle w:val="ConsPlusNormal"/>
        <w:widowControl/>
        <w:ind w:firstLine="0"/>
        <w:jc w:val="center"/>
        <w:rPr>
          <w:rFonts w:ascii="Times New Roman" w:hAnsi="Times New Roman" w:cs="Times New Roman"/>
          <w:b/>
          <w:sz w:val="28"/>
          <w:szCs w:val="28"/>
        </w:rPr>
      </w:pP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8"/>
        </w:rPr>
        <w:t>г. Мурманск</w:t>
      </w:r>
    </w:p>
    <w:p w:rsidR="00C93D29" w:rsidRDefault="00C93D29">
      <w:pPr>
        <w:pStyle w:val="ConsPlusNormal"/>
        <w:widowControl/>
        <w:ind w:firstLine="0"/>
        <w:jc w:val="center"/>
        <w:rPr>
          <w:rFonts w:ascii="Times New Roman" w:hAnsi="Times New Roman" w:cs="Times New Roman"/>
          <w:i/>
          <w:u w:val="single"/>
        </w:rPr>
      </w:pPr>
    </w:p>
    <w:p w:rsidR="00C93D29" w:rsidRDefault="00C93D29">
      <w:pPr>
        <w:pStyle w:val="ConsPlusNormal"/>
        <w:widowControl/>
        <w:ind w:firstLine="540"/>
        <w:jc w:val="center"/>
        <w:rPr>
          <w:rFonts w:ascii="Times New Roman" w:hAnsi="Times New Roman" w:cs="Times New Roman"/>
        </w:rPr>
      </w:pPr>
    </w:p>
    <w:p w:rsidR="00C93D29" w:rsidRDefault="00C93D29">
      <w:pPr>
        <w:pStyle w:val="ConsPlusNormal"/>
        <w:widowControl/>
        <w:ind w:firstLine="540"/>
        <w:jc w:val="center"/>
        <w:rPr>
          <w:rFonts w:ascii="Times New Roman" w:hAnsi="Times New Roman" w:cs="Times New Roman"/>
        </w:rPr>
      </w:pPr>
    </w:p>
    <w:p w:rsidR="00C93D29" w:rsidRDefault="00C93D29">
      <w:pPr>
        <w:pStyle w:val="ConsPlusNormal"/>
        <w:widowControl/>
        <w:ind w:firstLine="540"/>
        <w:jc w:val="center"/>
        <w:rPr>
          <w:rFonts w:ascii="Times New Roman" w:hAnsi="Times New Roman" w:cs="Times New Roman"/>
        </w:rPr>
      </w:pPr>
    </w:p>
    <w:p w:rsidR="00C93D29" w:rsidRDefault="008407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за 2021 год</w:t>
      </w:r>
    </w:p>
    <w:p w:rsidR="00C93D29" w:rsidRDefault="00C93D29">
      <w:pPr>
        <w:pStyle w:val="ConsPlusNormal"/>
        <w:widowControl/>
        <w:ind w:firstLine="540"/>
        <w:jc w:val="both"/>
        <w:rPr>
          <w:rFonts w:ascii="Times New Roman" w:hAnsi="Times New Roman" w:cs="Times New Roman"/>
        </w:rPr>
      </w:pPr>
    </w:p>
    <w:p w:rsidR="00C93D29" w:rsidRDefault="00C93D29">
      <w:pPr>
        <w:pStyle w:val="ConsPlusNormal"/>
        <w:widowControl/>
        <w:ind w:firstLine="540"/>
        <w:jc w:val="both"/>
        <w:rPr>
          <w:rFonts w:ascii="Times New Roman" w:hAnsi="Times New Roman" w:cs="Times New Roman"/>
        </w:rPr>
      </w:pPr>
    </w:p>
    <w:p w:rsidR="00C93D29" w:rsidRDefault="00C93D29">
      <w:pPr>
        <w:pStyle w:val="ConsPlusNormal"/>
        <w:widowControl/>
        <w:ind w:firstLine="540"/>
        <w:jc w:val="both"/>
        <w:rPr>
          <w:rFonts w:ascii="Times New Roman" w:hAnsi="Times New Roman" w:cs="Times New Roman"/>
        </w:rPr>
      </w:pPr>
    </w:p>
    <w:p w:rsidR="00C93D29" w:rsidRDefault="00C93D29">
      <w:pPr>
        <w:pStyle w:val="ConsPlusNormal"/>
        <w:widowControl/>
        <w:ind w:firstLine="540"/>
        <w:jc w:val="both"/>
        <w:rPr>
          <w:rFonts w:ascii="Times New Roman" w:hAnsi="Times New Roman" w:cs="Times New Roman"/>
        </w:rPr>
      </w:pPr>
    </w:p>
    <w:p w:rsidR="00C93D29" w:rsidRDefault="00C93D29">
      <w:pPr>
        <w:pStyle w:val="ConsPlusNormal"/>
        <w:widowControl/>
        <w:ind w:firstLine="540"/>
        <w:jc w:val="both"/>
        <w:rPr>
          <w:rFonts w:ascii="Times New Roman" w:hAnsi="Times New Roman" w:cs="Times New Roman"/>
        </w:rPr>
      </w:pPr>
    </w:p>
    <w:p w:rsidR="00C93D29" w:rsidRDefault="00C93D29">
      <w:pPr>
        <w:pStyle w:val="ConsPlusNormal"/>
        <w:widowControl/>
        <w:ind w:firstLine="540"/>
        <w:jc w:val="both"/>
        <w:rPr>
          <w:rFonts w:ascii="Times New Roman" w:hAnsi="Times New Roman" w:cs="Times New Roman"/>
        </w:rPr>
      </w:pPr>
    </w:p>
    <w:p w:rsidR="00C93D29" w:rsidRDefault="00C93D29">
      <w:pPr>
        <w:pStyle w:val="ConsPlusNormal"/>
        <w:widowControl/>
        <w:ind w:firstLine="540"/>
        <w:jc w:val="both"/>
        <w:rPr>
          <w:rFonts w:ascii="Times New Roman" w:hAnsi="Times New Roman" w:cs="Times New Roman"/>
        </w:rPr>
      </w:pPr>
    </w:p>
    <w:p w:rsidR="00C93D29" w:rsidRDefault="00C93D29">
      <w:pPr>
        <w:pStyle w:val="ConsPlusNormal"/>
        <w:widowControl/>
        <w:ind w:firstLine="540"/>
        <w:jc w:val="both"/>
        <w:rPr>
          <w:rFonts w:ascii="Times New Roman" w:hAnsi="Times New Roman" w:cs="Times New Roman"/>
        </w:rPr>
      </w:pPr>
    </w:p>
    <w:p w:rsidR="00C93D29" w:rsidRDefault="00C93D29">
      <w:pPr>
        <w:pStyle w:val="ConsPlusNormal"/>
        <w:widowControl/>
        <w:ind w:firstLine="540"/>
        <w:jc w:val="both"/>
        <w:rPr>
          <w:rFonts w:ascii="Times New Roman" w:hAnsi="Times New Roman" w:cs="Times New Roman"/>
        </w:rPr>
      </w:pPr>
    </w:p>
    <w:p w:rsidR="00C93D29" w:rsidRDefault="00C93D29">
      <w:pPr>
        <w:pStyle w:val="ConsPlusNormal"/>
        <w:widowControl/>
        <w:ind w:firstLine="0"/>
        <w:jc w:val="both"/>
        <w:rPr>
          <w:rFonts w:ascii="Times New Roman" w:hAnsi="Times New Roman" w:cs="Times New Roman"/>
          <w:color w:val="000000"/>
          <w:sz w:val="24"/>
          <w:szCs w:val="24"/>
        </w:rPr>
      </w:pPr>
    </w:p>
    <w:p w:rsidR="00C93D29" w:rsidRDefault="00840773">
      <w:pPr>
        <w:pStyle w:val="ConsPlusNormal"/>
        <w:widowControl/>
        <w:ind w:left="1800" w:firstLine="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Общие сведения об учреждении</w:t>
      </w:r>
    </w:p>
    <w:tbl>
      <w:tblPr>
        <w:tblW w:w="4987" w:type="pct"/>
        <w:tblCellMar>
          <w:left w:w="70" w:type="dxa"/>
          <w:right w:w="70" w:type="dxa"/>
        </w:tblCellMar>
        <w:tblLook w:val="0000" w:firstRow="0" w:lastRow="0" w:firstColumn="0" w:lastColumn="0" w:noHBand="0" w:noVBand="0"/>
      </w:tblPr>
      <w:tblGrid>
        <w:gridCol w:w="621"/>
        <w:gridCol w:w="6963"/>
        <w:gridCol w:w="7794"/>
      </w:tblGrid>
      <w:tr w:rsidR="00C93D29">
        <w:trPr>
          <w:trHeight w:val="235"/>
        </w:trPr>
        <w:tc>
          <w:tcPr>
            <w:tcW w:w="202" w:type="pct"/>
            <w:tcBorders>
              <w:top w:val="single" w:sz="6" w:space="0" w:color="auto"/>
              <w:left w:val="single" w:sz="6"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2264" w:type="pct"/>
            <w:tcBorders>
              <w:top w:val="single" w:sz="6" w:space="0" w:color="auto"/>
              <w:left w:val="single" w:sz="4"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Полное наименование учреждения </w:t>
            </w:r>
            <w:r>
              <w:rPr>
                <w:rFonts w:ascii="Times New Roman" w:hAnsi="Times New Roman" w:cs="Times New Roman"/>
                <w:i/>
                <w:sz w:val="24"/>
                <w:szCs w:val="24"/>
              </w:rPr>
              <w:t>(</w:t>
            </w:r>
            <w:proofErr w:type="gramStart"/>
            <w:r>
              <w:rPr>
                <w:rFonts w:ascii="Times New Roman" w:hAnsi="Times New Roman" w:cs="Times New Roman"/>
                <w:i/>
                <w:sz w:val="24"/>
                <w:szCs w:val="24"/>
              </w:rPr>
              <w:t>согласно Устава</w:t>
            </w:r>
            <w:proofErr w:type="gramEnd"/>
            <w:r>
              <w:rPr>
                <w:rFonts w:ascii="Times New Roman" w:hAnsi="Times New Roman" w:cs="Times New Roman"/>
                <w:i/>
                <w:sz w:val="24"/>
                <w:szCs w:val="24"/>
              </w:rPr>
              <w:t>/Положения)</w:t>
            </w:r>
          </w:p>
        </w:tc>
        <w:tc>
          <w:tcPr>
            <w:tcW w:w="2534" w:type="pct"/>
            <w:tcBorders>
              <w:top w:val="single" w:sz="6" w:space="0" w:color="auto"/>
              <w:left w:val="single" w:sz="4" w:space="0" w:color="auto"/>
              <w:bottom w:val="single" w:sz="6" w:space="0" w:color="auto"/>
              <w:right w:val="single" w:sz="6" w:space="0" w:color="auto"/>
            </w:tcBorders>
          </w:tcPr>
          <w:p w:rsidR="00C93D29" w:rsidRDefault="00840773">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rPr>
              <w:t>Государственное областное автономное учреждение культуры «Мурманский областной Дворец культуры и народного творчества им. С.М. Кирова» (пр. 235-Д от 18.10.2013г.)</w:t>
            </w:r>
          </w:p>
        </w:tc>
      </w:tr>
      <w:tr w:rsidR="00C93D29">
        <w:trPr>
          <w:trHeight w:val="267"/>
        </w:trPr>
        <w:tc>
          <w:tcPr>
            <w:tcW w:w="202" w:type="pct"/>
            <w:tcBorders>
              <w:top w:val="single" w:sz="6" w:space="0" w:color="auto"/>
              <w:left w:val="single" w:sz="6"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2264" w:type="pct"/>
            <w:tcBorders>
              <w:top w:val="single" w:sz="6" w:space="0" w:color="auto"/>
              <w:left w:val="single" w:sz="4"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2534" w:type="pct"/>
            <w:tcBorders>
              <w:top w:val="single" w:sz="6" w:space="0" w:color="auto"/>
              <w:left w:val="single" w:sz="4" w:space="0" w:color="auto"/>
              <w:bottom w:val="single" w:sz="6" w:space="0" w:color="auto"/>
              <w:right w:val="single" w:sz="6" w:space="0" w:color="auto"/>
            </w:tcBorders>
          </w:tcPr>
          <w:p w:rsidR="00C93D29" w:rsidRDefault="00840773">
            <w:pPr>
              <w:rPr>
                <w:rFonts w:ascii="Times New Roman" w:hAnsi="Times New Roman"/>
                <w:sz w:val="24"/>
                <w:szCs w:val="24"/>
              </w:rPr>
            </w:pPr>
            <w:r>
              <w:rPr>
                <w:rFonts w:ascii="Times New Roman" w:hAnsi="Times New Roman"/>
                <w:color w:val="000000"/>
                <w:sz w:val="24"/>
              </w:rPr>
              <w:t xml:space="preserve">183038  г. Мурманск, ул. </w:t>
            </w:r>
            <w:proofErr w:type="gramStart"/>
            <w:r>
              <w:rPr>
                <w:rFonts w:ascii="Times New Roman" w:hAnsi="Times New Roman"/>
                <w:color w:val="000000"/>
                <w:sz w:val="24"/>
              </w:rPr>
              <w:t>Пушкинская</w:t>
            </w:r>
            <w:proofErr w:type="gramEnd"/>
            <w:r>
              <w:rPr>
                <w:rFonts w:ascii="Times New Roman" w:hAnsi="Times New Roman"/>
                <w:color w:val="000000"/>
                <w:sz w:val="24"/>
              </w:rPr>
              <w:t>, дом 3</w:t>
            </w:r>
          </w:p>
        </w:tc>
      </w:tr>
      <w:tr w:rsidR="00C93D29">
        <w:trPr>
          <w:trHeight w:val="189"/>
        </w:trPr>
        <w:tc>
          <w:tcPr>
            <w:tcW w:w="202" w:type="pct"/>
            <w:tcBorders>
              <w:top w:val="single" w:sz="6" w:space="0" w:color="auto"/>
              <w:left w:val="single" w:sz="6"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w:t>
            </w:r>
          </w:p>
        </w:tc>
        <w:tc>
          <w:tcPr>
            <w:tcW w:w="2264" w:type="pct"/>
            <w:tcBorders>
              <w:top w:val="single" w:sz="6" w:space="0" w:color="auto"/>
              <w:left w:val="single" w:sz="4"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Фактический адрес</w:t>
            </w:r>
          </w:p>
        </w:tc>
        <w:tc>
          <w:tcPr>
            <w:tcW w:w="2534" w:type="pct"/>
            <w:tcBorders>
              <w:top w:val="single" w:sz="6" w:space="0" w:color="auto"/>
              <w:left w:val="single" w:sz="4" w:space="0" w:color="auto"/>
              <w:bottom w:val="single" w:sz="6" w:space="0" w:color="auto"/>
              <w:right w:val="single" w:sz="6" w:space="0" w:color="auto"/>
            </w:tcBorders>
          </w:tcPr>
          <w:p w:rsidR="00C93D29" w:rsidRDefault="00840773">
            <w:pPr>
              <w:rPr>
                <w:rFonts w:ascii="Times New Roman" w:hAnsi="Times New Roman"/>
                <w:sz w:val="24"/>
                <w:szCs w:val="24"/>
              </w:rPr>
            </w:pPr>
            <w:r>
              <w:rPr>
                <w:rFonts w:ascii="Times New Roman" w:hAnsi="Times New Roman"/>
                <w:color w:val="000000"/>
                <w:sz w:val="24"/>
              </w:rPr>
              <w:t xml:space="preserve">183038  г. Мурманск, ул. </w:t>
            </w:r>
            <w:proofErr w:type="gramStart"/>
            <w:r>
              <w:rPr>
                <w:rFonts w:ascii="Times New Roman" w:hAnsi="Times New Roman"/>
                <w:color w:val="000000"/>
                <w:sz w:val="24"/>
              </w:rPr>
              <w:t>Пушкинская</w:t>
            </w:r>
            <w:proofErr w:type="gramEnd"/>
            <w:r>
              <w:rPr>
                <w:rFonts w:ascii="Times New Roman" w:hAnsi="Times New Roman"/>
                <w:color w:val="000000"/>
                <w:sz w:val="24"/>
              </w:rPr>
              <w:t>, дом 3</w:t>
            </w:r>
          </w:p>
        </w:tc>
      </w:tr>
      <w:tr w:rsidR="00C93D29">
        <w:trPr>
          <w:trHeight w:val="174"/>
        </w:trPr>
        <w:tc>
          <w:tcPr>
            <w:tcW w:w="202" w:type="pct"/>
            <w:tcBorders>
              <w:top w:val="single" w:sz="6" w:space="0" w:color="auto"/>
              <w:left w:val="single" w:sz="6"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p>
        </w:tc>
        <w:tc>
          <w:tcPr>
            <w:tcW w:w="2264" w:type="pct"/>
            <w:tcBorders>
              <w:top w:val="single" w:sz="6" w:space="0" w:color="auto"/>
              <w:left w:val="single" w:sz="4"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Контактная информация: </w:t>
            </w:r>
            <w:r>
              <w:rPr>
                <w:rFonts w:ascii="Times New Roman" w:hAnsi="Times New Roman" w:cs="Times New Roman"/>
                <w:i/>
                <w:color w:val="000000"/>
                <w:sz w:val="24"/>
                <w:szCs w:val="24"/>
              </w:rPr>
              <w:t>ИНН, ОКПО, телефон, факс, адрес официального сайта, адрес электронной почты, ссылки на учреждение в социальных сетях</w:t>
            </w:r>
          </w:p>
        </w:tc>
        <w:tc>
          <w:tcPr>
            <w:tcW w:w="2534" w:type="pct"/>
            <w:tcBorders>
              <w:top w:val="single" w:sz="6" w:space="0" w:color="auto"/>
              <w:left w:val="single" w:sz="4"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ИНН:  5191501188</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ОКПО   27937887</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Тел/факс: 47-66-04 (приемная)</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333333"/>
                <w:sz w:val="24"/>
              </w:rPr>
              <w:t>e-mail: </w:t>
            </w:r>
            <w:hyperlink r:id="rId11" w:tooltip="https://e.mail.ru/compose?To=odk_kirova@mail.ru" w:history="1">
              <w:r>
                <w:rPr>
                  <w:rStyle w:val="af6"/>
                  <w:rFonts w:ascii="Times New Roman" w:hAnsi="Times New Roman"/>
                  <w:color w:val="005BD1"/>
                  <w:sz w:val="24"/>
                </w:rPr>
                <w:t>odk_kirova@mail.ru</w:t>
              </w:r>
            </w:hyperlink>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hyperlink r:id="rId12" w:tooltip="http://www.odkkirova.ru/" w:history="1">
              <w:r>
                <w:rPr>
                  <w:rStyle w:val="af6"/>
                  <w:rFonts w:ascii="Times New Roman" w:hAnsi="Times New Roman"/>
                  <w:sz w:val="24"/>
                </w:rPr>
                <w:t>www.odkkirova.ru</w:t>
              </w:r>
            </w:hyperlink>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Адрес учреждения в социальной сети «Вконтакте»: </w:t>
            </w:r>
            <w:hyperlink r:id="rId13" w:tooltip="https://vk.com/odkkirova" w:history="1">
              <w:r>
                <w:rPr>
                  <w:rStyle w:val="af6"/>
                  <w:rFonts w:ascii="Times New Roman" w:hAnsi="Times New Roman"/>
                  <w:sz w:val="24"/>
                </w:rPr>
                <w:t>https://vk.com/odkkirova</w:t>
              </w:r>
            </w:hyperlink>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Адрес учреждения в социальной сети «Facebook»:</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hyperlink r:id="rId14" w:tooltip="https://www.facebook.com/kirovka51" w:history="1">
              <w:r>
                <w:rPr>
                  <w:rStyle w:val="af6"/>
                  <w:rFonts w:ascii="Times New Roman" w:hAnsi="Times New Roman"/>
                  <w:sz w:val="24"/>
                </w:rPr>
                <w:t>https://www.facebook.com/kirovka51</w:t>
              </w:r>
            </w:hyperlink>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Адрес учреждения в социальной сети «Одноклассники»: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hyperlink r:id="rId15" w:tooltip="https://ok.ru/odkkirova" w:history="1">
              <w:r>
                <w:rPr>
                  <w:rStyle w:val="af6"/>
                  <w:rFonts w:ascii="Times New Roman" w:hAnsi="Times New Roman"/>
                  <w:sz w:val="24"/>
                </w:rPr>
                <w:t>https://ok.ru/odkkirova</w:t>
              </w:r>
            </w:hyperlink>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Адрес учреждения в социальной сети «Twitter»:</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hyperlink r:id="rId16" w:tooltip="https://twitter.com/kirovka51" w:history="1">
              <w:r>
                <w:rPr>
                  <w:rStyle w:val="af6"/>
                  <w:rFonts w:ascii="Times New Roman" w:hAnsi="Times New Roman"/>
                  <w:sz w:val="24"/>
                </w:rPr>
                <w:t>https://twitter.com/kirovka51</w:t>
              </w:r>
            </w:hyperlink>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Адрес учреждения в социальной сети «Instagram»:</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hyperlink r:id="rId17" w:tooltip="https://www.instagram.com/kirovka_murmansk/" w:history="1">
              <w:r>
                <w:rPr>
                  <w:rStyle w:val="af6"/>
                  <w:rFonts w:ascii="Times New Roman" w:hAnsi="Times New Roman"/>
                  <w:sz w:val="24"/>
                </w:rPr>
                <w:t>https://www.instagram.com/kirovka_murmansk/</w:t>
              </w:r>
            </w:hyperlink>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Адрес учреждения в социальной сети «YouTube»:</w:t>
            </w:r>
          </w:p>
          <w:p w:rsidR="00C93D29" w:rsidRDefault="00840773">
            <w:pPr>
              <w:pStyle w:val="ConsPlusNormal"/>
              <w:ind w:firstLine="0"/>
              <w:jc w:val="both"/>
              <w:rPr>
                <w:rFonts w:ascii="Times New Roman" w:hAnsi="Times New Roman" w:cs="Times New Roman"/>
              </w:rPr>
            </w:pPr>
            <w:hyperlink r:id="rId18" w:tooltip="https://www.youtube.com/channel/UCk04B7Sz9no4ZBU5blq_GMA" w:history="1">
              <w:r>
                <w:rPr>
                  <w:rStyle w:val="af6"/>
                  <w:rFonts w:ascii="Times New Roman" w:hAnsi="Times New Roman" w:cs="Times New Roman"/>
                  <w:sz w:val="24"/>
                  <w:u w:val="none"/>
                </w:rPr>
                <w:t>https://www.youtube.com/channel/UCk04B7Sz9no4ZBU5blq_GMA</w:t>
              </w:r>
            </w:hyperlink>
          </w:p>
        </w:tc>
      </w:tr>
      <w:tr w:rsidR="00C93D29">
        <w:trPr>
          <w:trHeight w:val="360"/>
        </w:trPr>
        <w:tc>
          <w:tcPr>
            <w:tcW w:w="202" w:type="pct"/>
            <w:tcBorders>
              <w:top w:val="single" w:sz="6" w:space="0" w:color="auto"/>
              <w:left w:val="single" w:sz="6"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w:t>
            </w:r>
          </w:p>
        </w:tc>
        <w:tc>
          <w:tcPr>
            <w:tcW w:w="2264" w:type="pct"/>
            <w:tcBorders>
              <w:top w:val="single" w:sz="6" w:space="0" w:color="auto"/>
              <w:left w:val="single" w:sz="4"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i/>
                <w:sz w:val="24"/>
                <w:szCs w:val="24"/>
              </w:rPr>
            </w:pPr>
            <w:r>
              <w:rPr>
                <w:rFonts w:ascii="Times New Roman" w:hAnsi="Times New Roman" w:cs="Times New Roman"/>
                <w:sz w:val="24"/>
                <w:szCs w:val="24"/>
              </w:rPr>
              <w:t xml:space="preserve">Организационно-правовая форма </w:t>
            </w:r>
          </w:p>
          <w:p w:rsidR="00C93D29" w:rsidRDefault="00840773">
            <w:pPr>
              <w:pStyle w:val="ConsPlusNormal"/>
              <w:widowControl/>
              <w:ind w:firstLine="0"/>
              <w:rPr>
                <w:rFonts w:ascii="Times New Roman" w:hAnsi="Times New Roman" w:cs="Times New Roman"/>
                <w:i/>
                <w:sz w:val="24"/>
                <w:szCs w:val="24"/>
              </w:rPr>
            </w:pPr>
            <w:r>
              <w:rPr>
                <w:rFonts w:ascii="Times New Roman" w:hAnsi="Times New Roman" w:cs="Times New Roman"/>
                <w:sz w:val="24"/>
                <w:szCs w:val="24"/>
              </w:rPr>
              <w:t xml:space="preserve">Регламентирующий документ </w:t>
            </w:r>
          </w:p>
        </w:tc>
        <w:tc>
          <w:tcPr>
            <w:tcW w:w="2534" w:type="pct"/>
            <w:tcBorders>
              <w:top w:val="single" w:sz="6" w:space="0" w:color="auto"/>
              <w:left w:val="single" w:sz="4"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0"/>
                <w:szCs w:val="24"/>
              </w:rPr>
            </w:pPr>
            <w:r>
              <w:rPr>
                <w:rFonts w:ascii="Times New Roman" w:hAnsi="Times New Roman"/>
                <w:sz w:val="24"/>
                <w:szCs w:val="24"/>
              </w:rPr>
              <w:t xml:space="preserve"> </w:t>
            </w:r>
            <w:r>
              <w:rPr>
                <w:rFonts w:ascii="Times New Roman" w:hAnsi="Times New Roman"/>
                <w:color w:val="000000"/>
                <w:sz w:val="24"/>
              </w:rPr>
              <w:t>Государственное областное  автономное учреждение культуры</w:t>
            </w:r>
          </w:p>
          <w:p w:rsidR="00C93D29" w:rsidRDefault="00840773">
            <w:pPr>
              <w:pBdr>
                <w:top w:val="none" w:sz="4" w:space="0" w:color="000000"/>
                <w:left w:val="none" w:sz="4" w:space="0" w:color="000000"/>
                <w:bottom w:val="none" w:sz="4" w:space="0" w:color="000000"/>
                <w:right w:val="none" w:sz="4" w:space="0" w:color="000000"/>
              </w:pBdr>
              <w:spacing w:after="0" w:line="65" w:lineRule="atLeast"/>
              <w:jc w:val="both"/>
              <w:rPr>
                <w:rFonts w:ascii="Times New Roman" w:hAnsi="Times New Roman"/>
              </w:rPr>
            </w:pPr>
            <w:r>
              <w:rPr>
                <w:rFonts w:ascii="Times New Roman" w:hAnsi="Times New Roman"/>
                <w:color w:val="000000"/>
                <w:sz w:val="24"/>
              </w:rPr>
              <w:t xml:space="preserve">Устав </w:t>
            </w:r>
          </w:p>
        </w:tc>
      </w:tr>
      <w:tr w:rsidR="00C93D29">
        <w:trPr>
          <w:trHeight w:val="156"/>
        </w:trPr>
        <w:tc>
          <w:tcPr>
            <w:tcW w:w="202" w:type="pct"/>
            <w:tcBorders>
              <w:top w:val="single" w:sz="6" w:space="0" w:color="auto"/>
              <w:left w:val="single" w:sz="6"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w:t>
            </w:r>
          </w:p>
        </w:tc>
        <w:tc>
          <w:tcPr>
            <w:tcW w:w="2264" w:type="pct"/>
            <w:tcBorders>
              <w:top w:val="single" w:sz="6" w:space="0" w:color="auto"/>
              <w:left w:val="single" w:sz="4"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Учредитель </w:t>
            </w:r>
            <w:r>
              <w:rPr>
                <w:rFonts w:ascii="Times New Roman" w:hAnsi="Times New Roman" w:cs="Times New Roman"/>
                <w:i/>
                <w:sz w:val="24"/>
                <w:szCs w:val="24"/>
              </w:rPr>
              <w:t>(указать название организации и Ф.И.О. руководителя)</w:t>
            </w:r>
          </w:p>
        </w:tc>
        <w:tc>
          <w:tcPr>
            <w:tcW w:w="2534" w:type="pct"/>
            <w:tcBorders>
              <w:top w:val="single" w:sz="6" w:space="0" w:color="auto"/>
              <w:left w:val="single" w:sz="4"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0"/>
                <w:szCs w:val="24"/>
              </w:rPr>
            </w:pPr>
            <w:r>
              <w:rPr>
                <w:rFonts w:ascii="Times New Roman" w:hAnsi="Times New Roman"/>
                <w:color w:val="000000"/>
                <w:sz w:val="24"/>
              </w:rPr>
              <w:t xml:space="preserve">Министерство культуры Мурманской области </w:t>
            </w:r>
          </w:p>
          <w:p w:rsidR="00C93D29" w:rsidRDefault="00840773">
            <w:pPr>
              <w:pBdr>
                <w:top w:val="none" w:sz="4" w:space="0" w:color="000000"/>
                <w:left w:val="none" w:sz="4" w:space="0" w:color="000000"/>
                <w:bottom w:val="none" w:sz="4" w:space="0" w:color="000000"/>
                <w:right w:val="none" w:sz="4" w:space="0" w:color="000000"/>
              </w:pBdr>
              <w:spacing w:after="0" w:line="65" w:lineRule="atLeast"/>
              <w:jc w:val="both"/>
              <w:rPr>
                <w:rFonts w:ascii="Times New Roman" w:hAnsi="Times New Roman"/>
              </w:rPr>
            </w:pPr>
            <w:r>
              <w:rPr>
                <w:rFonts w:ascii="Times New Roman" w:hAnsi="Times New Roman"/>
                <w:color w:val="000000"/>
                <w:sz w:val="24"/>
              </w:rPr>
              <w:t xml:space="preserve">Министр – Ольга Геннадиевна Обухова </w:t>
            </w:r>
          </w:p>
        </w:tc>
      </w:tr>
      <w:tr w:rsidR="00C93D29">
        <w:trPr>
          <w:trHeight w:val="360"/>
        </w:trPr>
        <w:tc>
          <w:tcPr>
            <w:tcW w:w="202" w:type="pct"/>
            <w:tcBorders>
              <w:top w:val="single" w:sz="6" w:space="0" w:color="auto"/>
              <w:left w:val="single" w:sz="6"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w:t>
            </w:r>
          </w:p>
        </w:tc>
        <w:tc>
          <w:tcPr>
            <w:tcW w:w="2264" w:type="pct"/>
            <w:tcBorders>
              <w:top w:val="single" w:sz="6" w:space="0" w:color="auto"/>
              <w:left w:val="single" w:sz="4"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Год создания учреждения</w:t>
            </w:r>
          </w:p>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Название нормативного правового акта </w:t>
            </w:r>
          </w:p>
        </w:tc>
        <w:tc>
          <w:tcPr>
            <w:tcW w:w="2534" w:type="pct"/>
            <w:tcBorders>
              <w:top w:val="single" w:sz="6" w:space="0" w:color="auto"/>
              <w:left w:val="single" w:sz="4" w:space="0" w:color="auto"/>
              <w:bottom w:val="single" w:sz="6" w:space="0" w:color="auto"/>
              <w:right w:val="single" w:sz="6" w:space="0" w:color="auto"/>
            </w:tcBorders>
          </w:tcPr>
          <w:p w:rsidR="00C93D29" w:rsidRDefault="00840773">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rPr>
              <w:t>07.11.1932  Решение секретариата Мурманского окружкома ВК</w:t>
            </w:r>
            <w:proofErr w:type="gramStart"/>
            <w:r>
              <w:rPr>
                <w:rFonts w:ascii="Times New Roman" w:hAnsi="Times New Roman" w:cs="Times New Roman"/>
                <w:color w:val="000000"/>
                <w:sz w:val="24"/>
              </w:rPr>
              <w:t>П(</w:t>
            </w:r>
            <w:proofErr w:type="gramEnd"/>
            <w:r>
              <w:rPr>
                <w:rFonts w:ascii="Times New Roman" w:hAnsi="Times New Roman" w:cs="Times New Roman"/>
                <w:color w:val="000000"/>
                <w:sz w:val="24"/>
              </w:rPr>
              <w:t xml:space="preserve">б) «О финансировании работы Дома культуры имени тов. Кирова » - протокол № 34 от 11 марта 1933г. </w:t>
            </w:r>
          </w:p>
        </w:tc>
      </w:tr>
      <w:tr w:rsidR="00C93D29">
        <w:trPr>
          <w:trHeight w:val="360"/>
        </w:trPr>
        <w:tc>
          <w:tcPr>
            <w:tcW w:w="202" w:type="pct"/>
            <w:tcBorders>
              <w:top w:val="single" w:sz="6" w:space="0" w:color="auto"/>
              <w:left w:val="single" w:sz="6"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1.8.</w:t>
            </w:r>
          </w:p>
        </w:tc>
        <w:tc>
          <w:tcPr>
            <w:tcW w:w="2264" w:type="pct"/>
            <w:tcBorders>
              <w:top w:val="single" w:sz="6" w:space="0" w:color="auto"/>
              <w:left w:val="single" w:sz="4"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Наличие у учреждения филиалов </w:t>
            </w:r>
            <w:r>
              <w:rPr>
                <w:rFonts w:ascii="Times New Roman" w:hAnsi="Times New Roman" w:cs="Times New Roman"/>
                <w:i/>
                <w:sz w:val="24"/>
                <w:szCs w:val="24"/>
              </w:rPr>
              <w:t>(в соответствии с Уставом учреждения)</w:t>
            </w:r>
            <w:r>
              <w:rPr>
                <w:rFonts w:ascii="Times New Roman" w:hAnsi="Times New Roman" w:cs="Times New Roman"/>
                <w:sz w:val="24"/>
                <w:szCs w:val="24"/>
              </w:rPr>
              <w:t xml:space="preserve">. </w:t>
            </w:r>
          </w:p>
        </w:tc>
        <w:tc>
          <w:tcPr>
            <w:tcW w:w="2534" w:type="pct"/>
            <w:tcBorders>
              <w:top w:val="single" w:sz="6" w:space="0" w:color="auto"/>
              <w:left w:val="single" w:sz="4" w:space="0" w:color="auto"/>
              <w:bottom w:val="single" w:sz="6" w:space="0" w:color="auto"/>
              <w:right w:val="single" w:sz="6" w:space="0" w:color="auto"/>
            </w:tcBorders>
          </w:tcPr>
          <w:p w:rsidR="00C93D29" w:rsidRDefault="00840773">
            <w:pPr>
              <w:rPr>
                <w:rFonts w:ascii="Times New Roman" w:hAnsi="Times New Roman"/>
              </w:rPr>
            </w:pPr>
            <w:r>
              <w:rPr>
                <w:rFonts w:ascii="Times New Roman" w:hAnsi="Times New Roman"/>
                <w:color w:val="000000"/>
                <w:sz w:val="24"/>
              </w:rPr>
              <w:t>--------------</w:t>
            </w:r>
          </w:p>
        </w:tc>
      </w:tr>
      <w:tr w:rsidR="00C93D29">
        <w:trPr>
          <w:trHeight w:val="152"/>
        </w:trPr>
        <w:tc>
          <w:tcPr>
            <w:tcW w:w="202" w:type="pct"/>
            <w:tcBorders>
              <w:top w:val="single" w:sz="6" w:space="0" w:color="auto"/>
              <w:left w:val="single" w:sz="6"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1.9.</w:t>
            </w:r>
          </w:p>
        </w:tc>
        <w:tc>
          <w:tcPr>
            <w:tcW w:w="2264" w:type="pct"/>
            <w:tcBorders>
              <w:top w:val="single" w:sz="6" w:space="0" w:color="auto"/>
              <w:left w:val="single" w:sz="4"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Наличие у учреждения территориально обособленных структурных подразделений. </w:t>
            </w:r>
          </w:p>
        </w:tc>
        <w:tc>
          <w:tcPr>
            <w:tcW w:w="2534" w:type="pct"/>
            <w:tcBorders>
              <w:top w:val="single" w:sz="6" w:space="0" w:color="auto"/>
              <w:left w:val="single" w:sz="4" w:space="0" w:color="auto"/>
              <w:bottom w:val="single" w:sz="6" w:space="0" w:color="auto"/>
              <w:right w:val="single" w:sz="6"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color w:val="000000"/>
                <w:sz w:val="24"/>
              </w:rPr>
              <w:t>--------------</w:t>
            </w:r>
          </w:p>
        </w:tc>
      </w:tr>
      <w:tr w:rsidR="00C93D29">
        <w:trPr>
          <w:trHeight w:val="170"/>
        </w:trPr>
        <w:tc>
          <w:tcPr>
            <w:tcW w:w="202" w:type="pct"/>
            <w:tcBorders>
              <w:top w:val="single" w:sz="6" w:space="0" w:color="auto"/>
              <w:left w:val="single" w:sz="6"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1.10.</w:t>
            </w:r>
          </w:p>
        </w:tc>
        <w:tc>
          <w:tcPr>
            <w:tcW w:w="2264" w:type="pct"/>
            <w:tcBorders>
              <w:top w:val="single" w:sz="6" w:space="0" w:color="auto"/>
              <w:left w:val="single" w:sz="4" w:space="0" w:color="auto"/>
              <w:bottom w:val="single" w:sz="6" w:space="0" w:color="auto"/>
              <w:right w:val="single" w:sz="4" w:space="0" w:color="auto"/>
            </w:tcBorders>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Структура учреждения:</w:t>
            </w:r>
          </w:p>
        </w:tc>
        <w:tc>
          <w:tcPr>
            <w:tcW w:w="2534" w:type="pct"/>
            <w:tcBorders>
              <w:top w:val="single" w:sz="6" w:space="0" w:color="auto"/>
              <w:left w:val="single" w:sz="4" w:space="0" w:color="auto"/>
              <w:bottom w:val="single" w:sz="6" w:space="0" w:color="auto"/>
              <w:right w:val="single" w:sz="6" w:space="0" w:color="auto"/>
            </w:tcBorders>
          </w:tcPr>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Административно-управленческий аппарат:</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 xml:space="preserve">- Директор Мурманского областного Дворца культуры и народного творчества им С.М. Кирова </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proofErr w:type="gramStart"/>
            <w:r w:rsidRPr="00D55CD9">
              <w:rPr>
                <w:rFonts w:ascii="Times New Roman" w:hAnsi="Times New Roman"/>
                <w:sz w:val="24"/>
              </w:rPr>
              <w:t>- Заместитель директора по основной деятельности (по проектной)</w:t>
            </w:r>
            <w:proofErr w:type="gramEnd"/>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 Заместитель директора по народному творчеству</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 Зам директора, начальник отдела инженерно-технического и хозяйственного обеспечения</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 xml:space="preserve">1. </w:t>
            </w:r>
            <w:proofErr w:type="gramStart"/>
            <w:r w:rsidRPr="00D55CD9">
              <w:rPr>
                <w:rFonts w:ascii="Times New Roman" w:hAnsi="Times New Roman"/>
                <w:sz w:val="24"/>
              </w:rPr>
              <w:t>Заместитель директора по основной деятельности</w:t>
            </w:r>
            <w:r w:rsidR="00D55CD9" w:rsidRPr="00D55CD9">
              <w:rPr>
                <w:rFonts w:ascii="Times New Roman" w:hAnsi="Times New Roman"/>
                <w:sz w:val="24"/>
              </w:rPr>
              <w:t xml:space="preserve"> (по проектной)</w:t>
            </w:r>
            <w:proofErr w:type="gramEnd"/>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 xml:space="preserve">1.1. Отдел реализации социокультурных проектов </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1.3. Отдел развития.</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 xml:space="preserve">2. Заместитель директора по народному творчеству. </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2.1. Отдел народного творчества.</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2.2. Костюмерный отдел.</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2.3. Пошивочный отдел.</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2.4. Отдел по работе с коллективами художественной самодеятельности.</w:t>
            </w:r>
            <w:r w:rsidR="00D55CD9" w:rsidRPr="00D55CD9">
              <w:rPr>
                <w:rFonts w:ascii="Times New Roman" w:hAnsi="Times New Roman"/>
                <w:sz w:val="24"/>
              </w:rPr>
              <w:t xml:space="preserve"> 2.5</w:t>
            </w:r>
            <w:r w:rsidR="00D55CD9" w:rsidRPr="00D55CD9">
              <w:rPr>
                <w:rFonts w:ascii="Times New Roman" w:hAnsi="Times New Roman"/>
                <w:sz w:val="24"/>
              </w:rPr>
              <w:t>.</w:t>
            </w:r>
            <w:r w:rsidR="00D55CD9" w:rsidRPr="00D55CD9">
              <w:rPr>
                <w:rFonts w:ascii="Times New Roman" w:hAnsi="Times New Roman"/>
                <w:sz w:val="24"/>
              </w:rPr>
              <w:t xml:space="preserve"> </w:t>
            </w:r>
            <w:r w:rsidR="00D55CD9" w:rsidRPr="00D55CD9">
              <w:rPr>
                <w:rFonts w:ascii="Times New Roman" w:hAnsi="Times New Roman"/>
                <w:sz w:val="24"/>
              </w:rPr>
              <w:t>Отдел методической и информационно-аналитической работы.</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3. Зам директора, начальник отдела инженерно-технического и хозяйственного обеспечения</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3.1. Отдел инженерно-технического и хозяйственного обеспечения.</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4. Главный режиссер.</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4.1. Отдел постановочной и художественно-оформительской работы.</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4.2. Отдел музыкально-технического обеспечения.</w:t>
            </w:r>
          </w:p>
          <w:p w:rsidR="00C93D29" w:rsidRPr="00D55CD9" w:rsidRDefault="00840773">
            <w:pPr>
              <w:pBdr>
                <w:top w:val="none" w:sz="4" w:space="0" w:color="000000"/>
                <w:left w:val="none" w:sz="4" w:space="0" w:color="000000"/>
                <w:bottom w:val="none" w:sz="4" w:space="0" w:color="000000"/>
                <w:right w:val="none" w:sz="4" w:space="0" w:color="000000"/>
              </w:pBdr>
              <w:spacing w:after="0"/>
              <w:jc w:val="both"/>
            </w:pPr>
            <w:r w:rsidRPr="00D55CD9">
              <w:rPr>
                <w:rFonts w:ascii="Times New Roman" w:hAnsi="Times New Roman"/>
                <w:sz w:val="24"/>
              </w:rPr>
              <w:t xml:space="preserve">4.3. Отдел </w:t>
            </w:r>
            <w:proofErr w:type="gramStart"/>
            <w:r w:rsidRPr="00D55CD9">
              <w:rPr>
                <w:rFonts w:ascii="Times New Roman" w:hAnsi="Times New Roman"/>
                <w:sz w:val="24"/>
              </w:rPr>
              <w:t>свето-технического</w:t>
            </w:r>
            <w:proofErr w:type="gramEnd"/>
            <w:r w:rsidRPr="00D55CD9">
              <w:rPr>
                <w:rFonts w:ascii="Times New Roman" w:hAnsi="Times New Roman"/>
                <w:sz w:val="24"/>
              </w:rPr>
              <w:t xml:space="preserve"> обеспечения и аудио-визуальных технологий.</w:t>
            </w:r>
          </w:p>
          <w:p w:rsidR="00C93D29" w:rsidRDefault="00840773" w:rsidP="00D55CD9">
            <w:pPr>
              <w:pBdr>
                <w:top w:val="none" w:sz="4" w:space="0" w:color="000000"/>
                <w:left w:val="none" w:sz="4" w:space="0" w:color="000000"/>
                <w:bottom w:val="none" w:sz="4" w:space="0" w:color="000000"/>
                <w:right w:val="none" w:sz="4" w:space="0" w:color="000000"/>
              </w:pBdr>
              <w:spacing w:after="0"/>
              <w:jc w:val="both"/>
              <w:rPr>
                <w:color w:val="FF0000"/>
              </w:rPr>
            </w:pPr>
            <w:r w:rsidRPr="00D55CD9">
              <w:rPr>
                <w:rFonts w:ascii="Times New Roman" w:hAnsi="Times New Roman"/>
                <w:sz w:val="24"/>
              </w:rPr>
              <w:t>4.3.1. Сектор аудиовизуальных технологий.</w:t>
            </w:r>
          </w:p>
        </w:tc>
      </w:tr>
    </w:tbl>
    <w:p w:rsidR="00D55CD9" w:rsidRDefault="00D55CD9">
      <w:pPr>
        <w:pStyle w:val="ConsPlusNormal"/>
        <w:widowControl/>
        <w:ind w:left="1080" w:firstLine="0"/>
        <w:jc w:val="center"/>
        <w:rPr>
          <w:rFonts w:ascii="Times New Roman" w:hAnsi="Times New Roman" w:cs="Times New Roman"/>
          <w:b/>
          <w:sz w:val="24"/>
          <w:szCs w:val="24"/>
        </w:rPr>
      </w:pPr>
    </w:p>
    <w:p w:rsidR="00D55CD9" w:rsidRDefault="00D55CD9">
      <w:pPr>
        <w:pStyle w:val="ConsPlusNormal"/>
        <w:widowControl/>
        <w:ind w:left="1080" w:firstLine="0"/>
        <w:jc w:val="center"/>
        <w:rPr>
          <w:rFonts w:ascii="Times New Roman" w:hAnsi="Times New Roman" w:cs="Times New Roman"/>
          <w:b/>
          <w:sz w:val="24"/>
          <w:szCs w:val="24"/>
        </w:rPr>
      </w:pPr>
    </w:p>
    <w:p w:rsidR="00D55CD9" w:rsidRDefault="00D55CD9">
      <w:pPr>
        <w:pStyle w:val="ConsPlusNormal"/>
        <w:widowControl/>
        <w:ind w:left="1080" w:firstLine="0"/>
        <w:jc w:val="center"/>
        <w:rPr>
          <w:rFonts w:ascii="Times New Roman" w:hAnsi="Times New Roman" w:cs="Times New Roman"/>
          <w:b/>
          <w:sz w:val="24"/>
          <w:szCs w:val="24"/>
        </w:rPr>
      </w:pPr>
    </w:p>
    <w:p w:rsidR="00C93D29" w:rsidRDefault="00840773">
      <w:pPr>
        <w:pStyle w:val="ConsPlusNormal"/>
        <w:widowControl/>
        <w:ind w:left="1080" w:firstLine="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Материальные ресурсы учреждения</w:t>
      </w:r>
    </w:p>
    <w:p w:rsidR="00C93D29" w:rsidRDefault="00840773">
      <w:pPr>
        <w:pStyle w:val="ConsPlusNormal"/>
        <w:widowControl/>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2.1.  </w:t>
      </w:r>
      <w:proofErr w:type="gramStart"/>
      <w:r>
        <w:rPr>
          <w:rFonts w:ascii="Times New Roman" w:hAnsi="Times New Roman" w:cs="Times New Roman"/>
          <w:b/>
          <w:i/>
          <w:sz w:val="24"/>
          <w:szCs w:val="24"/>
        </w:rPr>
        <w:t>Характеристика здания (ий)</w:t>
      </w:r>
      <w:r>
        <w:rPr>
          <w:rFonts w:ascii="Times New Roman" w:hAnsi="Times New Roman" w:cs="Times New Roman"/>
          <w:sz w:val="24"/>
          <w:szCs w:val="24"/>
        </w:rPr>
        <w:t xml:space="preserve"> (</w:t>
      </w:r>
      <w:r>
        <w:rPr>
          <w:rFonts w:ascii="Times New Roman" w:hAnsi="Times New Roman" w:cs="Times New Roman"/>
          <w:b/>
          <w:sz w:val="24"/>
          <w:szCs w:val="24"/>
        </w:rPr>
        <w:t>п.п. 2-10</w:t>
      </w:r>
      <w:r>
        <w:rPr>
          <w:rFonts w:ascii="Times New Roman" w:hAnsi="Times New Roman" w:cs="Times New Roman"/>
          <w:sz w:val="24"/>
          <w:szCs w:val="24"/>
        </w:rPr>
        <w:t xml:space="preserve">) </w:t>
      </w:r>
      <w:r>
        <w:rPr>
          <w:rFonts w:ascii="Times New Roman" w:hAnsi="Times New Roman" w:cs="Times New Roman"/>
          <w:i/>
          <w:sz w:val="24"/>
          <w:szCs w:val="24"/>
        </w:rPr>
        <w:t>В случае наличия нескольких зданий информация предоставляется по каждому зданию)</w:t>
      </w:r>
      <w:proofErr w:type="gramEnd"/>
    </w:p>
    <w:tbl>
      <w:tblPr>
        <w:tblW w:w="5000" w:type="pct"/>
        <w:tblCellMar>
          <w:left w:w="70" w:type="dxa"/>
          <w:right w:w="70" w:type="dxa"/>
        </w:tblCellMar>
        <w:tblLook w:val="0000" w:firstRow="0" w:lastRow="0" w:firstColumn="0" w:lastColumn="0" w:noHBand="0" w:noVBand="0"/>
      </w:tblPr>
      <w:tblGrid>
        <w:gridCol w:w="639"/>
        <w:gridCol w:w="6944"/>
        <w:gridCol w:w="7835"/>
      </w:tblGrid>
      <w:tr w:rsidR="00C93D29">
        <w:trPr>
          <w:trHeight w:val="185"/>
        </w:trPr>
        <w:tc>
          <w:tcPr>
            <w:tcW w:w="207" w:type="pct"/>
            <w:tcBorders>
              <w:top w:val="single" w:sz="6" w:space="0" w:color="auto"/>
              <w:left w:val="single" w:sz="6" w:space="0" w:color="auto"/>
              <w:bottom w:val="single" w:sz="6" w:space="0" w:color="auto"/>
              <w:right w:val="single" w:sz="4" w:space="0" w:color="auto"/>
            </w:tcBorders>
            <w:shd w:val="clear" w:color="auto" w:fill="auto"/>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p w:rsidR="00C93D29" w:rsidRDefault="00C93D29">
            <w:pPr>
              <w:pStyle w:val="ConsPlusNormal"/>
              <w:rPr>
                <w:rFonts w:ascii="Times New Roman" w:hAnsi="Times New Roman" w:cs="Times New Roman"/>
                <w:sz w:val="24"/>
                <w:szCs w:val="24"/>
              </w:rPr>
            </w:pPr>
          </w:p>
        </w:tc>
        <w:tc>
          <w:tcPr>
            <w:tcW w:w="2252" w:type="pct"/>
            <w:tcBorders>
              <w:top w:val="single" w:sz="6" w:space="0" w:color="auto"/>
              <w:left w:val="single" w:sz="4" w:space="0" w:color="auto"/>
              <w:right w:val="single" w:sz="6" w:space="0" w:color="auto"/>
            </w:tcBorders>
            <w:shd w:val="clear" w:color="auto" w:fill="auto"/>
          </w:tcPr>
          <w:p w:rsidR="00C93D29" w:rsidRDefault="008407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Число зданий</w:t>
            </w:r>
          </w:p>
        </w:tc>
        <w:tc>
          <w:tcPr>
            <w:tcW w:w="2541" w:type="pct"/>
            <w:tcBorders>
              <w:top w:val="single" w:sz="6" w:space="0" w:color="auto"/>
              <w:left w:val="single" w:sz="6" w:space="0" w:color="auto"/>
              <w:right w:val="single" w:sz="6" w:space="0" w:color="auto"/>
            </w:tcBorders>
            <w:shd w:val="clear" w:color="auto" w:fill="auto"/>
          </w:tcPr>
          <w:p w:rsidR="00C93D29" w:rsidRDefault="008407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C93D29">
        <w:trPr>
          <w:trHeight w:val="272"/>
        </w:trPr>
        <w:tc>
          <w:tcPr>
            <w:tcW w:w="207" w:type="pct"/>
            <w:tcBorders>
              <w:top w:val="single" w:sz="6" w:space="0" w:color="auto"/>
              <w:left w:val="single" w:sz="6" w:space="0" w:color="auto"/>
              <w:bottom w:val="single" w:sz="6" w:space="0" w:color="auto"/>
              <w:right w:val="single" w:sz="4" w:space="0" w:color="auto"/>
            </w:tcBorders>
            <w:shd w:val="clear" w:color="auto" w:fill="auto"/>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C93D29" w:rsidRDefault="008407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Общая площадь здания (м</w:t>
            </w:r>
            <w:proofErr w:type="gramStart"/>
            <w:r>
              <w:rPr>
                <w:rFonts w:ascii="Times New Roman" w:hAnsi="Times New Roman" w:cs="Times New Roman"/>
                <w:color w:val="000000"/>
                <w:sz w:val="24"/>
                <w:szCs w:val="24"/>
                <w:vertAlign w:val="superscript"/>
              </w:rPr>
              <w:t>2</w:t>
            </w:r>
            <w:proofErr w:type="gramEnd"/>
            <w:r>
              <w:rPr>
                <w:rFonts w:ascii="Times New Roman" w:hAnsi="Times New Roman" w:cs="Times New Roman"/>
                <w:color w:val="000000"/>
                <w:sz w:val="24"/>
                <w:szCs w:val="24"/>
              </w:rPr>
              <w:t xml:space="preserve">) </w:t>
            </w:r>
          </w:p>
          <w:p w:rsidR="00C93D29" w:rsidRDefault="00840773">
            <w:pPr>
              <w:pStyle w:val="ConsPlusNormal"/>
              <w:widowControl/>
              <w:ind w:firstLine="0"/>
              <w:rPr>
                <w:rFonts w:ascii="Times New Roman" w:hAnsi="Times New Roman" w:cs="Times New Roman"/>
                <w:b/>
                <w:i/>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0"/>
                <w:szCs w:val="24"/>
              </w:rPr>
            </w:pPr>
            <w:r>
              <w:rPr>
                <w:rFonts w:ascii="Times New Roman" w:hAnsi="Times New Roman"/>
                <w:sz w:val="24"/>
                <w:szCs w:val="24"/>
              </w:rPr>
              <w:t xml:space="preserve"> </w:t>
            </w:r>
            <w:r>
              <w:rPr>
                <w:rFonts w:ascii="Times New Roman" w:hAnsi="Times New Roman"/>
                <w:color w:val="000000"/>
                <w:sz w:val="24"/>
              </w:rPr>
              <w:t>Общая площадь 2-х зданий – 11 347,6 м</w:t>
            </w:r>
            <w:proofErr w:type="gramStart"/>
            <w:r>
              <w:rPr>
                <w:rFonts w:ascii="Times New Roman" w:hAnsi="Times New Roman"/>
                <w:color w:val="000000"/>
                <w:sz w:val="24"/>
              </w:rPr>
              <w:t>2</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183038, г. Мурманск, ул. Пушкинская, 3 – 8 598,4 м</w:t>
            </w:r>
            <w:proofErr w:type="gramStart"/>
            <w:r>
              <w:rPr>
                <w:rFonts w:ascii="Times New Roman" w:hAnsi="Times New Roman"/>
                <w:color w:val="000000"/>
                <w:sz w:val="24"/>
              </w:rPr>
              <w:t>2</w:t>
            </w:r>
            <w:proofErr w:type="gramEnd"/>
          </w:p>
          <w:p w:rsidR="00C93D29" w:rsidRDefault="00840773">
            <w:pPr>
              <w:pBdr>
                <w:top w:val="none" w:sz="4" w:space="0" w:color="000000"/>
                <w:left w:val="none" w:sz="4" w:space="0" w:color="000000"/>
                <w:bottom w:val="none" w:sz="4" w:space="0" w:color="000000"/>
                <w:right w:val="none" w:sz="4" w:space="0" w:color="000000"/>
              </w:pBdr>
              <w:spacing w:after="0" w:line="65" w:lineRule="atLeast"/>
              <w:jc w:val="both"/>
              <w:rPr>
                <w:rFonts w:ascii="Times New Roman" w:hAnsi="Times New Roman"/>
              </w:rPr>
            </w:pPr>
            <w:r>
              <w:rPr>
                <w:rFonts w:ascii="Times New Roman" w:hAnsi="Times New Roman"/>
                <w:color w:val="000000"/>
                <w:sz w:val="24"/>
              </w:rPr>
              <w:t>183038, г. Мурманск, ул. Карла Маркса/Челюскинцев, 1/3 – 2 749,2 м</w:t>
            </w:r>
            <w:proofErr w:type="gramStart"/>
            <w:r>
              <w:rPr>
                <w:rFonts w:ascii="Times New Roman" w:hAnsi="Times New Roman"/>
                <w:color w:val="000000"/>
                <w:sz w:val="24"/>
              </w:rPr>
              <w:t>2</w:t>
            </w:r>
            <w:proofErr w:type="gramEnd"/>
            <w:r>
              <w:rPr>
                <w:rFonts w:ascii="Times New Roman" w:hAnsi="Times New Roman"/>
                <w:color w:val="000000"/>
                <w:sz w:val="24"/>
              </w:rPr>
              <w:t xml:space="preserve"> </w:t>
            </w:r>
          </w:p>
        </w:tc>
      </w:tr>
      <w:tr w:rsidR="00C93D29">
        <w:trPr>
          <w:trHeight w:val="262"/>
        </w:trPr>
        <w:tc>
          <w:tcPr>
            <w:tcW w:w="207" w:type="pct"/>
            <w:tcBorders>
              <w:top w:val="single" w:sz="6" w:space="0" w:color="auto"/>
              <w:left w:val="single" w:sz="6" w:space="0" w:color="auto"/>
              <w:bottom w:val="single" w:sz="6" w:space="0" w:color="auto"/>
              <w:right w:val="single" w:sz="4" w:space="0" w:color="auto"/>
            </w:tcBorders>
            <w:shd w:val="clear" w:color="auto" w:fill="auto"/>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C93D29" w:rsidRDefault="008407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Исполнение здания </w:t>
            </w:r>
          </w:p>
          <w:p w:rsidR="00C93D29" w:rsidRDefault="00840773">
            <w:pPr>
              <w:pStyle w:val="ConsPlusNormal"/>
              <w:widowControl/>
              <w:ind w:firstLine="0"/>
              <w:rPr>
                <w:rFonts w:ascii="Times New Roman" w:hAnsi="Times New Roman" w:cs="Times New Roman"/>
                <w:i/>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типовое, приспособленное)</w:t>
            </w:r>
          </w:p>
          <w:p w:rsidR="00C93D29" w:rsidRDefault="00840773">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rPr>
              <w:t xml:space="preserve">Типовое </w:t>
            </w:r>
          </w:p>
        </w:tc>
      </w:tr>
      <w:tr w:rsidR="00C93D29">
        <w:trPr>
          <w:trHeight w:val="138"/>
        </w:trPr>
        <w:tc>
          <w:tcPr>
            <w:tcW w:w="207" w:type="pct"/>
            <w:tcBorders>
              <w:top w:val="single" w:sz="6" w:space="0" w:color="auto"/>
              <w:left w:val="single" w:sz="6" w:space="0" w:color="auto"/>
              <w:bottom w:val="single" w:sz="6" w:space="0" w:color="auto"/>
              <w:right w:val="single" w:sz="4" w:space="0" w:color="auto"/>
            </w:tcBorders>
            <w:shd w:val="clear" w:color="auto" w:fill="auto"/>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C93D29" w:rsidRDefault="008407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Год ввода в эксплуатацию</w:t>
            </w:r>
          </w:p>
          <w:p w:rsidR="00C93D29" w:rsidRDefault="00840773">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183038, г. Мурманск, ул. </w:t>
            </w:r>
            <w:proofErr w:type="gramStart"/>
            <w:r>
              <w:rPr>
                <w:rFonts w:ascii="Times New Roman" w:hAnsi="Times New Roman"/>
                <w:color w:val="000000"/>
                <w:sz w:val="24"/>
              </w:rPr>
              <w:t>Пушкинская</w:t>
            </w:r>
            <w:proofErr w:type="gramEnd"/>
            <w:r>
              <w:rPr>
                <w:rFonts w:ascii="Times New Roman" w:hAnsi="Times New Roman"/>
                <w:color w:val="000000"/>
                <w:sz w:val="24"/>
              </w:rPr>
              <w:t>, 3 – 1932 г.</w:t>
            </w:r>
          </w:p>
          <w:p w:rsidR="00C93D29" w:rsidRDefault="00840773">
            <w:pPr>
              <w:pStyle w:val="ConsPlusNormal"/>
              <w:widowControl/>
              <w:ind w:firstLine="0"/>
              <w:jc w:val="both"/>
              <w:rPr>
                <w:rFonts w:ascii="Times New Roman" w:hAnsi="Times New Roman" w:cs="Times New Roman"/>
              </w:rPr>
            </w:pPr>
            <w:r>
              <w:rPr>
                <w:rFonts w:ascii="Times New Roman" w:hAnsi="Times New Roman" w:cs="Times New Roman"/>
                <w:color w:val="000000"/>
                <w:sz w:val="24"/>
              </w:rPr>
              <w:t>183038, г. Мурманск, ул. Карла Маркса/Челюскинцев, 1/3 – 1936 г.</w:t>
            </w:r>
          </w:p>
        </w:tc>
      </w:tr>
      <w:tr w:rsidR="00C93D29">
        <w:trPr>
          <w:trHeight w:val="170"/>
        </w:trPr>
        <w:tc>
          <w:tcPr>
            <w:tcW w:w="207" w:type="pct"/>
            <w:tcBorders>
              <w:top w:val="single" w:sz="6" w:space="0" w:color="auto"/>
              <w:left w:val="single" w:sz="6" w:space="0" w:color="auto"/>
              <w:bottom w:val="single" w:sz="6" w:space="0" w:color="auto"/>
              <w:right w:val="single" w:sz="4" w:space="0" w:color="auto"/>
            </w:tcBorders>
            <w:shd w:val="clear" w:color="auto" w:fill="auto"/>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C93D29" w:rsidRDefault="00840773">
            <w:pPr>
              <w:pStyle w:val="ConsPlusNormal"/>
              <w:widowControl/>
              <w:ind w:firstLine="0"/>
              <w:rPr>
                <w:rFonts w:ascii="Times New Roman" w:hAnsi="Times New Roman" w:cs="Times New Roman"/>
                <w:i/>
                <w:color w:val="000000"/>
                <w:sz w:val="24"/>
                <w:szCs w:val="24"/>
              </w:rPr>
            </w:pPr>
            <w:r>
              <w:rPr>
                <w:rFonts w:ascii="Times New Roman" w:hAnsi="Times New Roman" w:cs="Times New Roman"/>
                <w:color w:val="000000"/>
                <w:sz w:val="24"/>
                <w:szCs w:val="24"/>
              </w:rPr>
              <w:t xml:space="preserve">Состояние объекта </w:t>
            </w:r>
            <w:r>
              <w:rPr>
                <w:rFonts w:ascii="Times New Roman" w:hAnsi="Times New Roman" w:cs="Times New Roman"/>
                <w:i/>
                <w:color w:val="000000"/>
                <w:sz w:val="24"/>
                <w:szCs w:val="24"/>
              </w:rPr>
              <w:t>(% износа)</w:t>
            </w:r>
          </w:p>
          <w:p w:rsidR="00C93D29" w:rsidRDefault="00840773">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0"/>
                <w:szCs w:val="24"/>
              </w:rPr>
            </w:pPr>
            <w:r>
              <w:rPr>
                <w:rFonts w:ascii="Times New Roman" w:hAnsi="Times New Roman"/>
                <w:sz w:val="24"/>
                <w:szCs w:val="24"/>
              </w:rPr>
              <w:t xml:space="preserve"> </w:t>
            </w:r>
            <w:r>
              <w:rPr>
                <w:rFonts w:ascii="Times New Roman" w:hAnsi="Times New Roman"/>
                <w:color w:val="000000"/>
                <w:sz w:val="24"/>
              </w:rPr>
              <w:t xml:space="preserve">183038, г. Мурманск, ул. </w:t>
            </w:r>
            <w:proofErr w:type="gramStart"/>
            <w:r>
              <w:rPr>
                <w:rFonts w:ascii="Times New Roman" w:hAnsi="Times New Roman"/>
                <w:color w:val="000000"/>
                <w:sz w:val="24"/>
              </w:rPr>
              <w:t>Пушкинская</w:t>
            </w:r>
            <w:proofErr w:type="gramEnd"/>
            <w:r>
              <w:rPr>
                <w:rFonts w:ascii="Times New Roman" w:hAnsi="Times New Roman"/>
                <w:color w:val="000000"/>
                <w:sz w:val="24"/>
              </w:rPr>
              <w:t xml:space="preserve">, 3. Износ - 30%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 xml:space="preserve">Необходим капитальный ремонт главной сцены и зрительного зала.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rPr>
            </w:pPr>
            <w:r>
              <w:rPr>
                <w:rFonts w:ascii="Times New Roman" w:hAnsi="Times New Roman"/>
                <w:color w:val="000000" w:themeColor="text1"/>
                <w:sz w:val="24"/>
              </w:rPr>
              <w:t xml:space="preserve">В 2022 году запланирована разработка </w:t>
            </w:r>
            <w:proofErr w:type="gramStart"/>
            <w:r>
              <w:rPr>
                <w:rFonts w:ascii="Times New Roman" w:hAnsi="Times New Roman"/>
                <w:color w:val="000000" w:themeColor="text1"/>
                <w:sz w:val="24"/>
              </w:rPr>
              <w:t>дизайн-проекта</w:t>
            </w:r>
            <w:proofErr w:type="gramEnd"/>
            <w:r>
              <w:rPr>
                <w:rFonts w:ascii="Times New Roman" w:hAnsi="Times New Roman"/>
                <w:color w:val="000000" w:themeColor="text1"/>
                <w:sz w:val="24"/>
              </w:rPr>
              <w:t>.</w:t>
            </w:r>
          </w:p>
          <w:p w:rsidR="00C93D29" w:rsidRDefault="00840773">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183038, г. Мурманск, ул. Карла Маркса/Челюскинцев, 1/3.</w:t>
            </w:r>
            <w:r>
              <w:rPr>
                <w:rFonts w:ascii="Times New Roman" w:hAnsi="Times New Roman"/>
                <w:color w:val="000000" w:themeColor="text1"/>
                <w:sz w:val="24"/>
              </w:rPr>
              <w:t xml:space="preserve"> Износ - 80%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rPr>
            </w:pPr>
            <w:r>
              <w:rPr>
                <w:rFonts w:ascii="Times New Roman" w:hAnsi="Times New Roman"/>
                <w:color w:val="000000" w:themeColor="text1"/>
                <w:sz w:val="24"/>
              </w:rPr>
              <w:t xml:space="preserve">В 2021 году частично сделан ремонт фасада (38%). До 1 сентября 2022 года должен </w:t>
            </w:r>
            <w:proofErr w:type="gramStart"/>
            <w:r>
              <w:rPr>
                <w:rFonts w:ascii="Times New Roman" w:hAnsi="Times New Roman"/>
                <w:color w:val="000000" w:themeColor="text1"/>
                <w:sz w:val="24"/>
              </w:rPr>
              <w:t>закончится</w:t>
            </w:r>
            <w:proofErr w:type="gramEnd"/>
            <w:r>
              <w:rPr>
                <w:rFonts w:ascii="Times New Roman" w:hAnsi="Times New Roman"/>
                <w:color w:val="000000" w:themeColor="text1"/>
                <w:sz w:val="24"/>
              </w:rPr>
              <w:t xml:space="preserve"> ремонт фасада и входной группы. </w:t>
            </w:r>
          </w:p>
          <w:p w:rsidR="00C93D29" w:rsidRDefault="00840773">
            <w:pPr>
              <w:pBdr>
                <w:top w:val="none" w:sz="4" w:space="0" w:color="000000"/>
                <w:left w:val="none" w:sz="4" w:space="0" w:color="000000"/>
                <w:bottom w:val="none" w:sz="4" w:space="0" w:color="000000"/>
                <w:right w:val="none" w:sz="4" w:space="0" w:color="000000"/>
              </w:pBdr>
              <w:spacing w:after="0" w:line="65" w:lineRule="atLeast"/>
              <w:jc w:val="both"/>
              <w:rPr>
                <w:rFonts w:ascii="Times New Roman" w:hAnsi="Times New Roman"/>
                <w:color w:val="000000"/>
              </w:rPr>
            </w:pPr>
            <w:r>
              <w:rPr>
                <w:rFonts w:ascii="Times New Roman" w:hAnsi="Times New Roman"/>
                <w:color w:val="000000" w:themeColor="text1"/>
                <w:sz w:val="24"/>
              </w:rPr>
              <w:t>На 2023 год запланирован капитальный ремонт внутренних помещений.</w:t>
            </w:r>
          </w:p>
        </w:tc>
      </w:tr>
      <w:tr w:rsidR="00C93D29">
        <w:trPr>
          <w:trHeight w:val="216"/>
        </w:trPr>
        <w:tc>
          <w:tcPr>
            <w:tcW w:w="207" w:type="pct"/>
            <w:tcBorders>
              <w:top w:val="single" w:sz="6" w:space="0" w:color="auto"/>
              <w:left w:val="single" w:sz="6" w:space="0" w:color="auto"/>
              <w:bottom w:val="single" w:sz="6" w:space="0" w:color="auto"/>
              <w:right w:val="single" w:sz="4" w:space="0" w:color="auto"/>
            </w:tcBorders>
            <w:shd w:val="clear" w:color="auto" w:fill="auto"/>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C93D29" w:rsidRDefault="008407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Имеется ли технический паспорт на здание. </w:t>
            </w:r>
          </w:p>
          <w:p w:rsidR="00C93D29" w:rsidRDefault="008407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Кем и когда выдан паспорт.</w:t>
            </w:r>
          </w:p>
          <w:p w:rsidR="00C93D29" w:rsidRDefault="00840773">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183038, г. Мурманск, ул. </w:t>
            </w:r>
            <w:proofErr w:type="gramStart"/>
            <w:r>
              <w:rPr>
                <w:rFonts w:ascii="Times New Roman" w:hAnsi="Times New Roman"/>
                <w:color w:val="000000"/>
                <w:sz w:val="24"/>
              </w:rPr>
              <w:t>Пушкинская</w:t>
            </w:r>
            <w:proofErr w:type="gramEnd"/>
            <w:r>
              <w:rPr>
                <w:rFonts w:ascii="Times New Roman" w:hAnsi="Times New Roman"/>
                <w:color w:val="000000"/>
                <w:sz w:val="24"/>
              </w:rPr>
              <w:t>, 3.</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Технический паспорт №2627 от 23.04.2018 г., выдан ГОБУ «Центр технической инвентаризации и пространственных данных»</w:t>
            </w:r>
          </w:p>
          <w:p w:rsidR="00C93D29" w:rsidRDefault="00840773">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183038, г. Мурманск, ул. Карла Маркса/Челюскинцев, 1/3 </w:t>
            </w:r>
          </w:p>
          <w:p w:rsidR="00C93D29" w:rsidRDefault="00840773">
            <w:pPr>
              <w:pStyle w:val="ConsPlusNormal"/>
              <w:ind w:firstLine="0"/>
              <w:jc w:val="both"/>
              <w:rPr>
                <w:rFonts w:ascii="Times New Roman" w:hAnsi="Times New Roman" w:cs="Times New Roman"/>
              </w:rPr>
            </w:pPr>
            <w:r>
              <w:rPr>
                <w:rFonts w:ascii="Times New Roman" w:hAnsi="Times New Roman" w:cs="Times New Roman"/>
                <w:color w:val="000000"/>
                <w:sz w:val="24"/>
              </w:rPr>
              <w:t>Технический паспорт №825 18.04.2018 г., выдан ГОБУ «Центр технической инвентаризации и пространственных данных»</w:t>
            </w:r>
          </w:p>
        </w:tc>
      </w:tr>
      <w:tr w:rsidR="00C93D29">
        <w:trPr>
          <w:trHeight w:val="6378"/>
        </w:trPr>
        <w:tc>
          <w:tcPr>
            <w:tcW w:w="207" w:type="pct"/>
            <w:tcBorders>
              <w:top w:val="single" w:sz="6" w:space="0" w:color="auto"/>
              <w:left w:val="single" w:sz="6" w:space="0" w:color="auto"/>
              <w:bottom w:val="single" w:sz="6" w:space="0" w:color="auto"/>
              <w:right w:val="single" w:sz="4" w:space="0" w:color="auto"/>
            </w:tcBorders>
            <w:shd w:val="clear" w:color="auto" w:fill="auto"/>
          </w:tcPr>
          <w:p w:rsidR="00C93D29" w:rsidRDefault="00840773">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C93D29" w:rsidRDefault="00840773">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Техническое состояние здания </w:t>
            </w:r>
          </w:p>
          <w:p w:rsidR="00C93D29" w:rsidRDefault="00840773">
            <w:pPr>
              <w:pStyle w:val="ConsPlusNormal"/>
              <w:widowControl/>
              <w:ind w:firstLine="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(требует капитального ремонта/аварийное/иное). </w:t>
            </w:r>
          </w:p>
          <w:p w:rsidR="00C93D29" w:rsidRDefault="00840773">
            <w:pPr>
              <w:pStyle w:val="ConsPlusNormal"/>
              <w:widowControl/>
              <w:ind w:firstLine="0"/>
              <w:rPr>
                <w:rFonts w:ascii="Times New Roman" w:hAnsi="Times New Roman" w:cs="Times New Roman"/>
                <w:b/>
                <w:i/>
                <w:color w:val="000000"/>
                <w:sz w:val="24"/>
                <w:szCs w:val="24"/>
              </w:rPr>
            </w:pPr>
            <w:r>
              <w:rPr>
                <w:rFonts w:ascii="Times New Roman" w:hAnsi="Times New Roman" w:cs="Times New Roman"/>
                <w:b/>
                <w:i/>
                <w:color w:val="000000"/>
                <w:sz w:val="24"/>
                <w:szCs w:val="24"/>
              </w:rPr>
              <w:t>Приложить подтверждающий документ</w:t>
            </w:r>
          </w:p>
          <w:p w:rsidR="00C93D29" w:rsidRDefault="00840773">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Здание, расположенное по адресу:  г. Мурманск, ул. Карла Маркса, 1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Требует капитального ремонта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Приложение № 1</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Технический отчет МИСЕВЗАПСТРОЙ РСФСР Государственного проектного и конструкторского Института МУРМАНСКПРОМПРОЕКТ Шифр: 1035-1 от декабря 1991 г.  на – 39-и  листах.</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Приложение № 2</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Акт обследования несущих конструкций здания ДК Моряков от 30.01.1992 г. на 3-х листах.</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Приложение № 3</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 Акт </w:t>
            </w:r>
            <w:proofErr w:type="gramStart"/>
            <w:r>
              <w:rPr>
                <w:rFonts w:ascii="Times New Roman" w:hAnsi="Times New Roman"/>
                <w:color w:val="000000"/>
                <w:sz w:val="24"/>
              </w:rPr>
              <w:t>приемо-передачи</w:t>
            </w:r>
            <w:proofErr w:type="gramEnd"/>
            <w:r>
              <w:rPr>
                <w:rFonts w:ascii="Times New Roman" w:hAnsi="Times New Roman"/>
                <w:color w:val="000000"/>
                <w:sz w:val="24"/>
              </w:rPr>
              <w:t xml:space="preserve"> здания от 14.02.1997 г. на – 2-х листах</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Приложение № 4</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Мурманский проектно-изыскательский и конструкторский институт ОАО «МУРМАНСКПРОМПРОЕКТ» Экспертная оценка технического состояния перекрытия над 1-м этажом в осях 9-13 (Б-Г) Шифр – 1035/1 от декабря 1999 г. на 4-х листах.</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Приложение № 5</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ОАО «МУРМАНСКПРОМПРОЕКТ» Экспертная оценка состояния покрытия Малого зала в осях 13-18 (</w:t>
            </w:r>
            <w:proofErr w:type="gramStart"/>
            <w:r>
              <w:rPr>
                <w:rFonts w:ascii="Times New Roman" w:hAnsi="Times New Roman"/>
                <w:color w:val="000000"/>
                <w:sz w:val="24"/>
              </w:rPr>
              <w:t>А-З</w:t>
            </w:r>
            <w:proofErr w:type="gramEnd"/>
            <w:r>
              <w:rPr>
                <w:rFonts w:ascii="Times New Roman" w:hAnsi="Times New Roman"/>
                <w:color w:val="000000"/>
                <w:sz w:val="24"/>
              </w:rPr>
              <w:t>) от декабря 2000 г. на 3-х листах.</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Приложение № 6</w:t>
            </w:r>
          </w:p>
          <w:p w:rsidR="00C93D29" w:rsidRDefault="00840773">
            <w:pPr>
              <w:rPr>
                <w:rFonts w:ascii="Times New Roman" w:hAnsi="Times New Roman"/>
              </w:rPr>
            </w:pPr>
            <w:r>
              <w:rPr>
                <w:rFonts w:ascii="Times New Roman" w:hAnsi="Times New Roman"/>
                <w:color w:val="000000"/>
                <w:sz w:val="24"/>
              </w:rPr>
              <w:t xml:space="preserve">Агростроительная корпорация «НЕЧЕРНОЗЕМАГРОПРОМСТРОЙ» ОАО «СТРОИТЕЛЬНАЯ КОМПАНИЯ «АСМ» («АГРОСТРОЙМОНТАЖ») Техническое заключение по результатам обследования состояния конструкций чердака и покрытия на объекте; ДК Моряков по адресу, г. Мурманск, ул. К. Маркса, д. 1. от 2004 г. на  9-и листах. </w:t>
            </w:r>
          </w:p>
        </w:tc>
      </w:tr>
      <w:tr w:rsidR="00C93D29">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C93D29" w:rsidRDefault="008407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Площадь прилегающей территории (м</w:t>
            </w:r>
            <w:proofErr w:type="gramStart"/>
            <w:r>
              <w:rPr>
                <w:rFonts w:ascii="Times New Roman" w:hAnsi="Times New Roman" w:cs="Times New Roman"/>
                <w:color w:val="000000"/>
                <w:sz w:val="24"/>
                <w:szCs w:val="24"/>
                <w:vertAlign w:val="superscript"/>
              </w:rPr>
              <w:t>2</w:t>
            </w:r>
            <w:proofErr w:type="gramEnd"/>
            <w:r>
              <w:rPr>
                <w:rFonts w:ascii="Times New Roman" w:hAnsi="Times New Roman" w:cs="Times New Roman"/>
                <w:color w:val="000000"/>
                <w:sz w:val="24"/>
                <w:szCs w:val="24"/>
              </w:rPr>
              <w:t>)</w:t>
            </w:r>
          </w:p>
          <w:p w:rsidR="00C93D29" w:rsidRDefault="00840773">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183038, г. Мурманск, ул. Пушкинская, 3 – 9 490 м</w:t>
            </w:r>
            <w:proofErr w:type="gramStart"/>
            <w:r>
              <w:rPr>
                <w:rFonts w:ascii="Times New Roman" w:hAnsi="Times New Roman"/>
                <w:color w:val="000000"/>
                <w:sz w:val="24"/>
              </w:rPr>
              <w:t>2</w:t>
            </w:r>
            <w:proofErr w:type="gramEnd"/>
          </w:p>
          <w:p w:rsidR="00C93D29" w:rsidRDefault="00840773">
            <w:pPr>
              <w:pStyle w:val="ConsPlusNormal"/>
              <w:widowControl/>
              <w:ind w:firstLine="0"/>
              <w:rPr>
                <w:rFonts w:ascii="Times New Roman" w:hAnsi="Times New Roman" w:cs="Times New Roman"/>
              </w:rPr>
            </w:pPr>
            <w:r>
              <w:rPr>
                <w:rFonts w:ascii="Times New Roman" w:hAnsi="Times New Roman" w:cs="Times New Roman"/>
                <w:color w:val="000000"/>
                <w:sz w:val="24"/>
              </w:rPr>
              <w:t>183038, г. Мурманск, ул. Карла Маркса, 1 – 3 649 м</w:t>
            </w:r>
            <w:proofErr w:type="gramStart"/>
            <w:r>
              <w:rPr>
                <w:rFonts w:ascii="Times New Roman" w:hAnsi="Times New Roman" w:cs="Times New Roman"/>
                <w:color w:val="000000"/>
                <w:sz w:val="24"/>
              </w:rPr>
              <w:t>2</w:t>
            </w:r>
            <w:proofErr w:type="gramEnd"/>
          </w:p>
        </w:tc>
      </w:tr>
      <w:tr w:rsidR="00C93D29">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C93D29" w:rsidRDefault="0084077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C93D29" w:rsidRDefault="008407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Наличие документа, утверждающего право на земельный участок </w:t>
            </w:r>
          </w:p>
          <w:p w:rsidR="00C93D29" w:rsidRDefault="00840773">
            <w:pPr>
              <w:pStyle w:val="ConsPlusNormal"/>
              <w:widowControl/>
              <w:ind w:firstLine="0"/>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номер и дата)</w:t>
            </w:r>
          </w:p>
          <w:p w:rsidR="00C93D29" w:rsidRDefault="00840773">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183038, г. Мурманск, ул. </w:t>
            </w:r>
            <w:proofErr w:type="gramStart"/>
            <w:r>
              <w:rPr>
                <w:rFonts w:ascii="Times New Roman" w:hAnsi="Times New Roman"/>
                <w:color w:val="000000"/>
                <w:sz w:val="24"/>
              </w:rPr>
              <w:t>Пушкинская</w:t>
            </w:r>
            <w:proofErr w:type="gramEnd"/>
            <w:r>
              <w:rPr>
                <w:rFonts w:ascii="Times New Roman" w:hAnsi="Times New Roman"/>
                <w:color w:val="000000"/>
                <w:sz w:val="24"/>
              </w:rPr>
              <w:t xml:space="preserve">, 3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Свидетельство о государственной регистрации права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51-АВ 495373 от 04.03.2015 г.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lastRenderedPageBreak/>
              <w:t>Кадастровый план земельного участка (выписка из государственного земельного кадастра)  № 20/08-1-178 от 24 января  2008 г.</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183038, г. Мурманск, ул. Карла Маркса, 1</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Свидетельство о государственной регистрации права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51-АВ 421484 от 14.02.2014 г.</w:t>
            </w:r>
          </w:p>
          <w:p w:rsidR="00C93D29" w:rsidRDefault="00840773">
            <w:pPr>
              <w:pStyle w:val="ConsPlusNormal"/>
              <w:widowControl/>
              <w:ind w:firstLine="0"/>
              <w:jc w:val="both"/>
              <w:rPr>
                <w:rFonts w:ascii="Times New Roman" w:hAnsi="Times New Roman" w:cs="Times New Roman"/>
              </w:rPr>
            </w:pPr>
            <w:r>
              <w:rPr>
                <w:rFonts w:ascii="Times New Roman" w:hAnsi="Times New Roman" w:cs="Times New Roman"/>
                <w:color w:val="000000"/>
                <w:sz w:val="24"/>
              </w:rPr>
              <w:t>Кадастровый план земельного участка (выписка из государственного земельного кадастра) № 20/06-2-1181 от 23  октября 2006 г.</w:t>
            </w:r>
          </w:p>
        </w:tc>
      </w:tr>
      <w:tr w:rsidR="00C93D29">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C93D29" w:rsidRDefault="008407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C93D29" w:rsidRDefault="008407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Наличие условий, обеспечивающих доступность учреждения для маломобильных групп населения (пандусы, подъёмные устройства, места в залах для инвалидов-колясочников и др.)</w:t>
            </w:r>
          </w:p>
          <w:p w:rsidR="00C93D29" w:rsidRDefault="00840773">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183038, г. Мурманск, ул. </w:t>
            </w:r>
            <w:proofErr w:type="gramStart"/>
            <w:r>
              <w:rPr>
                <w:rFonts w:ascii="Times New Roman" w:hAnsi="Times New Roman"/>
                <w:color w:val="000000"/>
                <w:sz w:val="24"/>
              </w:rPr>
              <w:t>Пушкинская</w:t>
            </w:r>
            <w:proofErr w:type="gramEnd"/>
            <w:r>
              <w:rPr>
                <w:rFonts w:ascii="Times New Roman" w:hAnsi="Times New Roman"/>
                <w:color w:val="000000"/>
                <w:sz w:val="24"/>
              </w:rPr>
              <w:t xml:space="preserve">, 3 - частично оборудован пандусами, специализированными  входами для инвалидов колясочников, оборудован специализированный туалет. </w:t>
            </w:r>
          </w:p>
          <w:p w:rsidR="00C93D29" w:rsidRDefault="00840773">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rPr>
            </w:pPr>
            <w:r>
              <w:rPr>
                <w:rFonts w:ascii="Times New Roman" w:hAnsi="Times New Roman"/>
                <w:color w:val="000000"/>
                <w:sz w:val="24"/>
              </w:rPr>
              <w:t> </w:t>
            </w:r>
          </w:p>
          <w:p w:rsidR="00C93D29" w:rsidRDefault="00840773">
            <w:pPr>
              <w:pStyle w:val="ConsPlusNormal"/>
              <w:widowControl/>
              <w:ind w:firstLine="0"/>
              <w:jc w:val="both"/>
              <w:rPr>
                <w:rFonts w:ascii="Times New Roman" w:hAnsi="Times New Roman" w:cs="Times New Roman"/>
              </w:rPr>
            </w:pPr>
            <w:r>
              <w:rPr>
                <w:rFonts w:ascii="Times New Roman" w:hAnsi="Times New Roman" w:cs="Times New Roman"/>
                <w:color w:val="000000"/>
                <w:sz w:val="24"/>
              </w:rPr>
              <w:t>183038, г. Мурманск, ул. Карла Маркса, 1 – не оборудован.</w:t>
            </w:r>
          </w:p>
        </w:tc>
      </w:tr>
    </w:tbl>
    <w:p w:rsidR="00C93D29" w:rsidRDefault="00C93D29">
      <w:pPr>
        <w:pStyle w:val="ConsPlusNormal"/>
        <w:widowControl/>
        <w:ind w:firstLine="0"/>
        <w:jc w:val="both"/>
        <w:rPr>
          <w:rFonts w:ascii="Times New Roman" w:hAnsi="Times New Roman" w:cs="Times New Roman"/>
          <w:b/>
          <w:i/>
          <w:color w:val="000000"/>
          <w:sz w:val="24"/>
          <w:szCs w:val="24"/>
          <w:highlight w:val="yellow"/>
        </w:rPr>
      </w:pPr>
    </w:p>
    <w:p w:rsidR="00C93D29" w:rsidRDefault="00840773">
      <w:pPr>
        <w:pStyle w:val="ConsPlusNormal"/>
        <w:widowControl/>
        <w:ind w:left="1004" w:firstLine="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2.2. Наличие помещений </w:t>
      </w:r>
      <w:r>
        <w:rPr>
          <w:rFonts w:ascii="Times New Roman" w:hAnsi="Times New Roman" w:cs="Times New Roman"/>
          <w:b/>
          <w:color w:val="000000"/>
          <w:sz w:val="24"/>
          <w:szCs w:val="24"/>
        </w:rPr>
        <w:t>(</w:t>
      </w:r>
      <w:r>
        <w:rPr>
          <w:rFonts w:ascii="Times New Roman" w:hAnsi="Times New Roman" w:cs="Times New Roman"/>
          <w:i/>
          <w:color w:val="000000"/>
          <w:sz w:val="24"/>
          <w:szCs w:val="24"/>
        </w:rPr>
        <w:t>в случае наличия нескольких зданий по каждому зданию заполняется своя таблица</w:t>
      </w:r>
      <w:r>
        <w:rPr>
          <w:rFonts w:ascii="Times New Roman" w:hAnsi="Times New Roman" w:cs="Times New Roman"/>
          <w:b/>
          <w:i/>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7"/>
        <w:gridCol w:w="1559"/>
        <w:gridCol w:w="1562"/>
        <w:gridCol w:w="3260"/>
        <w:gridCol w:w="4896"/>
      </w:tblGrid>
      <w:tr w:rsidR="00C93D29">
        <w:trPr>
          <w:cantSplit/>
          <w:trHeight w:val="724"/>
        </w:trPr>
        <w:tc>
          <w:tcPr>
            <w:tcW w:w="1361" w:type="pct"/>
          </w:tcPr>
          <w:p w:rsidR="00C93D29" w:rsidRDefault="00C93D29">
            <w:pPr>
              <w:spacing w:after="0" w:line="240" w:lineRule="auto"/>
              <w:jc w:val="center"/>
              <w:rPr>
                <w:rFonts w:ascii="Times New Roman" w:hAnsi="Times New Roman"/>
                <w:b/>
                <w:sz w:val="20"/>
                <w:szCs w:val="20"/>
              </w:rPr>
            </w:pPr>
          </w:p>
          <w:p w:rsidR="00C93D29" w:rsidRDefault="00840773">
            <w:pPr>
              <w:spacing w:after="0" w:line="240" w:lineRule="auto"/>
              <w:jc w:val="center"/>
              <w:rPr>
                <w:rFonts w:ascii="Times New Roman" w:hAnsi="Times New Roman"/>
                <w:b/>
                <w:sz w:val="20"/>
                <w:szCs w:val="20"/>
              </w:rPr>
            </w:pPr>
            <w:r>
              <w:rPr>
                <w:rFonts w:ascii="Times New Roman" w:hAnsi="Times New Roman"/>
                <w:b/>
                <w:sz w:val="20"/>
                <w:szCs w:val="20"/>
              </w:rPr>
              <w:t>Наименование помещения</w:t>
            </w:r>
          </w:p>
        </w:tc>
        <w:tc>
          <w:tcPr>
            <w:tcW w:w="503" w:type="pct"/>
          </w:tcPr>
          <w:p w:rsidR="00C93D29" w:rsidRDefault="00840773">
            <w:pPr>
              <w:spacing w:after="0" w:line="240" w:lineRule="auto"/>
              <w:jc w:val="center"/>
              <w:rPr>
                <w:rFonts w:ascii="Times New Roman" w:hAnsi="Times New Roman"/>
                <w:b/>
                <w:sz w:val="20"/>
                <w:szCs w:val="20"/>
              </w:rPr>
            </w:pPr>
            <w:r>
              <w:rPr>
                <w:rFonts w:ascii="Times New Roman" w:hAnsi="Times New Roman"/>
                <w:b/>
                <w:sz w:val="20"/>
                <w:szCs w:val="20"/>
              </w:rPr>
              <w:t>Число комнат/</w:t>
            </w:r>
          </w:p>
          <w:p w:rsidR="00C93D29" w:rsidRDefault="00840773">
            <w:pPr>
              <w:spacing w:after="0" w:line="240" w:lineRule="auto"/>
              <w:jc w:val="center"/>
              <w:rPr>
                <w:rFonts w:ascii="Times New Roman" w:hAnsi="Times New Roman"/>
                <w:b/>
                <w:sz w:val="20"/>
                <w:szCs w:val="20"/>
              </w:rPr>
            </w:pPr>
            <w:r>
              <w:rPr>
                <w:rFonts w:ascii="Times New Roman" w:hAnsi="Times New Roman"/>
                <w:b/>
                <w:sz w:val="20"/>
                <w:szCs w:val="20"/>
              </w:rPr>
              <w:t>мест</w:t>
            </w:r>
          </w:p>
        </w:tc>
        <w:tc>
          <w:tcPr>
            <w:tcW w:w="504" w:type="pct"/>
          </w:tcPr>
          <w:p w:rsidR="00C93D29" w:rsidRDefault="00840773">
            <w:pPr>
              <w:spacing w:after="0" w:line="240" w:lineRule="auto"/>
              <w:jc w:val="center"/>
              <w:rPr>
                <w:rFonts w:ascii="Times New Roman" w:hAnsi="Times New Roman"/>
                <w:b/>
                <w:sz w:val="20"/>
                <w:szCs w:val="20"/>
              </w:rPr>
            </w:pPr>
            <w:r>
              <w:rPr>
                <w:rFonts w:ascii="Times New Roman" w:hAnsi="Times New Roman"/>
                <w:b/>
                <w:sz w:val="20"/>
                <w:szCs w:val="20"/>
              </w:rPr>
              <w:t>Собственные</w:t>
            </w:r>
          </w:p>
          <w:p w:rsidR="00C93D29" w:rsidRDefault="00840773">
            <w:pPr>
              <w:spacing w:after="0" w:line="240" w:lineRule="auto"/>
              <w:jc w:val="center"/>
              <w:rPr>
                <w:rFonts w:ascii="Times New Roman" w:hAnsi="Times New Roman"/>
                <w:b/>
                <w:i/>
                <w:sz w:val="20"/>
                <w:szCs w:val="20"/>
              </w:rPr>
            </w:pPr>
            <w:r>
              <w:rPr>
                <w:rFonts w:ascii="Times New Roman" w:hAnsi="Times New Roman"/>
                <w:b/>
                <w:i/>
                <w:sz w:val="20"/>
                <w:szCs w:val="20"/>
              </w:rPr>
              <w:t>(да/нет)</w:t>
            </w:r>
          </w:p>
        </w:tc>
        <w:tc>
          <w:tcPr>
            <w:tcW w:w="1052" w:type="pct"/>
          </w:tcPr>
          <w:p w:rsidR="00C93D29" w:rsidRDefault="00840773">
            <w:pPr>
              <w:spacing w:after="0" w:line="240" w:lineRule="auto"/>
              <w:jc w:val="center"/>
              <w:rPr>
                <w:rFonts w:ascii="Times New Roman" w:hAnsi="Times New Roman"/>
                <w:b/>
                <w:sz w:val="20"/>
                <w:szCs w:val="20"/>
              </w:rPr>
            </w:pPr>
            <w:r>
              <w:rPr>
                <w:rFonts w:ascii="Times New Roman" w:hAnsi="Times New Roman"/>
                <w:b/>
                <w:sz w:val="20"/>
                <w:szCs w:val="20"/>
              </w:rPr>
              <w:t>Арендуемы</w:t>
            </w:r>
            <w:proofErr w:type="gramStart"/>
            <w:r>
              <w:rPr>
                <w:rFonts w:ascii="Times New Roman" w:hAnsi="Times New Roman"/>
                <w:b/>
                <w:sz w:val="20"/>
                <w:szCs w:val="20"/>
              </w:rPr>
              <w:t>е</w:t>
            </w:r>
            <w:r>
              <w:rPr>
                <w:rFonts w:ascii="Times New Roman" w:hAnsi="Times New Roman"/>
                <w:b/>
                <w:i/>
                <w:sz w:val="20"/>
                <w:szCs w:val="20"/>
              </w:rPr>
              <w:t>(</w:t>
            </w:r>
            <w:proofErr w:type="gramEnd"/>
            <w:r>
              <w:rPr>
                <w:rFonts w:ascii="Times New Roman" w:hAnsi="Times New Roman"/>
                <w:b/>
                <w:i/>
                <w:sz w:val="20"/>
                <w:szCs w:val="20"/>
              </w:rPr>
              <w:t>да/нет)</w:t>
            </w:r>
          </w:p>
          <w:p w:rsidR="00C93D29" w:rsidRDefault="00840773">
            <w:pPr>
              <w:spacing w:after="0" w:line="240" w:lineRule="auto"/>
              <w:jc w:val="center"/>
              <w:rPr>
                <w:rFonts w:ascii="Times New Roman" w:hAnsi="Times New Roman"/>
                <w:i/>
                <w:sz w:val="20"/>
                <w:szCs w:val="20"/>
              </w:rPr>
            </w:pPr>
            <w:r>
              <w:rPr>
                <w:rFonts w:ascii="Times New Roman" w:hAnsi="Times New Roman"/>
                <w:i/>
                <w:sz w:val="20"/>
                <w:szCs w:val="20"/>
              </w:rPr>
              <w:t>Указать где и у кого арендуются помещения</w:t>
            </w:r>
          </w:p>
        </w:tc>
        <w:tc>
          <w:tcPr>
            <w:tcW w:w="1580" w:type="pct"/>
          </w:tcPr>
          <w:p w:rsidR="00C93D29" w:rsidRDefault="00840773">
            <w:pPr>
              <w:spacing w:after="0" w:line="240" w:lineRule="auto"/>
              <w:jc w:val="center"/>
              <w:rPr>
                <w:rFonts w:ascii="Times New Roman" w:hAnsi="Times New Roman"/>
                <w:b/>
                <w:sz w:val="20"/>
                <w:szCs w:val="20"/>
              </w:rPr>
            </w:pPr>
            <w:r>
              <w:rPr>
                <w:rFonts w:ascii="Times New Roman" w:hAnsi="Times New Roman"/>
                <w:b/>
                <w:sz w:val="20"/>
                <w:szCs w:val="20"/>
              </w:rPr>
              <w:t>База других учреждени</w:t>
            </w:r>
            <w:proofErr w:type="gramStart"/>
            <w:r>
              <w:rPr>
                <w:rFonts w:ascii="Times New Roman" w:hAnsi="Times New Roman"/>
                <w:b/>
                <w:sz w:val="20"/>
                <w:szCs w:val="20"/>
              </w:rPr>
              <w:t>й</w:t>
            </w:r>
            <w:r>
              <w:rPr>
                <w:rFonts w:ascii="Times New Roman" w:hAnsi="Times New Roman"/>
                <w:b/>
                <w:i/>
                <w:sz w:val="20"/>
                <w:szCs w:val="20"/>
              </w:rPr>
              <w:t>(</w:t>
            </w:r>
            <w:proofErr w:type="gramEnd"/>
            <w:r>
              <w:rPr>
                <w:rFonts w:ascii="Times New Roman" w:hAnsi="Times New Roman"/>
                <w:b/>
                <w:i/>
                <w:sz w:val="20"/>
                <w:szCs w:val="20"/>
              </w:rPr>
              <w:t>да/нет)</w:t>
            </w:r>
          </w:p>
          <w:p w:rsidR="00C93D29" w:rsidRDefault="00840773">
            <w:pPr>
              <w:spacing w:after="0" w:line="240" w:lineRule="auto"/>
              <w:jc w:val="center"/>
              <w:rPr>
                <w:rFonts w:ascii="Times New Roman" w:hAnsi="Times New Roman"/>
                <w:i/>
                <w:sz w:val="20"/>
                <w:szCs w:val="20"/>
              </w:rPr>
            </w:pPr>
            <w:r>
              <w:rPr>
                <w:rFonts w:ascii="Times New Roman" w:hAnsi="Times New Roman"/>
                <w:i/>
                <w:sz w:val="20"/>
                <w:szCs w:val="20"/>
              </w:rPr>
              <w:t xml:space="preserve">Указать на </w:t>
            </w:r>
            <w:proofErr w:type="gramStart"/>
            <w:r>
              <w:rPr>
                <w:rFonts w:ascii="Times New Roman" w:hAnsi="Times New Roman"/>
                <w:i/>
                <w:sz w:val="20"/>
                <w:szCs w:val="20"/>
              </w:rPr>
              <w:t>базе</w:t>
            </w:r>
            <w:proofErr w:type="gramEnd"/>
            <w:r>
              <w:rPr>
                <w:rFonts w:ascii="Times New Roman" w:hAnsi="Times New Roman"/>
                <w:i/>
                <w:sz w:val="20"/>
                <w:szCs w:val="20"/>
              </w:rPr>
              <w:t xml:space="preserve"> какого учреждения </w:t>
            </w:r>
          </w:p>
          <w:p w:rsidR="00C93D29" w:rsidRDefault="00840773">
            <w:pPr>
              <w:spacing w:after="0" w:line="240" w:lineRule="auto"/>
              <w:jc w:val="center"/>
              <w:rPr>
                <w:rFonts w:ascii="Times New Roman" w:hAnsi="Times New Roman"/>
                <w:i/>
                <w:sz w:val="20"/>
                <w:szCs w:val="20"/>
              </w:rPr>
            </w:pPr>
            <w:r>
              <w:rPr>
                <w:rFonts w:ascii="Times New Roman" w:hAnsi="Times New Roman"/>
                <w:i/>
                <w:sz w:val="20"/>
                <w:szCs w:val="20"/>
              </w:rPr>
              <w:t>используется помещение</w:t>
            </w:r>
          </w:p>
        </w:tc>
      </w:tr>
      <w:tr w:rsidR="00C93D29">
        <w:trPr>
          <w:trHeight w:val="619"/>
        </w:trPr>
        <w:tc>
          <w:tcPr>
            <w:tcW w:w="15494" w:type="dxa"/>
            <w:gridSpan w:val="5"/>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0"/>
              </w:rPr>
              <w:t xml:space="preserve">Здание  Дворца культуры  и народного творчества им. С.М. Кирова, </w:t>
            </w:r>
          </w:p>
          <w:p w:rsidR="00C93D29" w:rsidRDefault="00840773">
            <w:pPr>
              <w:spacing w:after="0" w:line="240" w:lineRule="auto"/>
              <w:jc w:val="center"/>
              <w:rPr>
                <w:rFonts w:ascii="Times New Roman" w:hAnsi="Times New Roman"/>
              </w:rPr>
            </w:pPr>
            <w:proofErr w:type="gramStart"/>
            <w:r>
              <w:rPr>
                <w:rFonts w:ascii="Times New Roman" w:hAnsi="Times New Roman"/>
                <w:b/>
                <w:color w:val="000000"/>
                <w:sz w:val="20"/>
              </w:rPr>
              <w:t>расположенное</w:t>
            </w:r>
            <w:proofErr w:type="gramEnd"/>
            <w:r>
              <w:rPr>
                <w:rFonts w:ascii="Times New Roman" w:hAnsi="Times New Roman"/>
                <w:b/>
                <w:color w:val="000000"/>
                <w:sz w:val="20"/>
              </w:rPr>
              <w:t xml:space="preserve"> по адресу: г. Мурманск, ул. Пушкинская, д. 3</w:t>
            </w:r>
          </w:p>
        </w:tc>
      </w:tr>
      <w:tr w:rsidR="00C93D29">
        <w:trPr>
          <w:cantSplit/>
          <w:trHeight w:val="239"/>
        </w:trPr>
        <w:tc>
          <w:tcPr>
            <w:tcW w:w="1361" w:type="pct"/>
          </w:tcPr>
          <w:p w:rsidR="00C93D29" w:rsidRDefault="00840773">
            <w:pPr>
              <w:spacing w:after="0" w:line="240" w:lineRule="auto"/>
              <w:rPr>
                <w:rFonts w:ascii="Times New Roman" w:hAnsi="Times New Roman"/>
                <w:sz w:val="20"/>
                <w:szCs w:val="20"/>
              </w:rPr>
            </w:pPr>
            <w:r>
              <w:rPr>
                <w:rFonts w:ascii="Times New Roman" w:hAnsi="Times New Roman"/>
                <w:sz w:val="20"/>
                <w:szCs w:val="20"/>
              </w:rPr>
              <w:t>Зрительный зал/концертный зал</w:t>
            </w:r>
          </w:p>
        </w:tc>
        <w:tc>
          <w:tcPr>
            <w:tcW w:w="503"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916 мест</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115"/>
        </w:trPr>
        <w:tc>
          <w:tcPr>
            <w:tcW w:w="1361" w:type="pct"/>
          </w:tcPr>
          <w:p w:rsidR="00C93D29" w:rsidRDefault="00840773">
            <w:pPr>
              <w:spacing w:after="0" w:line="240" w:lineRule="auto"/>
              <w:rPr>
                <w:rFonts w:ascii="Times New Roman" w:hAnsi="Times New Roman"/>
                <w:sz w:val="20"/>
                <w:szCs w:val="20"/>
              </w:rPr>
            </w:pPr>
            <w:r>
              <w:rPr>
                <w:rFonts w:ascii="Times New Roman" w:hAnsi="Times New Roman"/>
                <w:sz w:val="20"/>
                <w:szCs w:val="20"/>
              </w:rPr>
              <w:t>Малый зал</w:t>
            </w:r>
          </w:p>
        </w:tc>
        <w:tc>
          <w:tcPr>
            <w:tcW w:w="503"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263"/>
        </w:trPr>
        <w:tc>
          <w:tcPr>
            <w:tcW w:w="1361" w:type="pc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Тан</w:t>
            </w:r>
            <w:proofErr w:type="gramStart"/>
            <w:r>
              <w:rPr>
                <w:rFonts w:ascii="Times New Roman" w:hAnsi="Times New Roman"/>
                <w:sz w:val="20"/>
                <w:szCs w:val="20"/>
              </w:rPr>
              <w:t>ц-</w:t>
            </w:r>
            <w:proofErr w:type="gramEnd"/>
            <w:r>
              <w:rPr>
                <w:rFonts w:ascii="Times New Roman" w:hAnsi="Times New Roman"/>
                <w:sz w:val="20"/>
                <w:szCs w:val="20"/>
              </w:rPr>
              <w:t>/диско- зал</w:t>
            </w:r>
          </w:p>
        </w:tc>
        <w:tc>
          <w:tcPr>
            <w:tcW w:w="503"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350 мест</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30"/>
        </w:trPr>
        <w:tc>
          <w:tcPr>
            <w:tcW w:w="1361" w:type="pct"/>
            <w:vMerge w:val="restar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Голубая гостиная</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300 мест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30"/>
        </w:trPr>
        <w:tc>
          <w:tcPr>
            <w:tcW w:w="1361" w:type="pct"/>
            <w:vMerge w:val="restar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Фестивальный зал</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200 мест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30"/>
        </w:trPr>
        <w:tc>
          <w:tcPr>
            <w:tcW w:w="1361" w:type="pct"/>
            <w:vMerge w:val="restar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Малая гостиная</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45 мест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134"/>
        </w:trPr>
        <w:tc>
          <w:tcPr>
            <w:tcW w:w="1361" w:type="pc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Спортзал</w:t>
            </w:r>
          </w:p>
        </w:tc>
        <w:tc>
          <w:tcPr>
            <w:tcW w:w="503"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166"/>
        </w:trPr>
        <w:tc>
          <w:tcPr>
            <w:tcW w:w="1361" w:type="pc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Выставочный  зал</w:t>
            </w:r>
          </w:p>
        </w:tc>
        <w:tc>
          <w:tcPr>
            <w:tcW w:w="503"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212"/>
        </w:trPr>
        <w:tc>
          <w:tcPr>
            <w:tcW w:w="1361" w:type="pc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Видеосалон</w:t>
            </w:r>
          </w:p>
        </w:tc>
        <w:tc>
          <w:tcPr>
            <w:tcW w:w="503"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263"/>
        </w:trPr>
        <w:tc>
          <w:tcPr>
            <w:tcW w:w="1361" w:type="pc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Комнаты для работы клубных формирований</w:t>
            </w:r>
          </w:p>
        </w:tc>
        <w:tc>
          <w:tcPr>
            <w:tcW w:w="503"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10</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263"/>
        </w:trPr>
        <w:tc>
          <w:tcPr>
            <w:tcW w:w="1361" w:type="pc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 в т.ч. хореографические классы</w:t>
            </w:r>
          </w:p>
        </w:tc>
        <w:tc>
          <w:tcPr>
            <w:tcW w:w="503"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5</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137"/>
        </w:trPr>
        <w:tc>
          <w:tcPr>
            <w:tcW w:w="1361" w:type="pc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Комнаты игровые</w:t>
            </w:r>
          </w:p>
        </w:tc>
        <w:tc>
          <w:tcPr>
            <w:tcW w:w="503" w:type="pct"/>
          </w:tcPr>
          <w:p w:rsidR="00C93D29" w:rsidRDefault="0084077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нет</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155"/>
        </w:trPr>
        <w:tc>
          <w:tcPr>
            <w:tcW w:w="1361" w:type="pc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Комнаты для музейной работы</w:t>
            </w:r>
          </w:p>
        </w:tc>
        <w:tc>
          <w:tcPr>
            <w:tcW w:w="503" w:type="pct"/>
          </w:tcPr>
          <w:p w:rsidR="00C93D29" w:rsidRDefault="0084077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нет</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263"/>
        </w:trPr>
        <w:tc>
          <w:tcPr>
            <w:tcW w:w="1361" w:type="pc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Комнаты для библиотечной работы</w:t>
            </w:r>
          </w:p>
        </w:tc>
        <w:tc>
          <w:tcPr>
            <w:tcW w:w="503" w:type="pct"/>
          </w:tcPr>
          <w:p w:rsidR="00C93D29" w:rsidRDefault="0084077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нет</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106"/>
        </w:trPr>
        <w:tc>
          <w:tcPr>
            <w:tcW w:w="1361" w:type="pct"/>
          </w:tcPr>
          <w:p w:rsidR="00C93D29" w:rsidRDefault="00840773">
            <w:pPr>
              <w:spacing w:after="0" w:line="240" w:lineRule="auto"/>
              <w:jc w:val="both"/>
              <w:rPr>
                <w:rFonts w:ascii="Times New Roman" w:hAnsi="Times New Roman"/>
                <w:sz w:val="20"/>
                <w:szCs w:val="20"/>
              </w:rPr>
            </w:pPr>
            <w:r>
              <w:rPr>
                <w:rFonts w:ascii="Times New Roman" w:hAnsi="Times New Roman"/>
                <w:sz w:val="20"/>
                <w:szCs w:val="20"/>
              </w:rPr>
              <w:t>Комнаты адм</w:t>
            </w:r>
            <w:proofErr w:type="gramStart"/>
            <w:r>
              <w:rPr>
                <w:rFonts w:ascii="Times New Roman" w:hAnsi="Times New Roman"/>
                <w:sz w:val="20"/>
                <w:szCs w:val="20"/>
              </w:rPr>
              <w:t>.-</w:t>
            </w:r>
            <w:proofErr w:type="gramEnd"/>
            <w:r>
              <w:rPr>
                <w:rFonts w:ascii="Times New Roman" w:hAnsi="Times New Roman"/>
                <w:sz w:val="20"/>
                <w:szCs w:val="20"/>
              </w:rPr>
              <w:t>хозяйственного персонала</w:t>
            </w:r>
          </w:p>
        </w:tc>
        <w:tc>
          <w:tcPr>
            <w:tcW w:w="503" w:type="pct"/>
          </w:tcPr>
          <w:p w:rsidR="00C93D29" w:rsidRDefault="0084077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2</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151"/>
        </w:trPr>
        <w:tc>
          <w:tcPr>
            <w:tcW w:w="1361" w:type="pct"/>
          </w:tcPr>
          <w:p w:rsidR="00C93D29" w:rsidRDefault="00840773">
            <w:pPr>
              <w:spacing w:after="0" w:line="240" w:lineRule="auto"/>
              <w:rPr>
                <w:rFonts w:ascii="Times New Roman" w:hAnsi="Times New Roman"/>
                <w:sz w:val="20"/>
                <w:szCs w:val="20"/>
              </w:rPr>
            </w:pPr>
            <w:r>
              <w:rPr>
                <w:rFonts w:ascii="Times New Roman" w:hAnsi="Times New Roman"/>
                <w:sz w:val="20"/>
                <w:szCs w:val="20"/>
              </w:rPr>
              <w:t xml:space="preserve">Комнаты </w:t>
            </w:r>
            <w:proofErr w:type="gramStart"/>
            <w:r>
              <w:rPr>
                <w:rFonts w:ascii="Times New Roman" w:hAnsi="Times New Roman"/>
                <w:sz w:val="20"/>
                <w:szCs w:val="20"/>
              </w:rPr>
              <w:t>художественно-метод</w:t>
            </w:r>
            <w:proofErr w:type="gramEnd"/>
            <w:r>
              <w:rPr>
                <w:rFonts w:ascii="Times New Roman" w:hAnsi="Times New Roman"/>
                <w:sz w:val="20"/>
                <w:szCs w:val="20"/>
              </w:rPr>
              <w:t>. персонала</w:t>
            </w:r>
          </w:p>
        </w:tc>
        <w:tc>
          <w:tcPr>
            <w:tcW w:w="503" w:type="pct"/>
          </w:tcPr>
          <w:p w:rsidR="00C93D29" w:rsidRDefault="0084077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6</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183"/>
        </w:trPr>
        <w:tc>
          <w:tcPr>
            <w:tcW w:w="1361" w:type="pct"/>
          </w:tcPr>
          <w:p w:rsidR="00C93D29" w:rsidRDefault="00840773">
            <w:pPr>
              <w:spacing w:after="0" w:line="240" w:lineRule="auto"/>
              <w:rPr>
                <w:rFonts w:ascii="Times New Roman" w:hAnsi="Times New Roman"/>
                <w:sz w:val="20"/>
                <w:szCs w:val="20"/>
              </w:rPr>
            </w:pPr>
            <w:r>
              <w:rPr>
                <w:rFonts w:ascii="Times New Roman" w:hAnsi="Times New Roman"/>
                <w:sz w:val="20"/>
                <w:szCs w:val="20"/>
              </w:rPr>
              <w:lastRenderedPageBreak/>
              <w:t>Звуко-технические помещения</w:t>
            </w:r>
          </w:p>
        </w:tc>
        <w:tc>
          <w:tcPr>
            <w:tcW w:w="503" w:type="pct"/>
          </w:tcPr>
          <w:p w:rsidR="00C93D29" w:rsidRDefault="0084077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5</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183"/>
        </w:trPr>
        <w:tc>
          <w:tcPr>
            <w:tcW w:w="1361" w:type="pct"/>
          </w:tcPr>
          <w:p w:rsidR="00C93D29" w:rsidRDefault="00840773">
            <w:pPr>
              <w:spacing w:after="0" w:line="240" w:lineRule="auto"/>
              <w:rPr>
                <w:rFonts w:ascii="Times New Roman" w:hAnsi="Times New Roman"/>
                <w:sz w:val="20"/>
                <w:szCs w:val="20"/>
              </w:rPr>
            </w:pPr>
            <w:r>
              <w:rPr>
                <w:rFonts w:ascii="Times New Roman" w:hAnsi="Times New Roman"/>
                <w:sz w:val="20"/>
                <w:szCs w:val="20"/>
              </w:rPr>
              <w:t>Фойе</w:t>
            </w:r>
          </w:p>
        </w:tc>
        <w:tc>
          <w:tcPr>
            <w:tcW w:w="503"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3</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229"/>
        </w:trPr>
        <w:tc>
          <w:tcPr>
            <w:tcW w:w="1361" w:type="pct"/>
          </w:tcPr>
          <w:p w:rsidR="00C93D29" w:rsidRDefault="00840773">
            <w:pPr>
              <w:spacing w:after="0" w:line="240" w:lineRule="auto"/>
              <w:rPr>
                <w:rFonts w:ascii="Times New Roman" w:hAnsi="Times New Roman"/>
                <w:sz w:val="20"/>
                <w:szCs w:val="20"/>
              </w:rPr>
            </w:pPr>
            <w:r>
              <w:rPr>
                <w:rFonts w:ascii="Times New Roman" w:hAnsi="Times New Roman"/>
                <w:sz w:val="20"/>
                <w:szCs w:val="20"/>
              </w:rPr>
              <w:t>Бар/кафе</w:t>
            </w:r>
          </w:p>
        </w:tc>
        <w:tc>
          <w:tcPr>
            <w:tcW w:w="503" w:type="pct"/>
          </w:tcPr>
          <w:p w:rsidR="00C93D29" w:rsidRDefault="0084077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4</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133"/>
        </w:trPr>
        <w:tc>
          <w:tcPr>
            <w:tcW w:w="1361" w:type="pct"/>
          </w:tcPr>
          <w:p w:rsidR="00C93D29" w:rsidRDefault="00840773">
            <w:pPr>
              <w:spacing w:after="0" w:line="240" w:lineRule="auto"/>
              <w:rPr>
                <w:rFonts w:ascii="Times New Roman" w:hAnsi="Times New Roman"/>
                <w:sz w:val="20"/>
                <w:szCs w:val="20"/>
              </w:rPr>
            </w:pPr>
            <w:r>
              <w:rPr>
                <w:rFonts w:ascii="Times New Roman" w:hAnsi="Times New Roman"/>
                <w:sz w:val="20"/>
                <w:szCs w:val="20"/>
              </w:rPr>
              <w:t>Гардероб</w:t>
            </w:r>
          </w:p>
        </w:tc>
        <w:tc>
          <w:tcPr>
            <w:tcW w:w="503"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3</w:t>
            </w:r>
          </w:p>
        </w:tc>
        <w:tc>
          <w:tcPr>
            <w:tcW w:w="504"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cantSplit/>
          <w:trHeight w:val="273"/>
        </w:trPr>
        <w:tc>
          <w:tcPr>
            <w:tcW w:w="1361" w:type="pct"/>
          </w:tcPr>
          <w:p w:rsidR="00C93D29" w:rsidRDefault="00840773">
            <w:pPr>
              <w:spacing w:after="0" w:line="240" w:lineRule="auto"/>
              <w:rPr>
                <w:rFonts w:ascii="Times New Roman" w:hAnsi="Times New Roman"/>
                <w:sz w:val="20"/>
                <w:szCs w:val="20"/>
              </w:rPr>
            </w:pPr>
            <w:r>
              <w:rPr>
                <w:rFonts w:ascii="Times New Roman" w:hAnsi="Times New Roman"/>
                <w:sz w:val="20"/>
                <w:szCs w:val="20"/>
              </w:rPr>
              <w:t xml:space="preserve">Другое </w:t>
            </w:r>
            <w:r>
              <w:rPr>
                <w:rFonts w:ascii="Times New Roman" w:hAnsi="Times New Roman"/>
                <w:i/>
                <w:sz w:val="20"/>
                <w:szCs w:val="20"/>
              </w:rPr>
              <w:t>(указать наименование)</w:t>
            </w:r>
          </w:p>
        </w:tc>
        <w:tc>
          <w:tcPr>
            <w:tcW w:w="503" w:type="pct"/>
          </w:tcPr>
          <w:p w:rsidR="00C93D29" w:rsidRDefault="00C93D29">
            <w:pPr>
              <w:spacing w:after="0" w:line="240" w:lineRule="auto"/>
              <w:jc w:val="center"/>
              <w:rPr>
                <w:rFonts w:ascii="Times New Roman" w:hAnsi="Times New Roman"/>
                <w:sz w:val="20"/>
                <w:szCs w:val="20"/>
              </w:rPr>
            </w:pPr>
          </w:p>
        </w:tc>
        <w:tc>
          <w:tcPr>
            <w:tcW w:w="504" w:type="pct"/>
          </w:tcPr>
          <w:p w:rsidR="00C93D29" w:rsidRDefault="00C93D29">
            <w:pPr>
              <w:spacing w:after="0" w:line="240" w:lineRule="auto"/>
              <w:jc w:val="center"/>
              <w:rPr>
                <w:rFonts w:ascii="Times New Roman" w:hAnsi="Times New Roman"/>
                <w:sz w:val="20"/>
                <w:szCs w:val="20"/>
              </w:rPr>
            </w:pPr>
          </w:p>
        </w:tc>
        <w:tc>
          <w:tcPr>
            <w:tcW w:w="1052" w:type="pct"/>
          </w:tcPr>
          <w:p w:rsidR="00C93D29" w:rsidRDefault="00C93D29">
            <w:pPr>
              <w:spacing w:after="0" w:line="240" w:lineRule="auto"/>
              <w:jc w:val="center"/>
              <w:rPr>
                <w:rFonts w:ascii="Times New Roman" w:hAnsi="Times New Roman"/>
                <w:sz w:val="20"/>
                <w:szCs w:val="20"/>
              </w:rPr>
            </w:pPr>
          </w:p>
        </w:tc>
        <w:tc>
          <w:tcPr>
            <w:tcW w:w="1580" w:type="pct"/>
          </w:tcPr>
          <w:p w:rsidR="00C93D29" w:rsidRDefault="00C93D29">
            <w:pPr>
              <w:spacing w:after="0" w:line="240" w:lineRule="auto"/>
              <w:jc w:val="center"/>
              <w:rPr>
                <w:rFonts w:ascii="Times New Roman" w:hAnsi="Times New Roman"/>
                <w:sz w:val="20"/>
                <w:szCs w:val="20"/>
              </w:rPr>
            </w:pP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sz w:val="20"/>
                <w:szCs w:val="20"/>
              </w:rPr>
              <w:t>Костюмерный цех</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3</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sz w:val="20"/>
                <w:szCs w:val="20"/>
              </w:rPr>
              <w:t>Участок сцены</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1</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sz w:val="20"/>
                <w:szCs w:val="20"/>
              </w:rPr>
              <w:t>Помещения для хранения реквизита и элементов оформления сцены</w:t>
            </w:r>
          </w:p>
        </w:tc>
        <w:tc>
          <w:tcPr>
            <w:tcW w:w="503" w:type="pct"/>
            <w:vMerge w:val="restart"/>
          </w:tcPr>
          <w:p w:rsidR="00C93D29" w:rsidRDefault="0084077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3</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sz w:val="20"/>
                <w:szCs w:val="20"/>
              </w:rPr>
              <w:t>Художественно-постановочный отдел</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2</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sz w:val="20"/>
                <w:szCs w:val="20"/>
              </w:rPr>
              <w:t>Гримерные комнаты</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7</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sz w:val="20"/>
                <w:szCs w:val="20"/>
              </w:rPr>
              <w:t>Помещения для хранения мебели и инвентаря</w:t>
            </w:r>
          </w:p>
        </w:tc>
        <w:tc>
          <w:tcPr>
            <w:tcW w:w="503" w:type="pct"/>
            <w:vMerge w:val="restart"/>
          </w:tcPr>
          <w:p w:rsidR="00C93D29" w:rsidRDefault="0084077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3</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sz w:val="20"/>
                <w:szCs w:val="20"/>
              </w:rPr>
              <w:t>Душевые</w:t>
            </w:r>
          </w:p>
        </w:tc>
        <w:tc>
          <w:tcPr>
            <w:tcW w:w="503" w:type="pct"/>
            <w:vMerge w:val="restart"/>
          </w:tcPr>
          <w:p w:rsidR="00C93D29" w:rsidRDefault="00840773">
            <w:pPr>
              <w:spacing w:after="0" w:line="240" w:lineRule="auto"/>
              <w:jc w:val="center"/>
              <w:rPr>
                <w:rFonts w:ascii="Times New Roman" w:hAnsi="Times New Roman"/>
                <w:color w:val="FF0000"/>
                <w:sz w:val="20"/>
                <w:szCs w:val="20"/>
              </w:rPr>
            </w:pPr>
            <w:r>
              <w:rPr>
                <w:rFonts w:ascii="Times New Roman" w:hAnsi="Times New Roman"/>
                <w:sz w:val="20"/>
                <w:szCs w:val="20"/>
              </w:rPr>
              <w:t>2</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sz w:val="20"/>
                <w:szCs w:val="20"/>
              </w:rPr>
              <w:t>Туалетные комнаты</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18</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sz w:val="20"/>
                <w:szCs w:val="20"/>
              </w:rPr>
              <w:t>Спортивно-оздоровительный комплекс</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1</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5494" w:type="dxa"/>
            <w:gridSpan w:val="5"/>
            <w:vMerge w:val="restart"/>
          </w:tcPr>
          <w:p w:rsidR="00C93D29" w:rsidRDefault="00840773">
            <w:pPr>
              <w:spacing w:after="0" w:line="240" w:lineRule="auto"/>
              <w:jc w:val="center"/>
              <w:rPr>
                <w:rFonts w:ascii="Times New Roman" w:hAnsi="Times New Roman"/>
                <w:b/>
                <w:color w:val="000000"/>
                <w:sz w:val="20"/>
                <w:szCs w:val="20"/>
              </w:rPr>
            </w:pPr>
            <w:r>
              <w:rPr>
                <w:rFonts w:ascii="Times New Roman" w:hAnsi="Times New Roman"/>
                <w:b/>
                <w:color w:val="000000"/>
                <w:sz w:val="20"/>
              </w:rPr>
              <w:t xml:space="preserve">Здание Дворца культуры и народного творчества им. С.М. Кирова, </w:t>
            </w:r>
          </w:p>
          <w:p w:rsidR="00C93D29" w:rsidRDefault="00840773">
            <w:pPr>
              <w:spacing w:after="0" w:line="240" w:lineRule="auto"/>
              <w:jc w:val="center"/>
              <w:rPr>
                <w:rFonts w:ascii="Times New Roman" w:hAnsi="Times New Roman"/>
                <w:sz w:val="20"/>
                <w:szCs w:val="20"/>
              </w:rPr>
            </w:pPr>
            <w:r>
              <w:rPr>
                <w:rFonts w:ascii="Times New Roman" w:hAnsi="Times New Roman"/>
                <w:b/>
                <w:color w:val="000000"/>
                <w:sz w:val="20"/>
              </w:rPr>
              <w:t>расположенного по адресу: г. Мурманск, ул. К. Маркса, д. 1</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Зрительный зал/концертный зал</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301 место</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Малый зал</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Танц</w:t>
            </w:r>
            <w:proofErr w:type="gramStart"/>
            <w:r>
              <w:rPr>
                <w:rFonts w:ascii="Times New Roman" w:hAnsi="Times New Roman"/>
                <w:color w:val="000000"/>
                <w:sz w:val="20"/>
              </w:rPr>
              <w:t>.з</w:t>
            </w:r>
            <w:proofErr w:type="gramEnd"/>
            <w:r>
              <w:rPr>
                <w:rFonts w:ascii="Times New Roman" w:hAnsi="Times New Roman"/>
                <w:color w:val="000000"/>
                <w:sz w:val="20"/>
              </w:rPr>
              <w:t>ал</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xml:space="preserve">Клубная гостиная </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45 мест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xml:space="preserve">Спортивный зал/тренажерный </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Выставочный зал</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Видеосалон</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xml:space="preserve">Интернет  кафе </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xml:space="preserve">Комнаты игровые </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Комнаты для музейной работы</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Комнаты для библиотечной работы</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Комнаты для работы клубных формирований</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8</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в т.ч. хореографические классы</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4</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Комнаты  для адм</w:t>
            </w:r>
            <w:proofErr w:type="gramStart"/>
            <w:r>
              <w:rPr>
                <w:rFonts w:ascii="Times New Roman" w:hAnsi="Times New Roman"/>
                <w:color w:val="000000"/>
                <w:sz w:val="20"/>
              </w:rPr>
              <w:t>.-</w:t>
            </w:r>
            <w:proofErr w:type="gramEnd"/>
            <w:r>
              <w:rPr>
                <w:rFonts w:ascii="Times New Roman" w:hAnsi="Times New Roman"/>
                <w:color w:val="000000"/>
                <w:sz w:val="20"/>
              </w:rPr>
              <w:t>хозяйственного персонала</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2</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xml:space="preserve">Комнаты </w:t>
            </w:r>
            <w:proofErr w:type="gramStart"/>
            <w:r>
              <w:rPr>
                <w:rFonts w:ascii="Times New Roman" w:hAnsi="Times New Roman"/>
                <w:color w:val="000000"/>
                <w:sz w:val="20"/>
              </w:rPr>
              <w:t>художественно-метод</w:t>
            </w:r>
            <w:proofErr w:type="gramEnd"/>
            <w:r>
              <w:rPr>
                <w:rFonts w:ascii="Times New Roman" w:hAnsi="Times New Roman"/>
                <w:color w:val="000000"/>
                <w:sz w:val="20"/>
              </w:rPr>
              <w:t>. персонала</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Звуко-технические помещения</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Фойе</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2</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Бар/кафе</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xml:space="preserve">Гардероб </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1</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lastRenderedPageBreak/>
              <w:t>Другое (указать наименование)</w:t>
            </w:r>
          </w:p>
        </w:tc>
        <w:tc>
          <w:tcPr>
            <w:tcW w:w="503" w:type="pct"/>
            <w:vMerge w:val="restart"/>
          </w:tcPr>
          <w:p w:rsidR="00C93D29" w:rsidRDefault="00C93D29">
            <w:pPr>
              <w:spacing w:after="0" w:line="240" w:lineRule="auto"/>
              <w:jc w:val="center"/>
              <w:rPr>
                <w:rFonts w:ascii="Times New Roman" w:hAnsi="Times New Roman"/>
                <w:sz w:val="20"/>
                <w:szCs w:val="20"/>
              </w:rPr>
            </w:pPr>
          </w:p>
        </w:tc>
        <w:tc>
          <w:tcPr>
            <w:tcW w:w="504" w:type="pct"/>
            <w:vMerge w:val="restart"/>
          </w:tcPr>
          <w:p w:rsidR="00C93D29" w:rsidRDefault="00C93D29">
            <w:pPr>
              <w:spacing w:after="0" w:line="240" w:lineRule="auto"/>
              <w:jc w:val="center"/>
              <w:rPr>
                <w:rFonts w:ascii="Times New Roman" w:hAnsi="Times New Roman"/>
                <w:sz w:val="20"/>
                <w:szCs w:val="20"/>
              </w:rPr>
            </w:pPr>
          </w:p>
        </w:tc>
        <w:tc>
          <w:tcPr>
            <w:tcW w:w="1052" w:type="pct"/>
            <w:vMerge w:val="restart"/>
          </w:tcPr>
          <w:p w:rsidR="00C93D29" w:rsidRDefault="00C93D29">
            <w:pPr>
              <w:spacing w:after="0" w:line="240" w:lineRule="auto"/>
              <w:jc w:val="center"/>
              <w:rPr>
                <w:rFonts w:ascii="Times New Roman" w:hAnsi="Times New Roman"/>
                <w:sz w:val="20"/>
                <w:szCs w:val="20"/>
              </w:rPr>
            </w:pPr>
          </w:p>
        </w:tc>
        <w:tc>
          <w:tcPr>
            <w:tcW w:w="1580" w:type="pct"/>
            <w:vMerge w:val="restart"/>
          </w:tcPr>
          <w:p w:rsidR="00C93D29" w:rsidRDefault="00C93D29">
            <w:pPr>
              <w:spacing w:after="0" w:line="240" w:lineRule="auto"/>
              <w:jc w:val="center"/>
              <w:rPr>
                <w:rFonts w:ascii="Times New Roman" w:hAnsi="Times New Roman"/>
                <w:sz w:val="20"/>
                <w:szCs w:val="20"/>
              </w:rPr>
            </w:pP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Костюмерный цех</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xml:space="preserve">Пошивочные мастерские </w:t>
            </w:r>
          </w:p>
        </w:tc>
        <w:tc>
          <w:tcPr>
            <w:tcW w:w="503" w:type="pct"/>
            <w:vMerge w:val="restart"/>
          </w:tcPr>
          <w:p w:rsidR="00C93D29" w:rsidRDefault="00840773">
            <w:pPr>
              <w:spacing w:after="0" w:line="240" w:lineRule="auto"/>
              <w:jc w:val="center"/>
              <w:rPr>
                <w:rFonts w:ascii="Times New Roman" w:hAnsi="Times New Roman"/>
                <w:color w:val="FF0000"/>
                <w:sz w:val="20"/>
                <w:szCs w:val="20"/>
              </w:rPr>
            </w:pPr>
            <w:r>
              <w:rPr>
                <w:rFonts w:ascii="Times New Roman" w:hAnsi="Times New Roman"/>
                <w:sz w:val="20"/>
                <w:szCs w:val="20"/>
              </w:rPr>
              <w:t>3</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Участок сцены</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1</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Помещения для хранения реквизита и элементов оформления сцены</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Художественно-постановочный отдел</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xml:space="preserve">Гримерные комнаты </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2</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Помещения для хранения мебели и инвентаря</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xml:space="preserve">Душевые </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1</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r w:rsidR="00C93D29">
        <w:trPr>
          <w:trHeight w:val="273"/>
        </w:trPr>
        <w:tc>
          <w:tcPr>
            <w:tcW w:w="1361" w:type="pct"/>
            <w:vMerge w:val="restart"/>
          </w:tcPr>
          <w:p w:rsidR="00C93D29" w:rsidRDefault="00840773">
            <w:pPr>
              <w:spacing w:after="0" w:line="240" w:lineRule="auto"/>
              <w:rPr>
                <w:rFonts w:ascii="Times New Roman" w:hAnsi="Times New Roman"/>
                <w:sz w:val="20"/>
                <w:szCs w:val="20"/>
              </w:rPr>
            </w:pPr>
            <w:r>
              <w:rPr>
                <w:rFonts w:ascii="Times New Roman" w:hAnsi="Times New Roman"/>
                <w:color w:val="000000"/>
                <w:sz w:val="20"/>
              </w:rPr>
              <w:t xml:space="preserve">Туалетные комнаты </w:t>
            </w:r>
          </w:p>
        </w:tc>
        <w:tc>
          <w:tcPr>
            <w:tcW w:w="503"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6</w:t>
            </w:r>
          </w:p>
        </w:tc>
        <w:tc>
          <w:tcPr>
            <w:tcW w:w="504"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vMerge w:val="restart"/>
          </w:tcPr>
          <w:p w:rsidR="00C93D29" w:rsidRDefault="00840773">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C93D29" w:rsidRDefault="00C93D29">
      <w:pPr>
        <w:pStyle w:val="ConsPlusNormal"/>
        <w:widowControl/>
        <w:ind w:left="1080" w:firstLine="0"/>
        <w:jc w:val="both"/>
        <w:rPr>
          <w:rFonts w:ascii="Times New Roman" w:hAnsi="Times New Roman" w:cs="Times New Roman"/>
          <w:b/>
          <w:i/>
          <w:color w:val="000000"/>
        </w:rPr>
      </w:pPr>
    </w:p>
    <w:p w:rsidR="00C93D29" w:rsidRDefault="00840773">
      <w:pPr>
        <w:pStyle w:val="ConsPlusNormal"/>
        <w:widowControl/>
        <w:ind w:left="644" w:firstLine="0"/>
        <w:jc w:val="both"/>
        <w:rPr>
          <w:rFonts w:ascii="Times New Roman" w:hAnsi="Times New Roman" w:cs="Times New Roman"/>
          <w:b/>
          <w:i/>
          <w:sz w:val="24"/>
          <w:szCs w:val="24"/>
        </w:rPr>
      </w:pPr>
      <w:r>
        <w:rPr>
          <w:rFonts w:ascii="Times New Roman" w:hAnsi="Times New Roman" w:cs="Times New Roman"/>
          <w:b/>
          <w:i/>
          <w:sz w:val="24"/>
          <w:szCs w:val="24"/>
        </w:rPr>
        <w:t>2.3. Материально-техническое оснащение</w:t>
      </w:r>
    </w:p>
    <w:tbl>
      <w:tblPr>
        <w:tblW w:w="5000" w:type="pct"/>
        <w:tblCellMar>
          <w:left w:w="70" w:type="dxa"/>
          <w:right w:w="70" w:type="dxa"/>
        </w:tblCellMar>
        <w:tblLook w:val="0000" w:firstRow="0" w:lastRow="0" w:firstColumn="0" w:lastColumn="0" w:noHBand="0" w:noVBand="0"/>
      </w:tblPr>
      <w:tblGrid>
        <w:gridCol w:w="5174"/>
        <w:gridCol w:w="3543"/>
        <w:gridCol w:w="6701"/>
      </w:tblGrid>
      <w:tr w:rsidR="00C93D29">
        <w:trPr>
          <w:trHeight w:val="316"/>
        </w:trPr>
        <w:tc>
          <w:tcPr>
            <w:tcW w:w="1678" w:type="pct"/>
            <w:tcBorders>
              <w:top w:val="single" w:sz="6" w:space="0" w:color="auto"/>
              <w:left w:val="single" w:sz="6" w:space="0" w:color="auto"/>
              <w:bottom w:val="single" w:sz="6" w:space="0" w:color="auto"/>
              <w:right w:val="single" w:sz="6" w:space="0" w:color="auto"/>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149" w:type="pct"/>
            <w:tcBorders>
              <w:top w:val="single" w:sz="6" w:space="0" w:color="auto"/>
              <w:left w:val="single" w:sz="6" w:space="0" w:color="auto"/>
              <w:bottom w:val="single" w:sz="6" w:space="0" w:color="auto"/>
              <w:right w:val="single" w:sz="6" w:space="0" w:color="auto"/>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единиц</w:t>
            </w:r>
          </w:p>
        </w:tc>
        <w:tc>
          <w:tcPr>
            <w:tcW w:w="2173" w:type="pct"/>
            <w:tcBorders>
              <w:top w:val="single" w:sz="6" w:space="0" w:color="auto"/>
              <w:left w:val="single" w:sz="6" w:space="0" w:color="auto"/>
              <w:bottom w:val="single" w:sz="6" w:space="0" w:color="auto"/>
              <w:right w:val="single" w:sz="6" w:space="0" w:color="auto"/>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Техническое состояние </w:t>
            </w:r>
            <w:r>
              <w:rPr>
                <w:rFonts w:ascii="Times New Roman" w:hAnsi="Times New Roman"/>
                <w:i/>
                <w:color w:val="000000"/>
                <w:sz w:val="24"/>
                <w:szCs w:val="24"/>
              </w:rPr>
              <w:t>(удовлетворительное/неудовлетворительное)</w:t>
            </w:r>
          </w:p>
        </w:tc>
      </w:tr>
      <w:tr w:rsidR="00C93D29">
        <w:trPr>
          <w:trHeight w:val="264"/>
        </w:trPr>
        <w:tc>
          <w:tcPr>
            <w:tcW w:w="1678" w:type="pct"/>
            <w:tcBorders>
              <w:top w:val="single" w:sz="6" w:space="0" w:color="auto"/>
              <w:left w:val="single" w:sz="6" w:space="0" w:color="auto"/>
              <w:bottom w:val="single" w:sz="6" w:space="0" w:color="auto"/>
              <w:right w:val="single" w:sz="6"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Музыкальные инструменты </w:t>
            </w:r>
          </w:p>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перечислить основные)</w:t>
            </w:r>
          </w:p>
        </w:tc>
        <w:tc>
          <w:tcPr>
            <w:tcW w:w="1149"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687</w:t>
            </w:r>
          </w:p>
        </w:tc>
        <w:tc>
          <w:tcPr>
            <w:tcW w:w="2173"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удовлетворительное</w:t>
            </w:r>
          </w:p>
        </w:tc>
      </w:tr>
      <w:tr w:rsidR="00C93D29">
        <w:trPr>
          <w:trHeight w:val="264"/>
        </w:trPr>
        <w:tc>
          <w:tcPr>
            <w:tcW w:w="1678" w:type="pct"/>
            <w:tcBorders>
              <w:top w:val="single" w:sz="6" w:space="0" w:color="auto"/>
              <w:left w:val="single" w:sz="6" w:space="0" w:color="auto"/>
              <w:bottom w:val="single" w:sz="6" w:space="0" w:color="auto"/>
              <w:right w:val="single" w:sz="6"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sz w:val="24"/>
                <w:szCs w:val="24"/>
              </w:rPr>
              <w:t xml:space="preserve">Транспорт </w:t>
            </w:r>
            <w:r>
              <w:rPr>
                <w:rFonts w:ascii="Times New Roman" w:hAnsi="Times New Roman"/>
                <w:i/>
                <w:sz w:val="24"/>
                <w:szCs w:val="24"/>
              </w:rPr>
              <w:t>(перечислить)</w:t>
            </w:r>
          </w:p>
        </w:tc>
        <w:tc>
          <w:tcPr>
            <w:tcW w:w="1149"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w:t>
            </w:r>
          </w:p>
        </w:tc>
        <w:tc>
          <w:tcPr>
            <w:tcW w:w="2173"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tc>
      </w:tr>
      <w:tr w:rsidR="00C93D29">
        <w:trPr>
          <w:trHeight w:val="144"/>
        </w:trPr>
        <w:tc>
          <w:tcPr>
            <w:tcW w:w="1678" w:type="pct"/>
            <w:tcBorders>
              <w:top w:val="single" w:sz="6" w:space="0" w:color="auto"/>
              <w:left w:val="single" w:sz="6" w:space="0" w:color="auto"/>
              <w:bottom w:val="single" w:sz="6" w:space="0" w:color="auto"/>
              <w:right w:val="single" w:sz="6"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Книжный/методический фонд</w:t>
            </w:r>
          </w:p>
        </w:tc>
        <w:tc>
          <w:tcPr>
            <w:tcW w:w="1149"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175</w:t>
            </w:r>
          </w:p>
        </w:tc>
        <w:tc>
          <w:tcPr>
            <w:tcW w:w="2173"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line="253" w:lineRule="atLeast"/>
              <w:rPr>
                <w:rFonts w:ascii="Times New Roman" w:hAnsi="Times New Roman"/>
              </w:rPr>
            </w:pPr>
            <w:r>
              <w:rPr>
                <w:rFonts w:ascii="Times New Roman" w:hAnsi="Times New Roman"/>
                <w:color w:val="000000"/>
              </w:rPr>
              <w:t>удовлетворительное</w:t>
            </w:r>
          </w:p>
        </w:tc>
      </w:tr>
      <w:tr w:rsidR="00C93D29">
        <w:trPr>
          <w:trHeight w:val="176"/>
        </w:trPr>
        <w:tc>
          <w:tcPr>
            <w:tcW w:w="1678" w:type="pct"/>
            <w:tcBorders>
              <w:top w:val="single" w:sz="6" w:space="0" w:color="auto"/>
              <w:left w:val="single" w:sz="6" w:space="0" w:color="auto"/>
              <w:bottom w:val="single" w:sz="6" w:space="0" w:color="auto"/>
              <w:right w:val="single" w:sz="6" w:space="0" w:color="auto"/>
            </w:tcBorders>
          </w:tcPr>
          <w:p w:rsidR="00C93D29" w:rsidRDefault="00840773">
            <w:pPr>
              <w:spacing w:after="0" w:line="240" w:lineRule="auto"/>
              <w:jc w:val="both"/>
              <w:rPr>
                <w:rFonts w:ascii="Times New Roman" w:hAnsi="Times New Roman"/>
                <w:color w:val="000000"/>
                <w:sz w:val="24"/>
                <w:szCs w:val="24"/>
              </w:rPr>
            </w:pPr>
            <w:r>
              <w:rPr>
                <w:rFonts w:ascii="Times New Roman" w:hAnsi="Times New Roman"/>
                <w:sz w:val="24"/>
                <w:szCs w:val="24"/>
              </w:rPr>
              <w:t>Костюмерный</w:t>
            </w:r>
            <w:r>
              <w:rPr>
                <w:rFonts w:ascii="Times New Roman" w:hAnsi="Times New Roman"/>
                <w:color w:val="000000"/>
                <w:sz w:val="24"/>
                <w:szCs w:val="24"/>
              </w:rPr>
              <w:t xml:space="preserve"> фонд</w:t>
            </w:r>
          </w:p>
        </w:tc>
        <w:tc>
          <w:tcPr>
            <w:tcW w:w="1149"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1428</w:t>
            </w:r>
          </w:p>
        </w:tc>
        <w:tc>
          <w:tcPr>
            <w:tcW w:w="2173"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line="253" w:lineRule="atLeast"/>
              <w:rPr>
                <w:rFonts w:ascii="Times New Roman" w:hAnsi="Times New Roman"/>
              </w:rPr>
            </w:pPr>
            <w:r>
              <w:rPr>
                <w:rFonts w:ascii="Times New Roman" w:hAnsi="Times New Roman"/>
                <w:color w:val="000000"/>
              </w:rPr>
              <w:t>удовлетворительное</w:t>
            </w:r>
          </w:p>
        </w:tc>
      </w:tr>
      <w:tr w:rsidR="00C93D29">
        <w:trPr>
          <w:trHeight w:val="176"/>
        </w:trPr>
        <w:tc>
          <w:tcPr>
            <w:tcW w:w="1678" w:type="pct"/>
            <w:tcBorders>
              <w:top w:val="single" w:sz="6" w:space="0" w:color="auto"/>
              <w:left w:val="single" w:sz="6" w:space="0" w:color="auto"/>
              <w:bottom w:val="single" w:sz="6" w:space="0" w:color="auto"/>
              <w:right w:val="single" w:sz="6" w:space="0" w:color="auto"/>
            </w:tcBorders>
          </w:tcPr>
          <w:p w:rsidR="00C93D29" w:rsidRDefault="00840773">
            <w:pPr>
              <w:spacing w:after="0" w:line="240" w:lineRule="auto"/>
              <w:jc w:val="both"/>
              <w:rPr>
                <w:rFonts w:ascii="Times New Roman" w:hAnsi="Times New Roman"/>
                <w:color w:val="000000"/>
                <w:sz w:val="24"/>
                <w:szCs w:val="24"/>
              </w:rPr>
            </w:pPr>
            <w:r>
              <w:rPr>
                <w:rFonts w:ascii="Times New Roman" w:hAnsi="Times New Roman"/>
                <w:color w:val="000000"/>
                <w:sz w:val="24"/>
                <w:szCs w:val="24"/>
              </w:rPr>
              <w:t>Бутафорский фонд</w:t>
            </w:r>
          </w:p>
        </w:tc>
        <w:tc>
          <w:tcPr>
            <w:tcW w:w="1149"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152</w:t>
            </w:r>
          </w:p>
        </w:tc>
        <w:tc>
          <w:tcPr>
            <w:tcW w:w="2173"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line="253" w:lineRule="atLeast"/>
              <w:rPr>
                <w:rFonts w:ascii="Times New Roman" w:hAnsi="Times New Roman"/>
              </w:rPr>
            </w:pPr>
            <w:r>
              <w:rPr>
                <w:rFonts w:ascii="Times New Roman" w:hAnsi="Times New Roman"/>
                <w:color w:val="000000"/>
              </w:rPr>
              <w:t>удовлетворительное</w:t>
            </w:r>
          </w:p>
        </w:tc>
      </w:tr>
      <w:tr w:rsidR="00C93D29">
        <w:trPr>
          <w:trHeight w:val="208"/>
        </w:trPr>
        <w:tc>
          <w:tcPr>
            <w:tcW w:w="1678" w:type="pct"/>
            <w:tcBorders>
              <w:top w:val="single" w:sz="6" w:space="0" w:color="auto"/>
              <w:left w:val="single" w:sz="6" w:space="0" w:color="auto"/>
              <w:bottom w:val="single" w:sz="6" w:space="0" w:color="auto"/>
              <w:right w:val="single" w:sz="6"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Копировально-множительная техника</w:t>
            </w:r>
          </w:p>
        </w:tc>
        <w:tc>
          <w:tcPr>
            <w:tcW w:w="1149"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133</w:t>
            </w:r>
          </w:p>
        </w:tc>
        <w:tc>
          <w:tcPr>
            <w:tcW w:w="2173"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line="253" w:lineRule="atLeast"/>
              <w:rPr>
                <w:rFonts w:ascii="Times New Roman" w:hAnsi="Times New Roman"/>
              </w:rPr>
            </w:pPr>
            <w:r>
              <w:rPr>
                <w:rFonts w:ascii="Times New Roman" w:hAnsi="Times New Roman"/>
                <w:color w:val="000000"/>
              </w:rPr>
              <w:t>удовлетворительное</w:t>
            </w:r>
          </w:p>
        </w:tc>
      </w:tr>
      <w:tr w:rsidR="00C93D29">
        <w:trPr>
          <w:trHeight w:val="370"/>
        </w:trPr>
        <w:tc>
          <w:tcPr>
            <w:tcW w:w="1678" w:type="pct"/>
            <w:tcBorders>
              <w:top w:val="single" w:sz="6" w:space="0" w:color="auto"/>
              <w:left w:val="single" w:sz="6" w:space="0" w:color="auto"/>
              <w:bottom w:val="single" w:sz="6" w:space="0" w:color="auto"/>
              <w:right w:val="single" w:sz="6"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Аудиовизуальные средства </w:t>
            </w:r>
          </w:p>
          <w:p w:rsidR="00C93D29" w:rsidRDefault="00840773">
            <w:pPr>
              <w:spacing w:after="0" w:line="240" w:lineRule="auto"/>
              <w:rPr>
                <w:rFonts w:ascii="Times New Roman" w:hAnsi="Times New Roman"/>
                <w:color w:val="000000"/>
                <w:sz w:val="24"/>
                <w:szCs w:val="24"/>
              </w:rPr>
            </w:pPr>
            <w:r>
              <w:rPr>
                <w:rFonts w:ascii="Times New Roman" w:hAnsi="Times New Roman"/>
                <w:i/>
                <w:color w:val="000000"/>
                <w:sz w:val="24"/>
                <w:szCs w:val="24"/>
              </w:rPr>
              <w:t>(телевизор, видеомагнитофон и др.)</w:t>
            </w:r>
          </w:p>
        </w:tc>
        <w:tc>
          <w:tcPr>
            <w:tcW w:w="1149"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2</w:t>
            </w:r>
          </w:p>
        </w:tc>
        <w:tc>
          <w:tcPr>
            <w:tcW w:w="2173" w:type="pct"/>
            <w:tcBorders>
              <w:top w:val="single" w:sz="6" w:space="0" w:color="auto"/>
              <w:left w:val="single" w:sz="6" w:space="0" w:color="auto"/>
              <w:bottom w:val="single" w:sz="6" w:space="0" w:color="auto"/>
              <w:right w:val="single" w:sz="6" w:space="0" w:color="auto"/>
            </w:tcBorders>
          </w:tcPr>
          <w:p w:rsidR="00C93D29" w:rsidRDefault="00840773">
            <w:pPr>
              <w:pBdr>
                <w:top w:val="none" w:sz="4" w:space="0" w:color="000000"/>
                <w:left w:val="none" w:sz="4" w:space="0" w:color="000000"/>
                <w:bottom w:val="none" w:sz="4" w:space="0" w:color="000000"/>
                <w:right w:val="none" w:sz="4" w:space="0" w:color="000000"/>
              </w:pBdr>
              <w:spacing w:line="253" w:lineRule="atLeast"/>
              <w:rPr>
                <w:rFonts w:ascii="Times New Roman" w:hAnsi="Times New Roman"/>
              </w:rPr>
            </w:pPr>
            <w:r>
              <w:rPr>
                <w:rFonts w:ascii="Times New Roman" w:hAnsi="Times New Roman"/>
                <w:color w:val="000000"/>
              </w:rPr>
              <w:t>удовлетворительное</w:t>
            </w:r>
          </w:p>
        </w:tc>
      </w:tr>
    </w:tbl>
    <w:p w:rsidR="00C93D29" w:rsidRDefault="00C93D29">
      <w:pPr>
        <w:pStyle w:val="ConsPlusNormal"/>
        <w:widowControl/>
        <w:ind w:firstLine="0"/>
        <w:jc w:val="both"/>
        <w:rPr>
          <w:rFonts w:ascii="Times New Roman" w:hAnsi="Times New Roman" w:cs="Times New Roman"/>
          <w:b/>
          <w:i/>
          <w:sz w:val="24"/>
          <w:szCs w:val="24"/>
        </w:rPr>
      </w:pPr>
    </w:p>
    <w:p w:rsidR="00C93D29" w:rsidRDefault="00840773">
      <w:pPr>
        <w:pStyle w:val="ConsPlusNormal"/>
        <w:widowControl/>
        <w:ind w:left="284" w:firstLine="0"/>
        <w:jc w:val="both"/>
        <w:rPr>
          <w:rFonts w:ascii="Times New Roman" w:hAnsi="Times New Roman" w:cs="Times New Roman"/>
          <w:b/>
          <w:i/>
          <w:sz w:val="24"/>
          <w:szCs w:val="24"/>
        </w:rPr>
      </w:pPr>
      <w:r>
        <w:rPr>
          <w:rFonts w:ascii="Times New Roman" w:hAnsi="Times New Roman" w:cs="Times New Roman"/>
          <w:b/>
          <w:i/>
          <w:sz w:val="24"/>
          <w:szCs w:val="24"/>
        </w:rPr>
        <w:br w:type="page"/>
      </w:r>
    </w:p>
    <w:p w:rsidR="00C93D29" w:rsidRDefault="00840773">
      <w:pPr>
        <w:pStyle w:val="ConsPlusNormal"/>
        <w:widowControl/>
        <w:ind w:left="284" w:firstLine="0"/>
        <w:jc w:val="both"/>
        <w:rPr>
          <w:rFonts w:ascii="Times New Roman" w:hAnsi="Times New Roman" w:cs="Times New Roman"/>
          <w:b/>
          <w:i/>
          <w:sz w:val="24"/>
          <w:szCs w:val="24"/>
        </w:rPr>
      </w:pPr>
      <w:r>
        <w:rPr>
          <w:rFonts w:ascii="Times New Roman" w:hAnsi="Times New Roman" w:cs="Times New Roman"/>
          <w:b/>
          <w:i/>
          <w:sz w:val="24"/>
          <w:szCs w:val="24"/>
        </w:rPr>
        <w:lastRenderedPageBreak/>
        <w:t>2.4.  Материально-технические средства, приобретенные за отчетный год</w:t>
      </w: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7776"/>
        <w:gridCol w:w="1557"/>
        <w:gridCol w:w="5387"/>
      </w:tblGrid>
      <w:tr w:rsidR="00C93D29">
        <w:tc>
          <w:tcPr>
            <w:tcW w:w="226" w:type="pct"/>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2522" w:type="pct"/>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505" w:type="pct"/>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w:t>
            </w:r>
          </w:p>
        </w:tc>
        <w:tc>
          <w:tcPr>
            <w:tcW w:w="1747" w:type="pct"/>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Сумма </w:t>
            </w:r>
            <w:r>
              <w:rPr>
                <w:rFonts w:ascii="Times New Roman" w:hAnsi="Times New Roman"/>
                <w:i/>
                <w:color w:val="000000"/>
                <w:sz w:val="24"/>
                <w:szCs w:val="24"/>
              </w:rPr>
              <w:t>(тыс. руб.)</w:t>
            </w:r>
            <w:r>
              <w:rPr>
                <w:rFonts w:ascii="Times New Roman" w:hAnsi="Times New Roman"/>
                <w:b/>
                <w:color w:val="000000"/>
                <w:sz w:val="24"/>
                <w:szCs w:val="24"/>
              </w:rPr>
              <w:t xml:space="preserve">, </w:t>
            </w:r>
          </w:p>
          <w:p w:rsidR="00C93D29" w:rsidRDefault="00840773">
            <w:pPr>
              <w:spacing w:after="0" w:line="240" w:lineRule="auto"/>
              <w:jc w:val="center"/>
              <w:rPr>
                <w:rFonts w:ascii="Times New Roman" w:hAnsi="Times New Roman"/>
                <w:i/>
                <w:color w:val="000000"/>
                <w:sz w:val="24"/>
                <w:szCs w:val="24"/>
              </w:rPr>
            </w:pPr>
            <w:r>
              <w:rPr>
                <w:rFonts w:ascii="Times New Roman" w:hAnsi="Times New Roman"/>
                <w:b/>
                <w:color w:val="000000"/>
                <w:sz w:val="24"/>
                <w:szCs w:val="24"/>
              </w:rPr>
              <w:t xml:space="preserve">источник </w:t>
            </w:r>
          </w:p>
        </w:tc>
      </w:tr>
      <w:tr w:rsidR="00C93D29">
        <w:tc>
          <w:tcPr>
            <w:tcW w:w="226" w:type="pct"/>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4774" w:type="pct"/>
            <w:gridSpan w:val="3"/>
          </w:tcPr>
          <w:p w:rsidR="00C93D29" w:rsidRDefault="00840773">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Оргтехника</w:t>
            </w:r>
          </w:p>
        </w:tc>
      </w:tr>
      <w:tr w:rsidR="00C93D29">
        <w:tc>
          <w:tcPr>
            <w:tcW w:w="226"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1.1.</w:t>
            </w:r>
          </w:p>
        </w:tc>
        <w:tc>
          <w:tcPr>
            <w:tcW w:w="2522"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Моноблок , HP,24-dp0012ur,Ruzen 5</w:t>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50000,00 - в/бюджет</w:t>
            </w:r>
          </w:p>
        </w:tc>
      </w:tr>
      <w:tr w:rsidR="00C93D29">
        <w:trPr>
          <w:trHeight w:val="155"/>
        </w:trPr>
        <w:tc>
          <w:tcPr>
            <w:tcW w:w="226"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1.2.</w:t>
            </w:r>
          </w:p>
        </w:tc>
        <w:tc>
          <w:tcPr>
            <w:tcW w:w="2522" w:type="pct"/>
            <w:tcBorders>
              <w:bottom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Сетевой   накопитель (NAS) QNAPD4 Pro</w:t>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40230,00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1.3.</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Внешний жесткий диск Seagate STEB4000200</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15930,00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1.4.</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Системный блок марки "Альфа" Extrime</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75075,00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1.5.</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lang w:val="en-US"/>
              </w:rPr>
            </w:pPr>
            <w:r>
              <w:rPr>
                <w:rFonts w:ascii="Times New Roman" w:hAnsi="Times New Roman"/>
                <w:color w:val="000000"/>
              </w:rPr>
              <w:t>Монитор</w:t>
            </w:r>
            <w:r>
              <w:rPr>
                <w:rFonts w:ascii="Times New Roman" w:hAnsi="Times New Roman"/>
                <w:color w:val="000000"/>
                <w:lang w:val="en-US"/>
              </w:rPr>
              <w:t xml:space="preserve"> ViewSonic TFT 23.6, VA2405-H</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12700,00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1.6.</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lang w:val="en-US"/>
              </w:rPr>
            </w:pPr>
            <w:r>
              <w:rPr>
                <w:rFonts w:ascii="Times New Roman" w:hAnsi="Times New Roman"/>
                <w:color w:val="000000"/>
              </w:rPr>
              <w:t>Ноутбук</w:t>
            </w:r>
            <w:r>
              <w:rPr>
                <w:rFonts w:ascii="Times New Roman" w:hAnsi="Times New Roman"/>
                <w:color w:val="000000"/>
                <w:lang w:val="en-US"/>
              </w:rPr>
              <w:t xml:space="preserve"> Dell G315-8564, i5-10300H/8G/SSD512G/GTX1060-4G/15.6/W10/black</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75500,00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1.7.</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lang w:val="en-US"/>
              </w:rPr>
            </w:pPr>
            <w:r>
              <w:rPr>
                <w:rFonts w:ascii="Times New Roman" w:hAnsi="Times New Roman"/>
                <w:color w:val="000000"/>
              </w:rPr>
              <w:t>Камера</w:t>
            </w:r>
            <w:r>
              <w:rPr>
                <w:rFonts w:ascii="Times New Roman" w:hAnsi="Times New Roman"/>
                <w:color w:val="000000"/>
                <w:lang w:val="en-US"/>
              </w:rPr>
              <w:t>-</w:t>
            </w:r>
            <w:proofErr w:type="gramStart"/>
            <w:r>
              <w:rPr>
                <w:rFonts w:ascii="Times New Roman" w:hAnsi="Times New Roman"/>
                <w:color w:val="000000"/>
                <w:lang w:val="en-US"/>
              </w:rPr>
              <w:t>PTZ</w:t>
            </w:r>
            <w:proofErr w:type="gramEnd"/>
            <w:r>
              <w:rPr>
                <w:rFonts w:ascii="Times New Roman" w:hAnsi="Times New Roman"/>
                <w:color w:val="000000"/>
                <w:lang w:val="en-US"/>
              </w:rPr>
              <w:t xml:space="preserve"> CleverMic Uno 2POE (FullHD, 12x, USB3.0, HDMI, LAN)</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80000,00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1.8.</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lang w:val="en-US"/>
              </w:rPr>
            </w:pPr>
            <w:r>
              <w:rPr>
                <w:rFonts w:ascii="Times New Roman" w:hAnsi="Times New Roman"/>
                <w:color w:val="000000"/>
              </w:rPr>
              <w:t>Видеомикшер</w:t>
            </w:r>
            <w:r>
              <w:rPr>
                <w:rFonts w:ascii="Times New Roman" w:hAnsi="Times New Roman"/>
                <w:color w:val="000000"/>
                <w:lang w:val="en-US"/>
              </w:rPr>
              <w:t xml:space="preserve"> Blackmagic Design ATEM Mini</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32500,00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1.9.</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ИБП Crown CMU-SP2000COMBO</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10750,00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1.10.</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Системный блок марки "Альфа" Basic</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188370,00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1.11.</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lang w:val="en-US"/>
              </w:rPr>
            </w:pPr>
            <w:r>
              <w:rPr>
                <w:rFonts w:ascii="Times New Roman" w:hAnsi="Times New Roman"/>
                <w:color w:val="000000"/>
              </w:rPr>
              <w:t>Монитор</w:t>
            </w:r>
            <w:r>
              <w:rPr>
                <w:rFonts w:ascii="Times New Roman" w:hAnsi="Times New Roman"/>
                <w:color w:val="000000"/>
                <w:lang w:val="en-US"/>
              </w:rPr>
              <w:t xml:space="preserve"> ViewSonic TFT 23.6, VA2405-H</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76170,00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1.12.</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Ноутбук Dell Vostro 3515-5470 Ryzen 5 3450U/8G/SSd512Gb/Vega 8/15.6/W10</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103000,00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1.13.</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Принтер Brother HL-1202R</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30750,00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1.14.</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Принтер Kyocera P5026 cdw</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37000,00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1.15.</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Принтер Epson L1110 (C11CG89403)</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16250,00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1.16.</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МФУ Pantum M6550NW</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16350,00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1.17.</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МФУ Xerox B1022DN</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42000,00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1.18.</w:t>
            </w:r>
          </w:p>
        </w:tc>
        <w:tc>
          <w:tcPr>
            <w:tcW w:w="2522" w:type="pct"/>
            <w:vMerge w:val="restart"/>
            <w:tcBorders>
              <w:bottom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ИБП CyberPower, UT2200EI</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10850,00 - бюджет</w:t>
            </w:r>
          </w:p>
        </w:tc>
      </w:tr>
      <w:tr w:rsidR="00C93D29">
        <w:tc>
          <w:tcPr>
            <w:tcW w:w="226" w:type="pct"/>
          </w:tcPr>
          <w:p w:rsidR="00C93D29" w:rsidRDefault="00C93D29">
            <w:pPr>
              <w:spacing w:after="0" w:line="240" w:lineRule="auto"/>
              <w:rPr>
                <w:rFonts w:ascii="Times New Roman" w:hAnsi="Times New Roman"/>
                <w:b/>
                <w:color w:val="000000"/>
                <w:sz w:val="24"/>
                <w:szCs w:val="24"/>
                <w:lang w:val="en-US"/>
              </w:rPr>
            </w:pPr>
          </w:p>
        </w:tc>
        <w:tc>
          <w:tcPr>
            <w:tcW w:w="2522"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оргтехника</w:t>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33</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b/>
              </w:rPr>
            </w:pPr>
            <w:r>
              <w:rPr>
                <w:rFonts w:ascii="Times New Roman" w:hAnsi="Times New Roman"/>
                <w:b/>
                <w:color w:val="000000"/>
              </w:rPr>
              <w:t>913 425,00</w:t>
            </w:r>
          </w:p>
        </w:tc>
      </w:tr>
      <w:tr w:rsidR="00C93D29">
        <w:tc>
          <w:tcPr>
            <w:tcW w:w="226"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4774" w:type="pct"/>
            <w:gridSpan w:val="3"/>
          </w:tcPr>
          <w:p w:rsidR="00C93D29" w:rsidRDefault="00840773">
            <w:pPr>
              <w:spacing w:after="0" w:line="240" w:lineRule="auto"/>
              <w:rPr>
                <w:rFonts w:ascii="Times New Roman" w:hAnsi="Times New Roman"/>
                <w:b/>
                <w:i/>
                <w:color w:val="000000"/>
                <w:sz w:val="24"/>
                <w:szCs w:val="24"/>
              </w:rPr>
            </w:pPr>
            <w:r>
              <w:rPr>
                <w:rFonts w:ascii="Times New Roman" w:hAnsi="Times New Roman"/>
                <w:b/>
                <w:i/>
                <w:color w:val="000000"/>
                <w:sz w:val="24"/>
                <w:szCs w:val="24"/>
              </w:rPr>
              <w:t>Музыкальные инструменты</w:t>
            </w:r>
          </w:p>
        </w:tc>
      </w:tr>
      <w:tr w:rsidR="00C93D29">
        <w:tc>
          <w:tcPr>
            <w:tcW w:w="226" w:type="pct"/>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2.1.</w:t>
            </w:r>
          </w:p>
        </w:tc>
        <w:tc>
          <w:tcPr>
            <w:tcW w:w="2522"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Бонго</w:t>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1</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6870,00 - бюджет</w:t>
            </w:r>
          </w:p>
        </w:tc>
      </w:tr>
      <w:tr w:rsidR="00C93D29">
        <w:tc>
          <w:tcPr>
            <w:tcW w:w="226" w:type="pct"/>
          </w:tcPr>
          <w:p w:rsidR="00C93D29" w:rsidRDefault="00C93D29">
            <w:pPr>
              <w:spacing w:after="0" w:line="240" w:lineRule="auto"/>
              <w:rPr>
                <w:rFonts w:ascii="Times New Roman" w:hAnsi="Times New Roman"/>
                <w:color w:val="000000"/>
                <w:sz w:val="24"/>
                <w:szCs w:val="24"/>
              </w:rPr>
            </w:pPr>
          </w:p>
        </w:tc>
        <w:tc>
          <w:tcPr>
            <w:tcW w:w="2522"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музыкальные инструменты</w:t>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1</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6870,00</w:t>
            </w:r>
          </w:p>
        </w:tc>
      </w:tr>
      <w:tr w:rsidR="00C93D29">
        <w:tc>
          <w:tcPr>
            <w:tcW w:w="226"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4774" w:type="pct"/>
            <w:gridSpan w:val="3"/>
          </w:tcPr>
          <w:p w:rsidR="00C93D29" w:rsidRDefault="00840773">
            <w:pPr>
              <w:spacing w:after="0" w:line="240" w:lineRule="auto"/>
              <w:rPr>
                <w:rFonts w:ascii="Times New Roman" w:hAnsi="Times New Roman"/>
                <w:b/>
                <w:i/>
                <w:color w:val="000000"/>
                <w:sz w:val="24"/>
                <w:szCs w:val="24"/>
              </w:rPr>
            </w:pPr>
            <w:r>
              <w:rPr>
                <w:rFonts w:ascii="Times New Roman" w:hAnsi="Times New Roman"/>
                <w:b/>
                <w:i/>
                <w:color w:val="000000"/>
                <w:sz w:val="24"/>
                <w:szCs w:val="24"/>
              </w:rPr>
              <w:t>Специализированное оборудование</w:t>
            </w:r>
          </w:p>
        </w:tc>
      </w:tr>
      <w:tr w:rsidR="00C93D29">
        <w:tc>
          <w:tcPr>
            <w:tcW w:w="226"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3.1.</w:t>
            </w:r>
          </w:p>
        </w:tc>
        <w:tc>
          <w:tcPr>
            <w:tcW w:w="2522"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Маршрутизатор сервисный D-Link,DSR-150-N, 1xWAN,8xLAN,WiFi</w:t>
            </w:r>
            <w:r>
              <w:rPr>
                <w:rFonts w:ascii="Times New Roman" w:hAnsi="Times New Roman"/>
                <w:color w:val="000000"/>
              </w:rPr>
              <w:tab/>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9000,00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3.2.</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Светодиодный осветитель Boling BL-P1 Vlogger RGB 12W 2500-8500K</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13700,00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3.3.</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Рекордер-портастудия ручной Zoom H6/BLK</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30440,00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3.4.</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Акустическая система активная двухполосная Yamaha DBR12</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40990,00 – в/бюджет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3.5.</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Колонки 2.1 SVEN MS-2085 (2*15Вт, сабвуфер 30 Вт, USB/SD, Bluetooth, FM)</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6999,00 – в/бюджет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lastRenderedPageBreak/>
              <w:t>3.6.</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lang w:val="en-US"/>
              </w:rPr>
            </w:pPr>
            <w:r>
              <w:rPr>
                <w:rFonts w:ascii="Times New Roman" w:hAnsi="Times New Roman"/>
                <w:color w:val="000000"/>
              </w:rPr>
              <w:t>Выставочноеоборудование</w:t>
            </w:r>
            <w:r>
              <w:rPr>
                <w:rFonts w:ascii="Times New Roman" w:hAnsi="Times New Roman"/>
                <w:color w:val="000000"/>
                <w:lang w:val="en-US"/>
              </w:rPr>
              <w:t xml:space="preserve"> Roll up Wide Base Elegant</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16500,00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3.7.</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Стойка ROCKDALE 3302_T</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6790,00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3.8.</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Стойка ROCKDALE AP-3617_T</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7410,00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3.9.</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Акустическая система Yamaha DBR 12</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39600,00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3.10.</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Радиостанция Грифон G-6 (UNF/VNF)</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4</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15840,00 – в/бюджет</w:t>
            </w:r>
          </w:p>
        </w:tc>
      </w:tr>
      <w:tr w:rsidR="00C93D29">
        <w:tc>
          <w:tcPr>
            <w:tcW w:w="226" w:type="pct"/>
          </w:tcPr>
          <w:p w:rsidR="00C93D29" w:rsidRDefault="00C93D29">
            <w:pPr>
              <w:spacing w:after="0" w:line="240" w:lineRule="auto"/>
              <w:rPr>
                <w:rFonts w:ascii="Times New Roman" w:hAnsi="Times New Roman"/>
                <w:color w:val="000000"/>
                <w:sz w:val="24"/>
                <w:szCs w:val="24"/>
              </w:rPr>
            </w:pPr>
          </w:p>
        </w:tc>
        <w:tc>
          <w:tcPr>
            <w:tcW w:w="2522"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специализированное оборудование</w:t>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17</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b/>
              </w:rPr>
            </w:pPr>
            <w:r>
              <w:rPr>
                <w:rFonts w:ascii="Times New Roman" w:hAnsi="Times New Roman"/>
                <w:b/>
                <w:color w:val="000000"/>
              </w:rPr>
              <w:t>187269,00</w:t>
            </w:r>
          </w:p>
        </w:tc>
      </w:tr>
      <w:tr w:rsidR="00C93D29">
        <w:tc>
          <w:tcPr>
            <w:tcW w:w="226"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4774" w:type="pct"/>
            <w:gridSpan w:val="3"/>
          </w:tcPr>
          <w:p w:rsidR="00C93D29" w:rsidRDefault="00840773">
            <w:pPr>
              <w:spacing w:after="0" w:line="240" w:lineRule="auto"/>
              <w:rPr>
                <w:rFonts w:ascii="Times New Roman" w:hAnsi="Times New Roman"/>
                <w:b/>
                <w:i/>
                <w:color w:val="000000"/>
                <w:sz w:val="24"/>
                <w:szCs w:val="24"/>
              </w:rPr>
            </w:pPr>
            <w:r>
              <w:rPr>
                <w:rFonts w:ascii="Times New Roman" w:hAnsi="Times New Roman"/>
                <w:b/>
                <w:i/>
                <w:color w:val="000000"/>
                <w:sz w:val="24"/>
                <w:szCs w:val="24"/>
              </w:rPr>
              <w:t>Транспортные средства</w:t>
            </w:r>
          </w:p>
        </w:tc>
      </w:tr>
      <w:tr w:rsidR="00C93D29">
        <w:tc>
          <w:tcPr>
            <w:tcW w:w="226" w:type="pct"/>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4.1.</w:t>
            </w:r>
          </w:p>
        </w:tc>
        <w:tc>
          <w:tcPr>
            <w:tcW w:w="2522"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w:t>
            </w:r>
          </w:p>
        </w:tc>
        <w:tc>
          <w:tcPr>
            <w:tcW w:w="505"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w:t>
            </w:r>
          </w:p>
        </w:tc>
        <w:tc>
          <w:tcPr>
            <w:tcW w:w="1747" w:type="pct"/>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C93D29">
        <w:tc>
          <w:tcPr>
            <w:tcW w:w="226" w:type="pct"/>
          </w:tcPr>
          <w:p w:rsidR="00C93D29" w:rsidRDefault="00C93D29">
            <w:pPr>
              <w:spacing w:after="0" w:line="240" w:lineRule="auto"/>
              <w:rPr>
                <w:rFonts w:ascii="Times New Roman" w:hAnsi="Times New Roman"/>
                <w:color w:val="000000"/>
                <w:sz w:val="24"/>
                <w:szCs w:val="24"/>
              </w:rPr>
            </w:pPr>
          </w:p>
        </w:tc>
        <w:tc>
          <w:tcPr>
            <w:tcW w:w="2522"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транспортные средства</w:t>
            </w:r>
          </w:p>
        </w:tc>
        <w:tc>
          <w:tcPr>
            <w:tcW w:w="505"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w:t>
            </w:r>
          </w:p>
        </w:tc>
        <w:tc>
          <w:tcPr>
            <w:tcW w:w="1747" w:type="pct"/>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C93D29">
        <w:tc>
          <w:tcPr>
            <w:tcW w:w="226"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4774" w:type="pct"/>
            <w:gridSpan w:val="3"/>
          </w:tcPr>
          <w:p w:rsidR="00C93D29" w:rsidRDefault="00840773">
            <w:pPr>
              <w:spacing w:after="0" w:line="240" w:lineRule="auto"/>
              <w:rPr>
                <w:rFonts w:ascii="Times New Roman" w:hAnsi="Times New Roman"/>
                <w:b/>
                <w:i/>
                <w:color w:val="000000"/>
                <w:sz w:val="24"/>
                <w:szCs w:val="24"/>
              </w:rPr>
            </w:pPr>
            <w:r>
              <w:rPr>
                <w:rFonts w:ascii="Times New Roman" w:hAnsi="Times New Roman"/>
                <w:b/>
                <w:i/>
                <w:color w:val="000000"/>
                <w:sz w:val="24"/>
                <w:szCs w:val="24"/>
              </w:rPr>
              <w:t>Мебель</w:t>
            </w:r>
          </w:p>
        </w:tc>
      </w:tr>
      <w:tr w:rsidR="00C93D29">
        <w:tc>
          <w:tcPr>
            <w:tcW w:w="226" w:type="pct"/>
          </w:tcPr>
          <w:p w:rsidR="00C93D29" w:rsidRDefault="00840773">
            <w:pPr>
              <w:pStyle w:val="af3"/>
              <w:rPr>
                <w:rFonts w:ascii="Times New Roman" w:hAnsi="Times New Roman"/>
              </w:rPr>
            </w:pPr>
            <w:r>
              <w:rPr>
                <w:rFonts w:ascii="Times New Roman" w:hAnsi="Times New Roman"/>
              </w:rPr>
              <w:t>5.1.</w:t>
            </w:r>
          </w:p>
        </w:tc>
        <w:tc>
          <w:tcPr>
            <w:tcW w:w="2522" w:type="pct"/>
          </w:tcPr>
          <w:p w:rsidR="00C93D29" w:rsidRDefault="00840773">
            <w:pPr>
              <w:pStyle w:val="af3"/>
              <w:rPr>
                <w:rFonts w:ascii="Times New Roman" w:hAnsi="Times New Roman"/>
              </w:rPr>
            </w:pPr>
            <w:r>
              <w:rPr>
                <w:rFonts w:ascii="Times New Roman" w:hAnsi="Times New Roman"/>
              </w:rPr>
              <w:t>-</w:t>
            </w:r>
          </w:p>
        </w:tc>
        <w:tc>
          <w:tcPr>
            <w:tcW w:w="505" w:type="pct"/>
          </w:tcPr>
          <w:p w:rsidR="00C93D29" w:rsidRDefault="00840773">
            <w:pPr>
              <w:pStyle w:val="af3"/>
              <w:rPr>
                <w:rFonts w:ascii="Times New Roman" w:hAnsi="Times New Roman"/>
              </w:rPr>
            </w:pPr>
            <w:r>
              <w:rPr>
                <w:rFonts w:ascii="Times New Roman" w:hAnsi="Times New Roman"/>
              </w:rPr>
              <w:t>-</w:t>
            </w:r>
          </w:p>
        </w:tc>
        <w:tc>
          <w:tcPr>
            <w:tcW w:w="1747" w:type="pct"/>
          </w:tcPr>
          <w:p w:rsidR="00C93D29" w:rsidRDefault="00840773">
            <w:pPr>
              <w:pStyle w:val="af3"/>
              <w:rPr>
                <w:rFonts w:ascii="Times New Roman" w:hAnsi="Times New Roman"/>
              </w:rPr>
            </w:pPr>
            <w:r>
              <w:rPr>
                <w:rFonts w:ascii="Times New Roman" w:hAnsi="Times New Roman"/>
              </w:rPr>
              <w:t>-</w:t>
            </w:r>
          </w:p>
        </w:tc>
      </w:tr>
      <w:tr w:rsidR="00C93D29">
        <w:tc>
          <w:tcPr>
            <w:tcW w:w="226" w:type="pct"/>
          </w:tcPr>
          <w:p w:rsidR="00C93D29" w:rsidRDefault="00C93D29">
            <w:pPr>
              <w:spacing w:after="0" w:line="240" w:lineRule="auto"/>
              <w:rPr>
                <w:rFonts w:ascii="Times New Roman" w:hAnsi="Times New Roman"/>
                <w:color w:val="000000"/>
                <w:sz w:val="24"/>
                <w:szCs w:val="24"/>
              </w:rPr>
            </w:pPr>
          </w:p>
        </w:tc>
        <w:tc>
          <w:tcPr>
            <w:tcW w:w="2522"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мебели</w:t>
            </w:r>
          </w:p>
        </w:tc>
        <w:tc>
          <w:tcPr>
            <w:tcW w:w="505" w:type="pct"/>
          </w:tcPr>
          <w:p w:rsidR="00C93D29" w:rsidRDefault="00840773">
            <w:pPr>
              <w:tabs>
                <w:tab w:val="center" w:pos="1210"/>
              </w:tabs>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747" w:type="pct"/>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C93D29">
        <w:tc>
          <w:tcPr>
            <w:tcW w:w="226"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4774" w:type="pct"/>
            <w:gridSpan w:val="3"/>
          </w:tcPr>
          <w:p w:rsidR="00C93D29" w:rsidRDefault="00840773">
            <w:pPr>
              <w:spacing w:after="0" w:line="240" w:lineRule="auto"/>
              <w:rPr>
                <w:rFonts w:ascii="Times New Roman" w:hAnsi="Times New Roman"/>
                <w:b/>
                <w:i/>
                <w:color w:val="000000"/>
                <w:sz w:val="24"/>
                <w:szCs w:val="24"/>
              </w:rPr>
            </w:pPr>
            <w:r>
              <w:rPr>
                <w:rFonts w:ascii="Times New Roman" w:hAnsi="Times New Roman"/>
                <w:b/>
                <w:i/>
                <w:color w:val="000000"/>
                <w:sz w:val="24"/>
                <w:szCs w:val="24"/>
              </w:rPr>
              <w:t>Костюмы</w:t>
            </w:r>
          </w:p>
        </w:tc>
      </w:tr>
      <w:tr w:rsidR="00C93D29">
        <w:tc>
          <w:tcPr>
            <w:tcW w:w="226"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6.1.</w:t>
            </w:r>
          </w:p>
        </w:tc>
        <w:tc>
          <w:tcPr>
            <w:tcW w:w="2522"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Платье вечернее</w:t>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16500,00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6.2.</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Платье вечернее</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15000,00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6.3.</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Платье "Вечернее сопрано Pompeo изумрудное", размер S</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16250,00 – иные</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6.4.</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Платье женское размер </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4998,00 – иные</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6.5.</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Пальто женское</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23997,00 – иные</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6.6.</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Пальто</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19998,00 – иные</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6.7.</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Костюм мужской  р.48 рост 182</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14600,00 – иные</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6.8.</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Пальто для девочки</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4</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25994,20 – бюджет</w:t>
            </w:r>
          </w:p>
        </w:tc>
      </w:tr>
      <w:tr w:rsidR="00C93D29">
        <w:tc>
          <w:tcPr>
            <w:tcW w:w="226" w:type="pct"/>
          </w:tcPr>
          <w:p w:rsidR="00C93D29" w:rsidRDefault="00C93D29">
            <w:pPr>
              <w:spacing w:after="0" w:line="240" w:lineRule="auto"/>
              <w:rPr>
                <w:rFonts w:ascii="Times New Roman" w:hAnsi="Times New Roman"/>
                <w:color w:val="000000"/>
                <w:sz w:val="24"/>
                <w:szCs w:val="24"/>
              </w:rPr>
            </w:pPr>
          </w:p>
        </w:tc>
        <w:tc>
          <w:tcPr>
            <w:tcW w:w="2522"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костюмы</w:t>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15</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137337,2</w:t>
            </w:r>
          </w:p>
        </w:tc>
      </w:tr>
      <w:tr w:rsidR="00C93D29">
        <w:tc>
          <w:tcPr>
            <w:tcW w:w="226"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7.</w:t>
            </w:r>
          </w:p>
        </w:tc>
        <w:tc>
          <w:tcPr>
            <w:tcW w:w="4774" w:type="pct"/>
            <w:gridSpan w:val="3"/>
          </w:tcPr>
          <w:p w:rsidR="00C93D29" w:rsidRDefault="00840773">
            <w:pPr>
              <w:spacing w:after="0" w:line="240" w:lineRule="auto"/>
              <w:rPr>
                <w:rFonts w:ascii="Times New Roman" w:hAnsi="Times New Roman"/>
                <w:b/>
                <w:i/>
                <w:color w:val="000000"/>
                <w:sz w:val="24"/>
                <w:szCs w:val="24"/>
              </w:rPr>
            </w:pPr>
            <w:r>
              <w:rPr>
                <w:rFonts w:ascii="Times New Roman" w:hAnsi="Times New Roman"/>
                <w:b/>
                <w:i/>
                <w:color w:val="000000"/>
                <w:sz w:val="24"/>
                <w:szCs w:val="24"/>
              </w:rPr>
              <w:t xml:space="preserve">Иные средства </w:t>
            </w:r>
          </w:p>
        </w:tc>
      </w:tr>
      <w:tr w:rsidR="00C93D29">
        <w:tc>
          <w:tcPr>
            <w:tcW w:w="226"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7.1.</w:t>
            </w:r>
          </w:p>
        </w:tc>
        <w:tc>
          <w:tcPr>
            <w:tcW w:w="2522"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Термометр бесконтактный Xiaomi iHealth</w:t>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6300,00 – в/бюджет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7.2.</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Утюг Braun 12790003-SI9188EBK</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9999,00 – в/бюджет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7.3.</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Терминал для сбора данных Honeywell EDA 50К</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28980,00 – в/бюджет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7.4.</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Елка </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18</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188610,00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7.5.</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Огнетушитель ОУ-5 (ОУ-8)</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8</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19040,00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7.6.</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Пила торцовочная ПТ-255ПЛ Вихрь</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16600,00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7.7.</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Верстак ПРАКТИК WT180/WD2.000</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59900,00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7.8.</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Отпариватель вертикальный Tefal IT3440E0</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8279,00 – иные</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7.9.</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Терминал для сбора данных Honeywell ScanPal EDA 50K</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28460,00 – в/бюджет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lastRenderedPageBreak/>
              <w:t>7.10.</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Швейная машина  Janome ML77</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9999,00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7.11.</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Терминал для сбора данных Honeywell ScanPal EDA50</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33000,00 - в/бюджет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7.12.</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Кулер Aqua Work 0.7-LWR напольный белый</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9990,00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7.13.</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Вешалка напольная 160см</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1299,00 – в/бюджет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7.14.</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Гирлянда светодиодная</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8600,00 – в/бюджет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7.15.</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Утюг Tefal FV6840E0</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6326,00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7.16.</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Утюг Braun 4679-TS755E</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5361,00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7.17.</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Лупа со светодиодной подсветкой с креплением</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8300,00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7.18.</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Дырокол KW-Trio мощный 4 отверстия, с линейкой, черный, на 150 листов</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10084,00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7.19.</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Вешалка Sheffilton SHT-CR400</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5440,00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7.20.</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Вешалка напольная 1800*600*600мм</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3571,2 – бюджет</w:t>
            </w:r>
          </w:p>
        </w:tc>
      </w:tr>
      <w:tr w:rsidR="00C93D29">
        <w:trPr>
          <w:trHeight w:val="309"/>
        </w:trPr>
        <w:tc>
          <w:tcPr>
            <w:tcW w:w="226"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7.21.</w:t>
            </w:r>
          </w:p>
        </w:tc>
        <w:tc>
          <w:tcPr>
            <w:tcW w:w="2522"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Стойка для бонго</w:t>
            </w:r>
          </w:p>
        </w:tc>
        <w:tc>
          <w:tcPr>
            <w:tcW w:w="505"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1</w:t>
            </w:r>
          </w:p>
        </w:tc>
        <w:tc>
          <w:tcPr>
            <w:tcW w:w="1747"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2750,00 – бюджет</w:t>
            </w:r>
          </w:p>
        </w:tc>
      </w:tr>
      <w:tr w:rsidR="00C93D29">
        <w:tc>
          <w:tcPr>
            <w:tcW w:w="226" w:type="pct"/>
          </w:tcPr>
          <w:p w:rsidR="00C93D29" w:rsidRDefault="00C93D29">
            <w:pPr>
              <w:spacing w:after="0" w:line="240" w:lineRule="auto"/>
              <w:rPr>
                <w:rFonts w:ascii="Times New Roman" w:hAnsi="Times New Roman"/>
                <w:color w:val="000000"/>
                <w:sz w:val="24"/>
                <w:szCs w:val="24"/>
              </w:rPr>
            </w:pPr>
          </w:p>
        </w:tc>
        <w:tc>
          <w:tcPr>
            <w:tcW w:w="2522" w:type="pc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иных средств</w:t>
            </w:r>
          </w:p>
        </w:tc>
        <w:tc>
          <w:tcPr>
            <w:tcW w:w="505"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51</w:t>
            </w:r>
          </w:p>
        </w:tc>
        <w:tc>
          <w:tcPr>
            <w:tcW w:w="1747"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b/>
              </w:rPr>
            </w:pPr>
            <w:r>
              <w:rPr>
                <w:rFonts w:ascii="Times New Roman" w:hAnsi="Times New Roman"/>
                <w:b/>
                <w:color w:val="000000"/>
                <w:sz w:val="24"/>
              </w:rPr>
              <w:t>470888,20</w:t>
            </w:r>
          </w:p>
        </w:tc>
      </w:tr>
    </w:tbl>
    <w:p w:rsidR="00C93D29" w:rsidRDefault="00C93D29">
      <w:pPr>
        <w:pStyle w:val="ad"/>
        <w:spacing w:after="0" w:line="240" w:lineRule="auto"/>
        <w:ind w:left="0"/>
        <w:rPr>
          <w:rFonts w:ascii="Times New Roman" w:hAnsi="Times New Roman"/>
          <w:b/>
          <w:sz w:val="24"/>
          <w:szCs w:val="24"/>
        </w:rPr>
      </w:pPr>
    </w:p>
    <w:p w:rsidR="00C93D29" w:rsidRDefault="00840773">
      <w:pPr>
        <w:rPr>
          <w:rFonts w:ascii="Times New Roman" w:hAnsi="Times New Roman"/>
          <w:b/>
          <w:sz w:val="24"/>
          <w:szCs w:val="24"/>
        </w:rPr>
      </w:pPr>
      <w:r>
        <w:rPr>
          <w:rFonts w:ascii="Times New Roman" w:hAnsi="Times New Roman"/>
          <w:b/>
          <w:sz w:val="24"/>
          <w:szCs w:val="24"/>
        </w:rPr>
        <w:br w:type="page"/>
      </w:r>
    </w:p>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III</w:t>
      </w:r>
      <w:r>
        <w:rPr>
          <w:rFonts w:ascii="Times New Roman" w:hAnsi="Times New Roman"/>
          <w:b/>
          <w:sz w:val="24"/>
          <w:szCs w:val="24"/>
        </w:rPr>
        <w:t>. Кадровые ресурсы</w:t>
      </w:r>
    </w:p>
    <w:p w:rsidR="00C93D29" w:rsidRDefault="00C93D29">
      <w:pPr>
        <w:pStyle w:val="ad"/>
        <w:spacing w:after="0" w:line="240" w:lineRule="auto"/>
        <w:ind w:left="0"/>
        <w:jc w:val="center"/>
        <w:rPr>
          <w:rFonts w:ascii="Times New Roman" w:hAnsi="Times New Roman"/>
          <w:b/>
          <w:sz w:val="24"/>
          <w:szCs w:val="24"/>
        </w:rPr>
      </w:pPr>
    </w:p>
    <w:p w:rsidR="00C93D29" w:rsidRDefault="00840773">
      <w:pPr>
        <w:pStyle w:val="afb"/>
        <w:spacing w:after="0"/>
        <w:ind w:firstLine="708"/>
        <w:jc w:val="both"/>
        <w:rPr>
          <w:rFonts w:ascii="Times New Roman" w:hAnsi="Times New Roman"/>
          <w:b/>
          <w:color w:val="000000"/>
          <w:sz w:val="24"/>
          <w:szCs w:val="24"/>
        </w:rPr>
      </w:pPr>
      <w:r>
        <w:rPr>
          <w:rFonts w:ascii="Times New Roman" w:hAnsi="Times New Roman"/>
          <w:b/>
          <w:sz w:val="24"/>
          <w:szCs w:val="24"/>
        </w:rPr>
        <w:t xml:space="preserve">3.1. Состояние кадров в культурно-досуговом учреждении на </w:t>
      </w:r>
      <w:r>
        <w:rPr>
          <w:rFonts w:ascii="Times New Roman" w:hAnsi="Times New Roman"/>
          <w:b/>
          <w:color w:val="000000"/>
          <w:sz w:val="24"/>
          <w:szCs w:val="24"/>
        </w:rPr>
        <w:t>01.01.2022</w:t>
      </w:r>
    </w:p>
    <w:p w:rsidR="00C93D29" w:rsidRDefault="00C93D29">
      <w:pPr>
        <w:pStyle w:val="afb"/>
        <w:spacing w:after="0"/>
        <w:ind w:firstLine="708"/>
        <w:jc w:val="both"/>
        <w:rPr>
          <w:rFonts w:ascii="Times New Roman" w:hAnsi="Times New Roman"/>
          <w:b/>
          <w:color w:val="000000"/>
          <w:sz w:val="24"/>
          <w:szCs w:val="24"/>
        </w:rPr>
      </w:pPr>
    </w:p>
    <w:tbl>
      <w:tblPr>
        <w:tblW w:w="5000" w:type="pct"/>
        <w:tblLayout w:type="fixed"/>
        <w:tblLook w:val="0000" w:firstRow="0" w:lastRow="0" w:firstColumn="0" w:lastColumn="0" w:noHBand="0" w:noVBand="0"/>
      </w:tblPr>
      <w:tblGrid>
        <w:gridCol w:w="1595"/>
        <w:gridCol w:w="1626"/>
        <w:gridCol w:w="1326"/>
        <w:gridCol w:w="1701"/>
        <w:gridCol w:w="1178"/>
        <w:gridCol w:w="1184"/>
        <w:gridCol w:w="1444"/>
        <w:gridCol w:w="1178"/>
        <w:gridCol w:w="1184"/>
        <w:gridCol w:w="1026"/>
        <w:gridCol w:w="1026"/>
        <w:gridCol w:w="1026"/>
      </w:tblGrid>
      <w:tr w:rsidR="00C93D29">
        <w:trPr>
          <w:cantSplit/>
          <w:trHeight w:val="264"/>
        </w:trPr>
        <w:tc>
          <w:tcPr>
            <w:tcW w:w="515" w:type="pct"/>
            <w:tcBorders>
              <w:top w:val="single" w:sz="4" w:space="0" w:color="auto"/>
              <w:left w:val="single" w:sz="4" w:space="0" w:color="auto"/>
              <w:right w:val="single" w:sz="4" w:space="0" w:color="auto"/>
            </w:tcBorders>
            <w:vAlign w:val="center"/>
          </w:tcPr>
          <w:p w:rsidR="00C93D29" w:rsidRDefault="00C93D29">
            <w:pPr>
              <w:pStyle w:val="af3"/>
              <w:rPr>
                <w:rFonts w:ascii="Times New Roman" w:hAnsi="Times New Roman"/>
                <w:b/>
              </w:rPr>
            </w:pPr>
          </w:p>
        </w:tc>
        <w:tc>
          <w:tcPr>
            <w:tcW w:w="525" w:type="pct"/>
            <w:vMerge w:val="restart"/>
            <w:tcBorders>
              <w:top w:val="single" w:sz="4" w:space="0" w:color="auto"/>
              <w:left w:val="single" w:sz="4" w:space="0" w:color="auto"/>
              <w:righ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rPr>
              <w:t>Численность работников всего, человек</w:t>
            </w:r>
          </w:p>
        </w:tc>
        <w:tc>
          <w:tcPr>
            <w:tcW w:w="2205" w:type="pct"/>
            <w:gridSpan w:val="5"/>
            <w:tcBorders>
              <w:top w:val="single" w:sz="4" w:space="0" w:color="auto"/>
              <w:left w:val="single" w:sz="4" w:space="0" w:color="auto"/>
              <w:bottom w:val="single" w:sz="4" w:space="0" w:color="auto"/>
              <w:right w:val="single" w:sz="4" w:space="0" w:color="000000"/>
            </w:tcBorders>
            <w:vAlign w:val="center"/>
          </w:tcPr>
          <w:p w:rsidR="00C93D29" w:rsidRDefault="00840773">
            <w:pPr>
              <w:pStyle w:val="af3"/>
              <w:jc w:val="center"/>
              <w:rPr>
                <w:rFonts w:ascii="Times New Roman" w:hAnsi="Times New Roman"/>
                <w:b/>
              </w:rPr>
            </w:pPr>
            <w:r>
              <w:rPr>
                <w:rFonts w:ascii="Times New Roman" w:hAnsi="Times New Roman"/>
                <w:b/>
              </w:rPr>
              <w:t>Из общей численности работников</w:t>
            </w:r>
          </w:p>
        </w:tc>
        <w:tc>
          <w:tcPr>
            <w:tcW w:w="762" w:type="pct"/>
            <w:gridSpan w:val="2"/>
            <w:tcBorders>
              <w:top w:val="single" w:sz="4" w:space="0" w:color="auto"/>
              <w:left w:val="none" w:sz="4" w:space="0" w:color="000000"/>
              <w:bottom w:val="single" w:sz="4" w:space="0" w:color="auto"/>
              <w:righ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rPr>
              <w:t xml:space="preserve">из числа </w:t>
            </w:r>
            <w:proofErr w:type="gramStart"/>
            <w:r>
              <w:rPr>
                <w:rFonts w:ascii="Times New Roman" w:hAnsi="Times New Roman"/>
                <w:b/>
              </w:rPr>
              <w:t>штатных</w:t>
            </w:r>
            <w:proofErr w:type="gramEnd"/>
            <w:r>
              <w:rPr>
                <w:rFonts w:ascii="Times New Roman" w:hAnsi="Times New Roman"/>
                <w:b/>
              </w:rPr>
              <w:t xml:space="preserve"> имеют стаж работы</w:t>
            </w:r>
          </w:p>
        </w:tc>
        <w:tc>
          <w:tcPr>
            <w:tcW w:w="993" w:type="pct"/>
            <w:gridSpan w:val="3"/>
            <w:tcBorders>
              <w:top w:val="single" w:sz="4" w:space="0" w:color="auto"/>
              <w:left w:val="none" w:sz="4" w:space="0" w:color="000000"/>
              <w:bottom w:val="single" w:sz="4" w:space="0" w:color="auto"/>
              <w:right w:val="single" w:sz="4" w:space="0" w:color="auto"/>
            </w:tcBorders>
          </w:tcPr>
          <w:p w:rsidR="00C93D29" w:rsidRDefault="00840773">
            <w:pPr>
              <w:pStyle w:val="af3"/>
              <w:jc w:val="center"/>
              <w:rPr>
                <w:rFonts w:ascii="Times New Roman" w:hAnsi="Times New Roman"/>
                <w:b/>
              </w:rPr>
            </w:pPr>
            <w:r>
              <w:rPr>
                <w:rFonts w:ascii="Times New Roman" w:hAnsi="Times New Roman"/>
                <w:b/>
              </w:rPr>
              <w:t>Возраст (из численности основного персонала)</w:t>
            </w:r>
          </w:p>
        </w:tc>
      </w:tr>
      <w:tr w:rsidR="00C93D29">
        <w:trPr>
          <w:cantSplit/>
          <w:trHeight w:val="358"/>
        </w:trPr>
        <w:tc>
          <w:tcPr>
            <w:tcW w:w="515" w:type="pct"/>
            <w:tcBorders>
              <w:left w:val="single" w:sz="4" w:space="0" w:color="auto"/>
              <w:right w:val="single" w:sz="4" w:space="0" w:color="auto"/>
            </w:tcBorders>
            <w:vAlign w:val="center"/>
          </w:tcPr>
          <w:p w:rsidR="00C93D29" w:rsidRDefault="00C93D29">
            <w:pPr>
              <w:pStyle w:val="af3"/>
              <w:rPr>
                <w:rFonts w:ascii="Times New Roman" w:hAnsi="Times New Roman"/>
                <w:b/>
              </w:rPr>
            </w:pPr>
          </w:p>
        </w:tc>
        <w:tc>
          <w:tcPr>
            <w:tcW w:w="525" w:type="pct"/>
            <w:vMerge/>
            <w:tcBorders>
              <w:left w:val="single" w:sz="4" w:space="0" w:color="auto"/>
              <w:right w:val="single" w:sz="4" w:space="0" w:color="auto"/>
            </w:tcBorders>
            <w:vAlign w:val="center"/>
          </w:tcPr>
          <w:p w:rsidR="00C93D29" w:rsidRDefault="00C93D29">
            <w:pPr>
              <w:pStyle w:val="af3"/>
              <w:jc w:val="center"/>
              <w:rPr>
                <w:rFonts w:ascii="Times New Roman" w:hAnsi="Times New Roman"/>
                <w:b/>
              </w:rPr>
            </w:pPr>
          </w:p>
        </w:tc>
        <w:tc>
          <w:tcPr>
            <w:tcW w:w="428" w:type="pct"/>
            <w:vMerge w:val="restart"/>
            <w:tcBorders>
              <w:top w:val="single" w:sz="4" w:space="0" w:color="auto"/>
              <w:left w:val="single" w:sz="4" w:space="0" w:color="auto"/>
              <w:righ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rPr>
              <w:t>штатных</w:t>
            </w:r>
          </w:p>
        </w:tc>
        <w:tc>
          <w:tcPr>
            <w:tcW w:w="549" w:type="pct"/>
            <w:vMerge w:val="restart"/>
            <w:tcBorders>
              <w:top w:val="single" w:sz="4" w:space="0" w:color="auto"/>
              <w:left w:val="single" w:sz="4" w:space="0" w:color="auto"/>
              <w:righ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rPr>
              <w:t>работников,</w:t>
            </w:r>
          </w:p>
          <w:p w:rsidR="00C93D29" w:rsidRDefault="00840773">
            <w:pPr>
              <w:pStyle w:val="af3"/>
              <w:jc w:val="center"/>
              <w:rPr>
                <w:rFonts w:ascii="Times New Roman" w:hAnsi="Times New Roman"/>
                <w:b/>
              </w:rPr>
            </w:pPr>
            <w:r>
              <w:rPr>
                <w:rFonts w:ascii="Times New Roman" w:hAnsi="Times New Roman"/>
                <w:b/>
              </w:rPr>
              <w:t>относящихся</w:t>
            </w:r>
          </w:p>
          <w:p w:rsidR="00C93D29" w:rsidRDefault="00840773">
            <w:pPr>
              <w:pStyle w:val="af3"/>
              <w:jc w:val="center"/>
              <w:rPr>
                <w:rFonts w:ascii="Times New Roman" w:hAnsi="Times New Roman"/>
                <w:b/>
              </w:rPr>
            </w:pPr>
            <w:r>
              <w:rPr>
                <w:rFonts w:ascii="Times New Roman" w:hAnsi="Times New Roman"/>
                <w:b/>
              </w:rPr>
              <w:t>к основному персоналу</w:t>
            </w:r>
          </w:p>
        </w:tc>
        <w:tc>
          <w:tcPr>
            <w:tcW w:w="1228" w:type="pct"/>
            <w:gridSpan w:val="3"/>
            <w:tcBorders>
              <w:top w:val="single" w:sz="4" w:space="0" w:color="auto"/>
              <w:left w:val="single" w:sz="4" w:space="0" w:color="auto"/>
              <w:bottom w:val="single" w:sz="4" w:space="0" w:color="auto"/>
              <w:righ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rPr>
              <w:t>из общего числа работников имеют  образование</w:t>
            </w:r>
          </w:p>
        </w:tc>
        <w:tc>
          <w:tcPr>
            <w:tcW w:w="380" w:type="pct"/>
            <w:vMerge w:val="restart"/>
            <w:tcBorders>
              <w:top w:val="single" w:sz="4" w:space="0" w:color="auto"/>
              <w:left w:val="none" w:sz="4" w:space="0" w:color="000000"/>
              <w:righ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rPr>
              <w:t>от 3 до 6 лет</w:t>
            </w:r>
          </w:p>
        </w:tc>
        <w:tc>
          <w:tcPr>
            <w:tcW w:w="382" w:type="pct"/>
            <w:vMerge w:val="restart"/>
            <w:tcBorders>
              <w:top w:val="single" w:sz="4" w:space="0" w:color="auto"/>
              <w:left w:val="none" w:sz="4" w:space="0" w:color="000000"/>
              <w:righ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rPr>
              <w:t>от 6 до 10 лет</w:t>
            </w:r>
          </w:p>
        </w:tc>
        <w:tc>
          <w:tcPr>
            <w:tcW w:w="331" w:type="pct"/>
            <w:vMerge w:val="restart"/>
            <w:tcBorders>
              <w:top w:val="single" w:sz="4" w:space="0" w:color="auto"/>
              <w:left w:val="none" w:sz="4" w:space="0" w:color="000000"/>
              <w:righ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rPr>
              <w:t>до 30 лет</w:t>
            </w:r>
          </w:p>
        </w:tc>
        <w:tc>
          <w:tcPr>
            <w:tcW w:w="331" w:type="pct"/>
            <w:vMerge w:val="restart"/>
            <w:tcBorders>
              <w:top w:val="single" w:sz="4" w:space="0" w:color="auto"/>
              <w:left w:val="none" w:sz="4" w:space="0" w:color="000000"/>
              <w:righ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rPr>
              <w:t>от 30 до 55 лет</w:t>
            </w:r>
          </w:p>
        </w:tc>
        <w:tc>
          <w:tcPr>
            <w:tcW w:w="331" w:type="pct"/>
            <w:vMerge w:val="restart"/>
            <w:tcBorders>
              <w:top w:val="single" w:sz="4" w:space="0" w:color="auto"/>
              <w:left w:val="none" w:sz="4" w:space="0" w:color="000000"/>
              <w:righ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rPr>
              <w:t>55 лет и старше</w:t>
            </w:r>
          </w:p>
        </w:tc>
      </w:tr>
      <w:tr w:rsidR="00C93D29">
        <w:trPr>
          <w:cantSplit/>
          <w:trHeight w:val="466"/>
        </w:trPr>
        <w:tc>
          <w:tcPr>
            <w:tcW w:w="515" w:type="pct"/>
            <w:tcBorders>
              <w:left w:val="single" w:sz="4" w:space="0" w:color="auto"/>
              <w:bottom w:val="single" w:sz="4" w:space="0" w:color="auto"/>
              <w:right w:val="single" w:sz="4" w:space="0" w:color="auto"/>
            </w:tcBorders>
            <w:vAlign w:val="center"/>
          </w:tcPr>
          <w:p w:rsidR="00C93D29" w:rsidRDefault="00C93D29">
            <w:pPr>
              <w:pStyle w:val="af3"/>
              <w:rPr>
                <w:rFonts w:ascii="Times New Roman" w:hAnsi="Times New Roman"/>
              </w:rPr>
            </w:pPr>
          </w:p>
        </w:tc>
        <w:tc>
          <w:tcPr>
            <w:tcW w:w="525" w:type="pct"/>
            <w:vMerge/>
            <w:tcBorders>
              <w:left w:val="single" w:sz="4" w:space="0" w:color="auto"/>
              <w:bottom w:val="single" w:sz="4" w:space="0" w:color="auto"/>
              <w:right w:val="single" w:sz="4" w:space="0" w:color="auto"/>
            </w:tcBorders>
            <w:vAlign w:val="center"/>
          </w:tcPr>
          <w:p w:rsidR="00C93D29" w:rsidRDefault="00C93D29">
            <w:pPr>
              <w:pStyle w:val="af3"/>
              <w:rPr>
                <w:rFonts w:ascii="Times New Roman" w:hAnsi="Times New Roman"/>
              </w:rPr>
            </w:pPr>
          </w:p>
        </w:tc>
        <w:tc>
          <w:tcPr>
            <w:tcW w:w="428" w:type="pct"/>
            <w:vMerge/>
            <w:tcBorders>
              <w:left w:val="single" w:sz="4" w:space="0" w:color="auto"/>
              <w:bottom w:val="single" w:sz="4" w:space="0" w:color="auto"/>
              <w:right w:val="single" w:sz="4" w:space="0" w:color="auto"/>
            </w:tcBorders>
            <w:vAlign w:val="center"/>
          </w:tcPr>
          <w:p w:rsidR="00C93D29" w:rsidRDefault="00C93D29">
            <w:pPr>
              <w:pStyle w:val="af3"/>
              <w:rPr>
                <w:rFonts w:ascii="Times New Roman" w:hAnsi="Times New Roman"/>
              </w:rPr>
            </w:pPr>
          </w:p>
        </w:tc>
        <w:tc>
          <w:tcPr>
            <w:tcW w:w="549" w:type="pct"/>
            <w:vMerge/>
            <w:tcBorders>
              <w:left w:val="single" w:sz="4" w:space="0" w:color="auto"/>
              <w:bottom w:val="single" w:sz="4" w:space="0" w:color="auto"/>
              <w:right w:val="single" w:sz="4" w:space="0" w:color="auto"/>
            </w:tcBorders>
            <w:vAlign w:val="center"/>
          </w:tcPr>
          <w:p w:rsidR="00C93D29" w:rsidRDefault="00C93D29">
            <w:pPr>
              <w:pStyle w:val="af3"/>
              <w:rPr>
                <w:rFonts w:ascii="Times New Roman" w:hAnsi="Times New Roman"/>
              </w:rPr>
            </w:pPr>
          </w:p>
        </w:tc>
        <w:tc>
          <w:tcPr>
            <w:tcW w:w="380" w:type="pct"/>
            <w:tcBorders>
              <w:top w:val="none" w:sz="4" w:space="0" w:color="000000"/>
              <w:left w:val="single" w:sz="4" w:space="0" w:color="auto"/>
              <w:bottom w:val="single" w:sz="4" w:space="0" w:color="auto"/>
              <w:right w:val="single" w:sz="4" w:space="0" w:color="auto"/>
            </w:tcBorders>
            <w:vAlign w:val="center"/>
          </w:tcPr>
          <w:p w:rsidR="00C93D29" w:rsidRDefault="00840773">
            <w:pPr>
              <w:pStyle w:val="af3"/>
              <w:rPr>
                <w:rFonts w:ascii="Times New Roman" w:hAnsi="Times New Roman"/>
                <w:b/>
              </w:rPr>
            </w:pPr>
            <w:r>
              <w:rPr>
                <w:rFonts w:ascii="Times New Roman" w:hAnsi="Times New Roman"/>
                <w:b/>
              </w:rPr>
              <w:t>высшее</w:t>
            </w:r>
          </w:p>
        </w:tc>
        <w:tc>
          <w:tcPr>
            <w:tcW w:w="382" w:type="pct"/>
            <w:tcBorders>
              <w:left w:val="none" w:sz="4" w:space="0" w:color="000000"/>
              <w:bottom w:val="single" w:sz="4" w:space="0" w:color="auto"/>
              <w:right w:val="single" w:sz="4" w:space="0" w:color="auto"/>
            </w:tcBorders>
            <w:vAlign w:val="center"/>
          </w:tcPr>
          <w:p w:rsidR="00C93D29" w:rsidRDefault="00840773">
            <w:pPr>
              <w:pStyle w:val="af3"/>
              <w:rPr>
                <w:rFonts w:ascii="Times New Roman" w:hAnsi="Times New Roman"/>
                <w:b/>
              </w:rPr>
            </w:pPr>
            <w:r>
              <w:rPr>
                <w:rFonts w:ascii="Times New Roman" w:hAnsi="Times New Roman"/>
                <w:b/>
              </w:rPr>
              <w:t>н/высшее</w:t>
            </w:r>
          </w:p>
        </w:tc>
        <w:tc>
          <w:tcPr>
            <w:tcW w:w="466" w:type="pct"/>
            <w:tcBorders>
              <w:left w:val="none" w:sz="4" w:space="0" w:color="000000"/>
              <w:bottom w:val="single" w:sz="4" w:space="0" w:color="auto"/>
              <w:right w:val="single" w:sz="4" w:space="0" w:color="auto"/>
            </w:tcBorders>
            <w:vAlign w:val="center"/>
          </w:tcPr>
          <w:p w:rsidR="00C93D29" w:rsidRDefault="00840773">
            <w:pPr>
              <w:pStyle w:val="af3"/>
              <w:rPr>
                <w:rFonts w:ascii="Times New Roman" w:hAnsi="Times New Roman"/>
                <w:b/>
              </w:rPr>
            </w:pPr>
            <w:proofErr w:type="gramStart"/>
            <w:r>
              <w:rPr>
                <w:rFonts w:ascii="Times New Roman" w:hAnsi="Times New Roman"/>
                <w:b/>
              </w:rPr>
              <w:t>с</w:t>
            </w:r>
            <w:proofErr w:type="gramEnd"/>
            <w:r>
              <w:rPr>
                <w:rFonts w:ascii="Times New Roman" w:hAnsi="Times New Roman"/>
                <w:b/>
              </w:rPr>
              <w:t>/спец</w:t>
            </w:r>
          </w:p>
        </w:tc>
        <w:tc>
          <w:tcPr>
            <w:tcW w:w="380" w:type="pct"/>
            <w:vMerge/>
            <w:tcBorders>
              <w:left w:val="none" w:sz="4" w:space="0" w:color="000000"/>
              <w:bottom w:val="single" w:sz="4" w:space="0" w:color="auto"/>
              <w:right w:val="single" w:sz="4" w:space="0" w:color="auto"/>
            </w:tcBorders>
            <w:vAlign w:val="center"/>
          </w:tcPr>
          <w:p w:rsidR="00C93D29" w:rsidRDefault="00C93D29">
            <w:pPr>
              <w:pStyle w:val="af3"/>
              <w:rPr>
                <w:rFonts w:ascii="Times New Roman" w:hAnsi="Times New Roman"/>
              </w:rPr>
            </w:pPr>
          </w:p>
        </w:tc>
        <w:tc>
          <w:tcPr>
            <w:tcW w:w="382" w:type="pct"/>
            <w:vMerge/>
            <w:tcBorders>
              <w:left w:val="none" w:sz="4" w:space="0" w:color="000000"/>
              <w:bottom w:val="single" w:sz="4" w:space="0" w:color="auto"/>
              <w:right w:val="single" w:sz="4" w:space="0" w:color="auto"/>
            </w:tcBorders>
            <w:vAlign w:val="center"/>
          </w:tcPr>
          <w:p w:rsidR="00C93D29" w:rsidRDefault="00C93D29">
            <w:pPr>
              <w:pStyle w:val="af3"/>
              <w:rPr>
                <w:rFonts w:ascii="Times New Roman" w:hAnsi="Times New Roman"/>
              </w:rPr>
            </w:pPr>
          </w:p>
        </w:tc>
        <w:tc>
          <w:tcPr>
            <w:tcW w:w="331" w:type="pct"/>
            <w:vMerge/>
            <w:tcBorders>
              <w:left w:val="none" w:sz="4" w:space="0" w:color="000000"/>
              <w:bottom w:val="single" w:sz="4" w:space="0" w:color="auto"/>
              <w:right w:val="single" w:sz="4" w:space="0" w:color="auto"/>
            </w:tcBorders>
          </w:tcPr>
          <w:p w:rsidR="00C93D29" w:rsidRDefault="00C93D29">
            <w:pPr>
              <w:pStyle w:val="af3"/>
              <w:rPr>
                <w:rFonts w:ascii="Times New Roman" w:hAnsi="Times New Roman"/>
              </w:rPr>
            </w:pPr>
          </w:p>
        </w:tc>
        <w:tc>
          <w:tcPr>
            <w:tcW w:w="331" w:type="pct"/>
            <w:vMerge/>
            <w:tcBorders>
              <w:left w:val="none" w:sz="4" w:space="0" w:color="000000"/>
              <w:bottom w:val="single" w:sz="4" w:space="0" w:color="auto"/>
              <w:right w:val="single" w:sz="4" w:space="0" w:color="auto"/>
            </w:tcBorders>
          </w:tcPr>
          <w:p w:rsidR="00C93D29" w:rsidRDefault="00C93D29">
            <w:pPr>
              <w:pStyle w:val="af3"/>
              <w:rPr>
                <w:rFonts w:ascii="Times New Roman" w:hAnsi="Times New Roman"/>
              </w:rPr>
            </w:pPr>
          </w:p>
        </w:tc>
        <w:tc>
          <w:tcPr>
            <w:tcW w:w="331" w:type="pct"/>
            <w:vMerge/>
            <w:tcBorders>
              <w:left w:val="none" w:sz="4" w:space="0" w:color="000000"/>
              <w:bottom w:val="single" w:sz="4" w:space="0" w:color="auto"/>
              <w:right w:val="single" w:sz="4" w:space="0" w:color="auto"/>
            </w:tcBorders>
          </w:tcPr>
          <w:p w:rsidR="00C93D29" w:rsidRDefault="00C93D29">
            <w:pPr>
              <w:pStyle w:val="af3"/>
              <w:rPr>
                <w:rFonts w:ascii="Times New Roman" w:hAnsi="Times New Roman"/>
              </w:rPr>
            </w:pPr>
          </w:p>
        </w:tc>
      </w:tr>
      <w:tr w:rsidR="00C93D29">
        <w:trPr>
          <w:cantSplit/>
          <w:trHeight w:val="292"/>
        </w:trPr>
        <w:tc>
          <w:tcPr>
            <w:tcW w:w="515" w:type="pct"/>
            <w:tcBorders>
              <w:top w:val="single" w:sz="4" w:space="0" w:color="auto"/>
              <w:left w:val="single" w:sz="4" w:space="0" w:color="auto"/>
              <w:bottom w:val="single" w:sz="4" w:space="0" w:color="auto"/>
              <w:right w:val="single" w:sz="4" w:space="0" w:color="auto"/>
            </w:tcBorders>
          </w:tcPr>
          <w:p w:rsidR="00C93D29" w:rsidRDefault="00840773">
            <w:pPr>
              <w:pStyle w:val="af3"/>
              <w:rPr>
                <w:rFonts w:ascii="Times New Roman" w:hAnsi="Times New Roman"/>
                <w:b/>
              </w:rPr>
            </w:pPr>
            <w:r>
              <w:rPr>
                <w:rFonts w:ascii="Times New Roman" w:hAnsi="Times New Roman"/>
                <w:b/>
              </w:rPr>
              <w:t>КДУ</w:t>
            </w:r>
          </w:p>
        </w:tc>
        <w:tc>
          <w:tcPr>
            <w:tcW w:w="525" w:type="pct"/>
            <w:tcBorders>
              <w:top w:val="single" w:sz="4" w:space="0" w:color="auto"/>
              <w:left w:val="single" w:sz="4" w:space="0" w:color="auto"/>
              <w:bottom w:val="single" w:sz="4" w:space="0" w:color="auto"/>
              <w:right w:val="single" w:sz="4" w:space="0" w:color="auto"/>
            </w:tcBorders>
          </w:tcPr>
          <w:p w:rsidR="00C93D29" w:rsidRDefault="00840773">
            <w:pPr>
              <w:pStyle w:val="af3"/>
              <w:jc w:val="center"/>
              <w:rPr>
                <w:rFonts w:ascii="Times New Roman" w:hAnsi="Times New Roman"/>
              </w:rPr>
            </w:pPr>
            <w:r>
              <w:rPr>
                <w:rFonts w:ascii="Times New Roman" w:hAnsi="Times New Roman"/>
              </w:rPr>
              <w:t>110</w:t>
            </w:r>
          </w:p>
        </w:tc>
        <w:tc>
          <w:tcPr>
            <w:tcW w:w="428" w:type="pct"/>
            <w:tcBorders>
              <w:top w:val="single" w:sz="4" w:space="0" w:color="auto"/>
              <w:left w:val="single" w:sz="4" w:space="0" w:color="auto"/>
              <w:bottom w:val="single" w:sz="4" w:space="0" w:color="auto"/>
              <w:right w:val="single" w:sz="4" w:space="0" w:color="auto"/>
            </w:tcBorders>
          </w:tcPr>
          <w:p w:rsidR="00C93D29" w:rsidRDefault="00840773">
            <w:pPr>
              <w:pStyle w:val="af3"/>
              <w:jc w:val="center"/>
              <w:rPr>
                <w:rFonts w:ascii="Times New Roman" w:hAnsi="Times New Roman"/>
              </w:rPr>
            </w:pPr>
            <w:r>
              <w:rPr>
                <w:rFonts w:ascii="Times New Roman" w:hAnsi="Times New Roman"/>
              </w:rPr>
              <w:t>110</w:t>
            </w:r>
          </w:p>
        </w:tc>
        <w:tc>
          <w:tcPr>
            <w:tcW w:w="549" w:type="pct"/>
            <w:tcBorders>
              <w:top w:val="single" w:sz="4" w:space="0" w:color="auto"/>
              <w:left w:val="single" w:sz="4" w:space="0" w:color="auto"/>
              <w:bottom w:val="single" w:sz="4" w:space="0" w:color="auto"/>
              <w:right w:val="single" w:sz="4" w:space="0" w:color="auto"/>
            </w:tcBorders>
          </w:tcPr>
          <w:p w:rsidR="00C93D29" w:rsidRDefault="00840773">
            <w:pPr>
              <w:pStyle w:val="af3"/>
              <w:jc w:val="center"/>
              <w:rPr>
                <w:rFonts w:ascii="Times New Roman" w:hAnsi="Times New Roman"/>
              </w:rPr>
            </w:pPr>
            <w:r>
              <w:rPr>
                <w:rFonts w:ascii="Times New Roman" w:hAnsi="Times New Roman"/>
              </w:rPr>
              <w:t>101</w:t>
            </w:r>
          </w:p>
        </w:tc>
        <w:tc>
          <w:tcPr>
            <w:tcW w:w="380" w:type="pct"/>
            <w:tcBorders>
              <w:top w:val="single" w:sz="4" w:space="0" w:color="auto"/>
              <w:left w:val="single" w:sz="4" w:space="0" w:color="auto"/>
              <w:bottom w:val="single" w:sz="4" w:space="0" w:color="auto"/>
              <w:right w:val="single" w:sz="4" w:space="0" w:color="auto"/>
            </w:tcBorders>
          </w:tcPr>
          <w:p w:rsidR="00C93D29" w:rsidRDefault="00840773">
            <w:pPr>
              <w:pStyle w:val="af3"/>
              <w:jc w:val="center"/>
              <w:rPr>
                <w:rFonts w:ascii="Times New Roman" w:hAnsi="Times New Roman"/>
              </w:rPr>
            </w:pPr>
            <w:r>
              <w:rPr>
                <w:rFonts w:ascii="Times New Roman" w:hAnsi="Times New Roman"/>
              </w:rPr>
              <w:t>76</w:t>
            </w:r>
          </w:p>
        </w:tc>
        <w:tc>
          <w:tcPr>
            <w:tcW w:w="382" w:type="pct"/>
            <w:tcBorders>
              <w:top w:val="single" w:sz="4" w:space="0" w:color="auto"/>
              <w:left w:val="none" w:sz="4" w:space="0" w:color="000000"/>
              <w:bottom w:val="single" w:sz="4" w:space="0" w:color="auto"/>
              <w:right w:val="single" w:sz="4" w:space="0" w:color="auto"/>
            </w:tcBorders>
          </w:tcPr>
          <w:p w:rsidR="00C93D29" w:rsidRDefault="00840773">
            <w:pPr>
              <w:pStyle w:val="af3"/>
              <w:jc w:val="center"/>
              <w:rPr>
                <w:rFonts w:ascii="Times New Roman" w:hAnsi="Times New Roman"/>
              </w:rPr>
            </w:pPr>
            <w:r>
              <w:rPr>
                <w:rFonts w:ascii="Times New Roman" w:hAnsi="Times New Roman"/>
              </w:rPr>
              <w:t>2</w:t>
            </w:r>
          </w:p>
        </w:tc>
        <w:tc>
          <w:tcPr>
            <w:tcW w:w="466" w:type="pct"/>
            <w:tcBorders>
              <w:top w:val="single" w:sz="4" w:space="0" w:color="auto"/>
              <w:left w:val="none" w:sz="4" w:space="0" w:color="000000"/>
              <w:bottom w:val="single" w:sz="4" w:space="0" w:color="auto"/>
              <w:right w:val="single" w:sz="4" w:space="0" w:color="auto"/>
            </w:tcBorders>
          </w:tcPr>
          <w:p w:rsidR="00C93D29" w:rsidRDefault="00840773">
            <w:pPr>
              <w:pStyle w:val="af3"/>
              <w:jc w:val="center"/>
              <w:rPr>
                <w:rFonts w:ascii="Times New Roman" w:hAnsi="Times New Roman"/>
              </w:rPr>
            </w:pPr>
            <w:r>
              <w:rPr>
                <w:rFonts w:ascii="Times New Roman" w:hAnsi="Times New Roman"/>
              </w:rPr>
              <w:t>29</w:t>
            </w:r>
          </w:p>
        </w:tc>
        <w:tc>
          <w:tcPr>
            <w:tcW w:w="380" w:type="pct"/>
            <w:tcBorders>
              <w:top w:val="single" w:sz="4" w:space="0" w:color="auto"/>
              <w:left w:val="none" w:sz="4" w:space="0" w:color="000000"/>
              <w:bottom w:val="single" w:sz="4" w:space="0" w:color="auto"/>
              <w:right w:val="single" w:sz="4" w:space="0" w:color="auto"/>
            </w:tcBorders>
          </w:tcPr>
          <w:p w:rsidR="00C93D29" w:rsidRDefault="00840773">
            <w:pPr>
              <w:pStyle w:val="af3"/>
              <w:jc w:val="center"/>
              <w:rPr>
                <w:rFonts w:ascii="Times New Roman" w:hAnsi="Times New Roman"/>
              </w:rPr>
            </w:pPr>
            <w:r>
              <w:rPr>
                <w:rFonts w:ascii="Times New Roman" w:hAnsi="Times New Roman"/>
              </w:rPr>
              <w:t>14</w:t>
            </w:r>
          </w:p>
        </w:tc>
        <w:tc>
          <w:tcPr>
            <w:tcW w:w="382" w:type="pct"/>
            <w:tcBorders>
              <w:top w:val="single" w:sz="4" w:space="0" w:color="auto"/>
              <w:left w:val="none" w:sz="4" w:space="0" w:color="000000"/>
              <w:bottom w:val="single" w:sz="4" w:space="0" w:color="auto"/>
              <w:right w:val="single" w:sz="4" w:space="0" w:color="auto"/>
            </w:tcBorders>
            <w:vAlign w:val="center"/>
          </w:tcPr>
          <w:p w:rsidR="00C93D29" w:rsidRDefault="00840773">
            <w:pPr>
              <w:pStyle w:val="af3"/>
              <w:jc w:val="center"/>
              <w:rPr>
                <w:rFonts w:ascii="Times New Roman" w:hAnsi="Times New Roman"/>
              </w:rPr>
            </w:pPr>
            <w:r>
              <w:rPr>
                <w:rFonts w:ascii="Times New Roman" w:hAnsi="Times New Roman"/>
              </w:rPr>
              <w:t>20</w:t>
            </w:r>
          </w:p>
        </w:tc>
        <w:tc>
          <w:tcPr>
            <w:tcW w:w="331" w:type="pct"/>
            <w:tcBorders>
              <w:top w:val="single" w:sz="4" w:space="0" w:color="auto"/>
              <w:left w:val="none" w:sz="4" w:space="0" w:color="000000"/>
              <w:bottom w:val="single" w:sz="4" w:space="0" w:color="auto"/>
              <w:right w:val="single" w:sz="4" w:space="0" w:color="auto"/>
            </w:tcBorders>
          </w:tcPr>
          <w:p w:rsidR="00C93D29" w:rsidRDefault="00840773">
            <w:pPr>
              <w:pStyle w:val="af3"/>
              <w:jc w:val="center"/>
              <w:rPr>
                <w:rFonts w:ascii="Times New Roman" w:hAnsi="Times New Roman"/>
              </w:rPr>
            </w:pPr>
            <w:r>
              <w:rPr>
                <w:rFonts w:ascii="Times New Roman" w:hAnsi="Times New Roman"/>
              </w:rPr>
              <w:t>21</w:t>
            </w:r>
          </w:p>
        </w:tc>
        <w:tc>
          <w:tcPr>
            <w:tcW w:w="331" w:type="pct"/>
            <w:tcBorders>
              <w:top w:val="single" w:sz="4" w:space="0" w:color="auto"/>
              <w:left w:val="none" w:sz="4" w:space="0" w:color="000000"/>
              <w:bottom w:val="single" w:sz="4" w:space="0" w:color="auto"/>
              <w:right w:val="single" w:sz="4" w:space="0" w:color="auto"/>
            </w:tcBorders>
          </w:tcPr>
          <w:p w:rsidR="00C93D29" w:rsidRDefault="00840773">
            <w:pPr>
              <w:pStyle w:val="af3"/>
              <w:jc w:val="center"/>
              <w:rPr>
                <w:rFonts w:ascii="Times New Roman" w:hAnsi="Times New Roman"/>
              </w:rPr>
            </w:pPr>
            <w:r>
              <w:rPr>
                <w:rFonts w:ascii="Times New Roman" w:hAnsi="Times New Roman"/>
              </w:rPr>
              <w:t>64</w:t>
            </w:r>
          </w:p>
        </w:tc>
        <w:tc>
          <w:tcPr>
            <w:tcW w:w="331" w:type="pct"/>
            <w:tcBorders>
              <w:top w:val="single" w:sz="4" w:space="0" w:color="auto"/>
              <w:left w:val="none" w:sz="4" w:space="0" w:color="000000"/>
              <w:bottom w:val="single" w:sz="4" w:space="0" w:color="auto"/>
              <w:right w:val="single" w:sz="4" w:space="0" w:color="auto"/>
            </w:tcBorders>
          </w:tcPr>
          <w:p w:rsidR="00C93D29" w:rsidRDefault="00840773">
            <w:pPr>
              <w:pStyle w:val="af3"/>
              <w:jc w:val="center"/>
              <w:rPr>
                <w:rFonts w:ascii="Times New Roman" w:hAnsi="Times New Roman"/>
              </w:rPr>
            </w:pPr>
            <w:r>
              <w:rPr>
                <w:rFonts w:ascii="Times New Roman" w:hAnsi="Times New Roman"/>
              </w:rPr>
              <w:t>16</w:t>
            </w:r>
          </w:p>
        </w:tc>
      </w:tr>
    </w:tbl>
    <w:p w:rsidR="00C93D29" w:rsidRDefault="00840773">
      <w:pPr>
        <w:pStyle w:val="afb"/>
        <w:spacing w:after="0" w:line="240" w:lineRule="auto"/>
        <w:jc w:val="both"/>
        <w:rPr>
          <w:rFonts w:ascii="Times New Roman" w:hAnsi="Times New Roman"/>
          <w:i/>
          <w:color w:val="1D1B11"/>
        </w:rPr>
      </w:pPr>
      <w:r>
        <w:rPr>
          <w:rFonts w:ascii="Times New Roman" w:hAnsi="Times New Roman"/>
          <w:i/>
          <w:color w:val="1D1B11"/>
        </w:rPr>
        <w:t xml:space="preserve">Примечание: </w:t>
      </w:r>
    </w:p>
    <w:p w:rsidR="00C93D29" w:rsidRDefault="00840773">
      <w:pPr>
        <w:pStyle w:val="afb"/>
        <w:spacing w:after="0" w:line="240" w:lineRule="auto"/>
        <w:ind w:firstLine="708"/>
        <w:jc w:val="both"/>
        <w:rPr>
          <w:rFonts w:ascii="Times New Roman" w:hAnsi="Times New Roman"/>
          <w:i/>
          <w:color w:val="1D1B11"/>
        </w:rPr>
      </w:pPr>
      <w:r>
        <w:rPr>
          <w:rFonts w:ascii="Times New Roman" w:hAnsi="Times New Roman"/>
          <w:i/>
          <w:color w:val="1D1B11"/>
        </w:rPr>
        <w:t xml:space="preserve">При заполнении показываются данные по состоянию на отчетную </w:t>
      </w:r>
      <w:r>
        <w:rPr>
          <w:rFonts w:ascii="Times New Roman" w:hAnsi="Times New Roman"/>
          <w:i/>
          <w:color w:val="000000"/>
        </w:rPr>
        <w:t>дату (на 31.12.2021)</w:t>
      </w:r>
      <w:r>
        <w:rPr>
          <w:rFonts w:ascii="Times New Roman" w:hAnsi="Times New Roman"/>
          <w:i/>
          <w:color w:val="1D1B11"/>
        </w:rPr>
        <w:t xml:space="preserve"> по</w:t>
      </w:r>
      <w:r>
        <w:rPr>
          <w:rFonts w:ascii="Times New Roman" w:hAnsi="Times New Roman"/>
          <w:b/>
          <w:i/>
          <w:color w:val="1D1B11"/>
        </w:rPr>
        <w:t xml:space="preserve"> фактической</w:t>
      </w:r>
      <w:r>
        <w:rPr>
          <w:rFonts w:ascii="Times New Roman" w:hAnsi="Times New Roman"/>
          <w:i/>
          <w:color w:val="1D1B11"/>
        </w:rPr>
        <w:t xml:space="preserve"> численности лиц списочного состава.</w:t>
      </w:r>
    </w:p>
    <w:p w:rsidR="00C93D29" w:rsidRDefault="00840773">
      <w:pPr>
        <w:pStyle w:val="afb"/>
        <w:spacing w:after="0" w:line="240" w:lineRule="auto"/>
        <w:jc w:val="both"/>
        <w:rPr>
          <w:rFonts w:ascii="Times New Roman" w:hAnsi="Times New Roman"/>
          <w:i/>
          <w:color w:val="1D1B11"/>
        </w:rPr>
      </w:pPr>
      <w:r>
        <w:rPr>
          <w:rFonts w:ascii="Times New Roman" w:hAnsi="Times New Roman"/>
          <w:i/>
          <w:color w:val="1D1B11"/>
        </w:rPr>
        <w:tab/>
        <w:t>Работник, принятый на работу на неполный рабочий день в соответствии с трудовым договором, учитывается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C93D29" w:rsidRDefault="00840773">
      <w:pPr>
        <w:pStyle w:val="afb"/>
        <w:spacing w:after="0" w:line="240" w:lineRule="auto"/>
        <w:jc w:val="both"/>
        <w:rPr>
          <w:rFonts w:ascii="Times New Roman" w:hAnsi="Times New Roman"/>
          <w:i/>
          <w:color w:val="1D1B11"/>
        </w:rPr>
      </w:pPr>
      <w:r>
        <w:rPr>
          <w:rFonts w:ascii="Times New Roman" w:hAnsi="Times New Roman"/>
          <w:i/>
          <w:color w:val="1D1B11"/>
        </w:rPr>
        <w:tab/>
        <w:t>В отчет включаются работники, принятые на работу по совместительству из других организаций.</w:t>
      </w:r>
    </w:p>
    <w:p w:rsidR="00C93D29" w:rsidRDefault="00840773">
      <w:pPr>
        <w:pStyle w:val="afb"/>
        <w:spacing w:after="0" w:line="240" w:lineRule="auto"/>
        <w:jc w:val="both"/>
        <w:rPr>
          <w:rFonts w:ascii="Times New Roman" w:hAnsi="Times New Roman"/>
          <w:i/>
          <w:color w:val="1D1B11"/>
        </w:rPr>
      </w:pPr>
      <w:r>
        <w:rPr>
          <w:rFonts w:ascii="Times New Roman" w:hAnsi="Times New Roman"/>
          <w:i/>
          <w:color w:val="1D1B11"/>
        </w:rPr>
        <w:tab/>
        <w:t xml:space="preserve">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w:t>
      </w:r>
      <w:r>
        <w:rPr>
          <w:rFonts w:ascii="Times New Roman" w:hAnsi="Times New Roman"/>
          <w:i/>
          <w:color w:val="1D1B11"/>
          <w:u w:val="single"/>
        </w:rPr>
        <w:t>не замещена другим работником</w:t>
      </w:r>
      <w:r>
        <w:rPr>
          <w:rFonts w:ascii="Times New Roman" w:hAnsi="Times New Roman"/>
          <w:i/>
          <w:color w:val="1D1B11"/>
        </w:rPr>
        <w:t>, принятым на время его отсутствия.</w:t>
      </w:r>
    </w:p>
    <w:p w:rsidR="00C93D29" w:rsidRDefault="00C93D29">
      <w:pPr>
        <w:pStyle w:val="afb"/>
        <w:spacing w:after="0" w:line="240" w:lineRule="auto"/>
        <w:jc w:val="both"/>
        <w:rPr>
          <w:rFonts w:ascii="Times New Roman" w:hAnsi="Times New Roman"/>
          <w:i/>
          <w:color w:val="1D1B11"/>
        </w:rPr>
      </w:pPr>
    </w:p>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3.2. Аттестация сотрудников в отчётном году</w:t>
      </w:r>
    </w:p>
    <w:p w:rsidR="00C93D29" w:rsidRDefault="00C93D29">
      <w:pPr>
        <w:pStyle w:val="afb"/>
        <w:spacing w:after="0" w:line="240" w:lineRule="auto"/>
        <w:jc w:val="both"/>
        <w:rPr>
          <w:rFonts w:ascii="Times New Roman" w:hAnsi="Times New Roman"/>
          <w:b/>
          <w:color w:val="1D1B11"/>
          <w:sz w:val="24"/>
        </w:rPr>
      </w:pPr>
    </w:p>
    <w:tbl>
      <w:tblPr>
        <w:tblW w:w="4929" w:type="pct"/>
        <w:tblLayout w:type="fixed"/>
        <w:tblLook w:val="0000" w:firstRow="0" w:lastRow="0" w:firstColumn="0" w:lastColumn="0" w:noHBand="0" w:noVBand="0"/>
      </w:tblPr>
      <w:tblGrid>
        <w:gridCol w:w="1809"/>
        <w:gridCol w:w="1701"/>
        <w:gridCol w:w="1559"/>
        <w:gridCol w:w="2126"/>
        <w:gridCol w:w="2268"/>
        <w:gridCol w:w="1843"/>
        <w:gridCol w:w="1984"/>
        <w:gridCol w:w="1984"/>
      </w:tblGrid>
      <w:tr w:rsidR="00C93D29">
        <w:trPr>
          <w:cantSplit/>
          <w:trHeight w:val="264"/>
        </w:trPr>
        <w:tc>
          <w:tcPr>
            <w:tcW w:w="1808" w:type="dxa"/>
            <w:vMerge w:val="restart"/>
            <w:tcBorders>
              <w:top w:val="single" w:sz="4" w:space="0" w:color="auto"/>
              <w:left w:val="single" w:sz="4" w:space="0" w:color="auto"/>
              <w:right w:val="single" w:sz="4" w:space="0" w:color="auto"/>
            </w:tcBorders>
            <w:vAlign w:val="center"/>
          </w:tcPr>
          <w:p w:rsidR="00C93D29" w:rsidRDefault="00C93D29">
            <w:pPr>
              <w:pStyle w:val="afb"/>
              <w:spacing w:after="0" w:line="240" w:lineRule="auto"/>
              <w:jc w:val="both"/>
              <w:rPr>
                <w:rFonts w:ascii="Times New Roman" w:hAnsi="Times New Roman"/>
                <w:b/>
                <w:color w:val="1D1B11"/>
                <w:sz w:val="24"/>
              </w:rPr>
            </w:pPr>
          </w:p>
        </w:tc>
        <w:tc>
          <w:tcPr>
            <w:tcW w:w="1701" w:type="dxa"/>
            <w:vMerge w:val="restart"/>
            <w:tcBorders>
              <w:top w:val="single" w:sz="4" w:space="0" w:color="auto"/>
              <w:left w:val="single" w:sz="4" w:space="0" w:color="auto"/>
              <w:right w:val="single" w:sz="4" w:space="0" w:color="auto"/>
            </w:tcBorders>
            <w:vAlign w:val="center"/>
          </w:tcPr>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Аттестовано работников всего, человек</w:t>
            </w:r>
          </w:p>
        </w:tc>
        <w:tc>
          <w:tcPr>
            <w:tcW w:w="11764" w:type="dxa"/>
            <w:gridSpan w:val="6"/>
            <w:tcBorders>
              <w:top w:val="single" w:sz="4" w:space="0" w:color="auto"/>
              <w:left w:val="single" w:sz="4" w:space="0" w:color="auto"/>
              <w:right w:val="single" w:sz="4" w:space="0" w:color="000000"/>
            </w:tcBorders>
          </w:tcPr>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Из общей численности работников</w:t>
            </w:r>
          </w:p>
        </w:tc>
      </w:tr>
      <w:tr w:rsidR="00C93D29">
        <w:trPr>
          <w:cantSplit/>
          <w:trHeight w:val="358"/>
        </w:trPr>
        <w:tc>
          <w:tcPr>
            <w:tcW w:w="1808" w:type="dxa"/>
            <w:vMerge/>
            <w:tcBorders>
              <w:left w:val="single" w:sz="4" w:space="0" w:color="auto"/>
              <w:right w:val="single" w:sz="4" w:space="0" w:color="auto"/>
            </w:tcBorders>
            <w:vAlign w:val="center"/>
          </w:tcPr>
          <w:p w:rsidR="00C93D29" w:rsidRDefault="00C93D29">
            <w:pPr>
              <w:pStyle w:val="afb"/>
              <w:spacing w:after="0" w:line="240" w:lineRule="auto"/>
              <w:jc w:val="both"/>
              <w:rPr>
                <w:rFonts w:ascii="Times New Roman" w:hAnsi="Times New Roman"/>
                <w:b/>
                <w:color w:val="1D1B11"/>
                <w:sz w:val="24"/>
              </w:rPr>
            </w:pPr>
          </w:p>
        </w:tc>
        <w:tc>
          <w:tcPr>
            <w:tcW w:w="1701" w:type="dxa"/>
            <w:vMerge/>
            <w:tcBorders>
              <w:left w:val="single" w:sz="4" w:space="0" w:color="auto"/>
              <w:right w:val="single" w:sz="4" w:space="0" w:color="auto"/>
            </w:tcBorders>
            <w:vAlign w:val="center"/>
          </w:tcPr>
          <w:p w:rsidR="00C93D29" w:rsidRDefault="00C93D29">
            <w:pPr>
              <w:pStyle w:val="afb"/>
              <w:spacing w:after="0" w:line="240" w:lineRule="auto"/>
              <w:jc w:val="both"/>
              <w:rPr>
                <w:rFonts w:ascii="Times New Roman" w:hAnsi="Times New Roman"/>
                <w:b/>
                <w:color w:val="1D1B11"/>
                <w:sz w:val="24"/>
              </w:rPr>
            </w:pPr>
          </w:p>
        </w:tc>
        <w:tc>
          <w:tcPr>
            <w:tcW w:w="1559" w:type="dxa"/>
            <w:vMerge w:val="restart"/>
            <w:tcBorders>
              <w:top w:val="single" w:sz="4" w:space="0" w:color="auto"/>
              <w:left w:val="single" w:sz="4" w:space="0" w:color="auto"/>
              <w:right w:val="single" w:sz="4" w:space="0" w:color="auto"/>
            </w:tcBorders>
            <w:vAlign w:val="center"/>
          </w:tcPr>
          <w:p w:rsidR="00C93D29" w:rsidRDefault="00840773">
            <w:pPr>
              <w:pStyle w:val="afb"/>
              <w:spacing w:after="0" w:line="240" w:lineRule="auto"/>
              <w:rPr>
                <w:rFonts w:ascii="Times New Roman" w:hAnsi="Times New Roman"/>
                <w:b/>
                <w:color w:val="1D1B11"/>
                <w:sz w:val="24"/>
              </w:rPr>
            </w:pPr>
            <w:r>
              <w:rPr>
                <w:rFonts w:ascii="Times New Roman" w:hAnsi="Times New Roman"/>
                <w:b/>
                <w:color w:val="1D1B11"/>
                <w:sz w:val="24"/>
              </w:rPr>
              <w:t>штатных</w:t>
            </w:r>
          </w:p>
        </w:tc>
        <w:tc>
          <w:tcPr>
            <w:tcW w:w="2126" w:type="dxa"/>
            <w:vMerge w:val="restart"/>
            <w:tcBorders>
              <w:top w:val="single" w:sz="4" w:space="0" w:color="auto"/>
              <w:left w:val="single" w:sz="4" w:space="0" w:color="auto"/>
              <w:right w:val="single" w:sz="4" w:space="0" w:color="auto"/>
            </w:tcBorders>
          </w:tcPr>
          <w:p w:rsidR="00C93D29" w:rsidRDefault="00C93D29">
            <w:pPr>
              <w:pStyle w:val="afb"/>
              <w:spacing w:after="0" w:line="240" w:lineRule="auto"/>
              <w:rPr>
                <w:rFonts w:ascii="Times New Roman" w:hAnsi="Times New Roman"/>
                <w:b/>
                <w:color w:val="1D1B11"/>
                <w:sz w:val="24"/>
              </w:rPr>
            </w:pPr>
          </w:p>
          <w:p w:rsidR="00C93D29" w:rsidRDefault="00840773">
            <w:pPr>
              <w:pStyle w:val="afb"/>
              <w:spacing w:after="0" w:line="240" w:lineRule="auto"/>
              <w:rPr>
                <w:rFonts w:ascii="Times New Roman" w:hAnsi="Times New Roman"/>
                <w:b/>
                <w:color w:val="1D1B11"/>
                <w:sz w:val="24"/>
              </w:rPr>
            </w:pPr>
            <w:r>
              <w:rPr>
                <w:rFonts w:ascii="Times New Roman" w:hAnsi="Times New Roman"/>
                <w:b/>
                <w:color w:val="1D1B11"/>
                <w:sz w:val="24"/>
              </w:rPr>
              <w:t>работников,</w:t>
            </w:r>
          </w:p>
          <w:p w:rsidR="00C93D29" w:rsidRDefault="00840773">
            <w:pPr>
              <w:pStyle w:val="afb"/>
              <w:spacing w:after="0" w:line="240" w:lineRule="auto"/>
              <w:rPr>
                <w:rFonts w:ascii="Times New Roman" w:hAnsi="Times New Roman"/>
                <w:b/>
                <w:color w:val="1D1B11"/>
                <w:sz w:val="24"/>
              </w:rPr>
            </w:pPr>
            <w:r>
              <w:rPr>
                <w:rFonts w:ascii="Times New Roman" w:hAnsi="Times New Roman"/>
                <w:b/>
                <w:color w:val="1D1B11"/>
                <w:sz w:val="24"/>
              </w:rPr>
              <w:t>относящихся</w:t>
            </w:r>
          </w:p>
          <w:p w:rsidR="00C93D29" w:rsidRDefault="00840773">
            <w:pPr>
              <w:pStyle w:val="afb"/>
              <w:spacing w:after="0" w:line="240" w:lineRule="auto"/>
              <w:rPr>
                <w:rFonts w:ascii="Times New Roman" w:hAnsi="Times New Roman"/>
                <w:b/>
                <w:color w:val="1D1B11"/>
                <w:sz w:val="24"/>
              </w:rPr>
            </w:pPr>
            <w:r>
              <w:rPr>
                <w:rFonts w:ascii="Times New Roman" w:hAnsi="Times New Roman"/>
                <w:b/>
                <w:color w:val="1D1B11"/>
                <w:sz w:val="24"/>
              </w:rPr>
              <w:t>к основному персоналу</w:t>
            </w:r>
          </w:p>
        </w:tc>
        <w:tc>
          <w:tcPr>
            <w:tcW w:w="2268" w:type="dxa"/>
            <w:vMerge w:val="restart"/>
            <w:tcBorders>
              <w:top w:val="single" w:sz="4" w:space="0" w:color="auto"/>
              <w:left w:val="single" w:sz="4" w:space="0" w:color="auto"/>
              <w:right w:val="single" w:sz="4" w:space="0" w:color="auto"/>
            </w:tcBorders>
            <w:vAlign w:val="center"/>
          </w:tcPr>
          <w:p w:rsidR="00C93D29" w:rsidRDefault="00840773">
            <w:pPr>
              <w:pStyle w:val="afb"/>
              <w:spacing w:after="0" w:line="240" w:lineRule="auto"/>
              <w:rPr>
                <w:rFonts w:ascii="Times New Roman" w:hAnsi="Times New Roman"/>
                <w:b/>
                <w:color w:val="1D1B11"/>
                <w:sz w:val="24"/>
              </w:rPr>
            </w:pPr>
            <w:r>
              <w:rPr>
                <w:rFonts w:ascii="Times New Roman" w:hAnsi="Times New Roman"/>
                <w:b/>
                <w:color w:val="1D1B11"/>
                <w:sz w:val="24"/>
              </w:rPr>
              <w:t>работников, относящихся к вспомогательному персоналу</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присвоенная категория</w:t>
            </w:r>
          </w:p>
        </w:tc>
      </w:tr>
      <w:tr w:rsidR="00C93D29">
        <w:trPr>
          <w:cantSplit/>
          <w:trHeight w:val="466"/>
        </w:trPr>
        <w:tc>
          <w:tcPr>
            <w:tcW w:w="1808" w:type="dxa"/>
            <w:vMerge/>
            <w:tcBorders>
              <w:left w:val="single" w:sz="4" w:space="0" w:color="auto"/>
              <w:bottom w:val="single" w:sz="4" w:space="0" w:color="auto"/>
              <w:right w:val="single" w:sz="4" w:space="0" w:color="auto"/>
            </w:tcBorders>
            <w:vAlign w:val="center"/>
          </w:tcPr>
          <w:p w:rsidR="00C93D29" w:rsidRDefault="00C93D29">
            <w:pPr>
              <w:pStyle w:val="afb"/>
              <w:spacing w:after="0" w:line="240" w:lineRule="auto"/>
              <w:jc w:val="both"/>
              <w:rPr>
                <w:rFonts w:ascii="Times New Roman" w:hAnsi="Times New Roman"/>
                <w:b/>
                <w:color w:val="1D1B11"/>
                <w:sz w:val="24"/>
              </w:rPr>
            </w:pPr>
          </w:p>
        </w:tc>
        <w:tc>
          <w:tcPr>
            <w:tcW w:w="1701" w:type="dxa"/>
            <w:vMerge/>
            <w:tcBorders>
              <w:left w:val="single" w:sz="4" w:space="0" w:color="auto"/>
              <w:bottom w:val="single" w:sz="4" w:space="0" w:color="auto"/>
              <w:right w:val="single" w:sz="4" w:space="0" w:color="auto"/>
            </w:tcBorders>
            <w:vAlign w:val="center"/>
          </w:tcPr>
          <w:p w:rsidR="00C93D29" w:rsidRDefault="00C93D29">
            <w:pPr>
              <w:pStyle w:val="afb"/>
              <w:spacing w:after="0" w:line="240" w:lineRule="auto"/>
              <w:jc w:val="both"/>
              <w:rPr>
                <w:rFonts w:ascii="Times New Roman" w:hAnsi="Times New Roman"/>
                <w:b/>
                <w:color w:val="1D1B11"/>
                <w:sz w:val="24"/>
              </w:rPr>
            </w:pPr>
          </w:p>
        </w:tc>
        <w:tc>
          <w:tcPr>
            <w:tcW w:w="1559" w:type="dxa"/>
            <w:vMerge/>
            <w:tcBorders>
              <w:left w:val="single" w:sz="4" w:space="0" w:color="auto"/>
              <w:bottom w:val="single" w:sz="4" w:space="0" w:color="auto"/>
              <w:right w:val="single" w:sz="4" w:space="0" w:color="auto"/>
            </w:tcBorders>
            <w:vAlign w:val="center"/>
          </w:tcPr>
          <w:p w:rsidR="00C93D29" w:rsidRDefault="00C93D29">
            <w:pPr>
              <w:pStyle w:val="afb"/>
              <w:spacing w:after="0" w:line="240" w:lineRule="auto"/>
              <w:jc w:val="both"/>
              <w:rPr>
                <w:rFonts w:ascii="Times New Roman" w:hAnsi="Times New Roman"/>
                <w:b/>
                <w:color w:val="1D1B11"/>
                <w:sz w:val="24"/>
              </w:rPr>
            </w:pPr>
          </w:p>
        </w:tc>
        <w:tc>
          <w:tcPr>
            <w:tcW w:w="2126" w:type="dxa"/>
            <w:vMerge/>
            <w:tcBorders>
              <w:left w:val="single" w:sz="4" w:space="0" w:color="auto"/>
              <w:bottom w:val="single" w:sz="4" w:space="0" w:color="auto"/>
              <w:right w:val="single" w:sz="4" w:space="0" w:color="auto"/>
            </w:tcBorders>
            <w:vAlign w:val="center"/>
          </w:tcPr>
          <w:p w:rsidR="00C93D29" w:rsidRDefault="00C93D29">
            <w:pPr>
              <w:pStyle w:val="afb"/>
              <w:spacing w:after="0" w:line="240" w:lineRule="auto"/>
              <w:jc w:val="both"/>
              <w:rPr>
                <w:rFonts w:ascii="Times New Roman" w:hAnsi="Times New Roman"/>
                <w:b/>
                <w:color w:val="1D1B11"/>
                <w:sz w:val="24"/>
              </w:rPr>
            </w:pPr>
          </w:p>
        </w:tc>
        <w:tc>
          <w:tcPr>
            <w:tcW w:w="2268" w:type="dxa"/>
            <w:vMerge/>
            <w:tcBorders>
              <w:left w:val="single" w:sz="4" w:space="0" w:color="auto"/>
              <w:bottom w:val="single" w:sz="4" w:space="0" w:color="auto"/>
              <w:right w:val="single" w:sz="4" w:space="0" w:color="auto"/>
            </w:tcBorders>
            <w:vAlign w:val="center"/>
          </w:tcPr>
          <w:p w:rsidR="00C93D29" w:rsidRDefault="00C93D29">
            <w:pPr>
              <w:pStyle w:val="afb"/>
              <w:spacing w:after="0" w:line="240" w:lineRule="auto"/>
              <w:jc w:val="both"/>
              <w:rPr>
                <w:rFonts w:ascii="Times New Roman" w:hAnsi="Times New Roman"/>
                <w:b/>
                <w:color w:val="1D1B11"/>
                <w:sz w:val="24"/>
              </w:rPr>
            </w:pPr>
          </w:p>
        </w:tc>
        <w:tc>
          <w:tcPr>
            <w:tcW w:w="1843" w:type="dxa"/>
            <w:tcBorders>
              <w:top w:val="none" w:sz="4" w:space="0" w:color="000000"/>
              <w:left w:val="single" w:sz="4" w:space="0" w:color="auto"/>
              <w:bottom w:val="single" w:sz="4" w:space="0" w:color="auto"/>
              <w:right w:val="single" w:sz="4" w:space="0" w:color="auto"/>
            </w:tcBorders>
            <w:vAlign w:val="center"/>
          </w:tcPr>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высшая</w:t>
            </w:r>
          </w:p>
        </w:tc>
        <w:tc>
          <w:tcPr>
            <w:tcW w:w="1984" w:type="dxa"/>
            <w:tcBorders>
              <w:left w:val="none" w:sz="4" w:space="0" w:color="000000"/>
              <w:bottom w:val="single" w:sz="4" w:space="0" w:color="auto"/>
              <w:right w:val="single" w:sz="4" w:space="0" w:color="auto"/>
            </w:tcBorders>
            <w:vAlign w:val="center"/>
          </w:tcPr>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1 категория</w:t>
            </w:r>
          </w:p>
        </w:tc>
        <w:tc>
          <w:tcPr>
            <w:tcW w:w="1984" w:type="dxa"/>
            <w:tcBorders>
              <w:left w:val="none" w:sz="4" w:space="0" w:color="000000"/>
              <w:bottom w:val="single" w:sz="4" w:space="0" w:color="auto"/>
              <w:right w:val="single" w:sz="4" w:space="0" w:color="auto"/>
            </w:tcBorders>
            <w:vAlign w:val="center"/>
          </w:tcPr>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2 категория</w:t>
            </w:r>
          </w:p>
        </w:tc>
      </w:tr>
      <w:tr w:rsidR="00C93D29">
        <w:trPr>
          <w:cantSplit/>
          <w:trHeight w:val="292"/>
        </w:trPr>
        <w:tc>
          <w:tcPr>
            <w:tcW w:w="1808"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both"/>
              <w:rPr>
                <w:rFonts w:ascii="Times New Roman" w:hAnsi="Times New Roman"/>
                <w:color w:val="1D1B11"/>
              </w:rPr>
            </w:pPr>
            <w:r>
              <w:rPr>
                <w:rFonts w:ascii="Times New Roman" w:hAnsi="Times New Roman"/>
                <w:color w:val="1D1B11"/>
              </w:rPr>
              <w:t>Клубные работники</w:t>
            </w:r>
          </w:p>
        </w:tc>
        <w:tc>
          <w:tcPr>
            <w:tcW w:w="1701" w:type="dxa"/>
            <w:tcBorders>
              <w:top w:val="single" w:sz="4" w:space="0" w:color="auto"/>
              <w:left w:val="single" w:sz="4" w:space="0" w:color="auto"/>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1D1B11"/>
                <w:sz w:val="24"/>
              </w:rPr>
              <w:t>2</w:t>
            </w:r>
          </w:p>
        </w:tc>
        <w:tc>
          <w:tcPr>
            <w:tcW w:w="1559" w:type="dxa"/>
            <w:tcBorders>
              <w:top w:val="single" w:sz="4" w:space="0" w:color="auto"/>
              <w:left w:val="single" w:sz="4" w:space="0" w:color="auto"/>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1D1B11"/>
                <w:sz w:val="24"/>
              </w:rPr>
              <w:t>2</w:t>
            </w:r>
          </w:p>
        </w:tc>
        <w:tc>
          <w:tcPr>
            <w:tcW w:w="2126" w:type="dxa"/>
            <w:tcBorders>
              <w:top w:val="single" w:sz="4" w:space="0" w:color="auto"/>
              <w:left w:val="single" w:sz="4" w:space="0" w:color="auto"/>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1D1B11"/>
                <w:sz w:val="24"/>
              </w:rPr>
              <w:t>2</w:t>
            </w:r>
          </w:p>
        </w:tc>
        <w:tc>
          <w:tcPr>
            <w:tcW w:w="2268" w:type="dxa"/>
            <w:tcBorders>
              <w:top w:val="single" w:sz="4" w:space="0" w:color="auto"/>
              <w:left w:val="single" w:sz="4" w:space="0" w:color="auto"/>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1D1B11"/>
                <w:sz w:val="24"/>
              </w:rPr>
              <w:t>0</w:t>
            </w:r>
          </w:p>
        </w:tc>
        <w:tc>
          <w:tcPr>
            <w:tcW w:w="1843" w:type="dxa"/>
            <w:tcBorders>
              <w:top w:val="single" w:sz="4" w:space="0" w:color="auto"/>
              <w:left w:val="single" w:sz="4" w:space="0" w:color="auto"/>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1D1B11"/>
                <w:sz w:val="24"/>
              </w:rPr>
              <w:t>0</w:t>
            </w:r>
          </w:p>
        </w:tc>
        <w:tc>
          <w:tcPr>
            <w:tcW w:w="1984" w:type="dxa"/>
            <w:tcBorders>
              <w:top w:val="single" w:sz="4" w:space="0" w:color="auto"/>
              <w:left w:val="none" w:sz="4" w:space="0" w:color="000000"/>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1D1B11"/>
                <w:sz w:val="24"/>
              </w:rPr>
              <w:t>2</w:t>
            </w:r>
          </w:p>
        </w:tc>
        <w:tc>
          <w:tcPr>
            <w:tcW w:w="1984" w:type="dxa"/>
            <w:tcBorders>
              <w:top w:val="single" w:sz="4" w:space="0" w:color="auto"/>
              <w:left w:val="none" w:sz="4" w:space="0" w:color="000000"/>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1D1B11"/>
                <w:sz w:val="24"/>
              </w:rPr>
              <w:t>0</w:t>
            </w:r>
          </w:p>
        </w:tc>
      </w:tr>
      <w:tr w:rsidR="00C93D29">
        <w:trPr>
          <w:cantSplit/>
          <w:trHeight w:val="292"/>
        </w:trPr>
        <w:tc>
          <w:tcPr>
            <w:tcW w:w="1808"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both"/>
              <w:rPr>
                <w:rFonts w:ascii="Times New Roman" w:hAnsi="Times New Roman"/>
                <w:color w:val="1D1B11"/>
              </w:rPr>
            </w:pPr>
            <w:r>
              <w:rPr>
                <w:rFonts w:ascii="Times New Roman" w:hAnsi="Times New Roman"/>
                <w:color w:val="1D1B11"/>
              </w:rPr>
              <w:t>Библиотечные работники</w:t>
            </w:r>
          </w:p>
        </w:tc>
        <w:tc>
          <w:tcPr>
            <w:tcW w:w="1701"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559"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2126"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2268"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843"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984" w:type="dxa"/>
            <w:tcBorders>
              <w:top w:val="single" w:sz="4" w:space="0" w:color="auto"/>
              <w:left w:val="none" w:sz="4" w:space="0" w:color="000000"/>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984" w:type="dxa"/>
            <w:tcBorders>
              <w:top w:val="single" w:sz="4" w:space="0" w:color="auto"/>
              <w:left w:val="none" w:sz="4" w:space="0" w:color="000000"/>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r>
      <w:tr w:rsidR="00C93D29">
        <w:trPr>
          <w:cantSplit/>
          <w:trHeight w:val="292"/>
        </w:trPr>
        <w:tc>
          <w:tcPr>
            <w:tcW w:w="1808"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both"/>
              <w:rPr>
                <w:rFonts w:ascii="Times New Roman" w:hAnsi="Times New Roman"/>
                <w:color w:val="1D1B11"/>
              </w:rPr>
            </w:pPr>
            <w:r>
              <w:rPr>
                <w:rFonts w:ascii="Times New Roman" w:hAnsi="Times New Roman"/>
                <w:color w:val="1D1B11"/>
              </w:rPr>
              <w:t>Музейные работники</w:t>
            </w:r>
          </w:p>
        </w:tc>
        <w:tc>
          <w:tcPr>
            <w:tcW w:w="1701"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559"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2126"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2268"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843"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984" w:type="dxa"/>
            <w:tcBorders>
              <w:top w:val="single" w:sz="4" w:space="0" w:color="auto"/>
              <w:left w:val="none" w:sz="4" w:space="0" w:color="000000"/>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984" w:type="dxa"/>
            <w:tcBorders>
              <w:top w:val="single" w:sz="4" w:space="0" w:color="auto"/>
              <w:left w:val="none" w:sz="4" w:space="0" w:color="000000"/>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r>
      <w:tr w:rsidR="00C93D29">
        <w:trPr>
          <w:cantSplit/>
          <w:trHeight w:val="292"/>
        </w:trPr>
        <w:tc>
          <w:tcPr>
            <w:tcW w:w="1808"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both"/>
              <w:rPr>
                <w:rFonts w:ascii="Times New Roman" w:hAnsi="Times New Roman"/>
                <w:color w:val="1D1B11"/>
                <w:sz w:val="24"/>
              </w:rPr>
            </w:pPr>
            <w:r>
              <w:rPr>
                <w:rFonts w:ascii="Times New Roman" w:hAnsi="Times New Roman"/>
                <w:color w:val="1D1B11"/>
                <w:sz w:val="24"/>
              </w:rPr>
              <w:t>Другие работники</w:t>
            </w:r>
          </w:p>
        </w:tc>
        <w:tc>
          <w:tcPr>
            <w:tcW w:w="1701"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559"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2126"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2268"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843"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984" w:type="dxa"/>
            <w:tcBorders>
              <w:top w:val="single" w:sz="4" w:space="0" w:color="auto"/>
              <w:left w:val="none" w:sz="4" w:space="0" w:color="000000"/>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984" w:type="dxa"/>
            <w:tcBorders>
              <w:top w:val="single" w:sz="4" w:space="0" w:color="auto"/>
              <w:left w:val="none" w:sz="4" w:space="0" w:color="000000"/>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r>
      <w:tr w:rsidR="00C93D29">
        <w:trPr>
          <w:cantSplit/>
          <w:trHeight w:val="292"/>
        </w:trPr>
        <w:tc>
          <w:tcPr>
            <w:tcW w:w="1808"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Итого:</w:t>
            </w:r>
          </w:p>
        </w:tc>
        <w:tc>
          <w:tcPr>
            <w:tcW w:w="1701"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2</w:t>
            </w:r>
          </w:p>
        </w:tc>
        <w:tc>
          <w:tcPr>
            <w:tcW w:w="1559"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2</w:t>
            </w:r>
          </w:p>
        </w:tc>
        <w:tc>
          <w:tcPr>
            <w:tcW w:w="2126"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2</w:t>
            </w:r>
          </w:p>
        </w:tc>
        <w:tc>
          <w:tcPr>
            <w:tcW w:w="2268"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1843" w:type="dxa"/>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1984" w:type="dxa"/>
            <w:tcBorders>
              <w:top w:val="single" w:sz="4" w:space="0" w:color="auto"/>
              <w:left w:val="none" w:sz="4" w:space="0" w:color="000000"/>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2</w:t>
            </w:r>
          </w:p>
        </w:tc>
        <w:tc>
          <w:tcPr>
            <w:tcW w:w="1984" w:type="dxa"/>
            <w:tcBorders>
              <w:top w:val="single" w:sz="4" w:space="0" w:color="auto"/>
              <w:left w:val="none" w:sz="4" w:space="0" w:color="000000"/>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0</w:t>
            </w:r>
          </w:p>
        </w:tc>
      </w:tr>
    </w:tbl>
    <w:p w:rsidR="00C93D29" w:rsidRDefault="00C93D29">
      <w:pPr>
        <w:pStyle w:val="afb"/>
        <w:spacing w:after="0" w:line="240" w:lineRule="auto"/>
        <w:jc w:val="both"/>
        <w:rPr>
          <w:rFonts w:ascii="Times New Roman" w:hAnsi="Times New Roman"/>
          <w:b/>
          <w:color w:val="1D1B11"/>
          <w:sz w:val="24"/>
        </w:rPr>
      </w:pPr>
    </w:p>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lastRenderedPageBreak/>
        <w:t>3.3. Повышение квалификации сотрудников в отчётном году</w:t>
      </w:r>
    </w:p>
    <w:p w:rsidR="00C93D29" w:rsidRDefault="00C93D29">
      <w:pPr>
        <w:pStyle w:val="afb"/>
        <w:spacing w:after="0" w:line="240" w:lineRule="auto"/>
        <w:jc w:val="both"/>
        <w:rPr>
          <w:rFonts w:ascii="Times New Roman" w:hAnsi="Times New Roman"/>
          <w:b/>
          <w:color w:val="1D1B11"/>
          <w:sz w:val="24"/>
        </w:rPr>
      </w:pPr>
    </w:p>
    <w:tbl>
      <w:tblPr>
        <w:tblW w:w="4243" w:type="pct"/>
        <w:tblLayout w:type="fixed"/>
        <w:tblLook w:val="0000" w:firstRow="0" w:lastRow="0" w:firstColumn="0" w:lastColumn="0" w:noHBand="0" w:noVBand="0"/>
      </w:tblPr>
      <w:tblGrid>
        <w:gridCol w:w="1808"/>
        <w:gridCol w:w="2693"/>
        <w:gridCol w:w="2267"/>
        <w:gridCol w:w="3119"/>
        <w:gridCol w:w="3261"/>
      </w:tblGrid>
      <w:tr w:rsidR="00C93D29">
        <w:trPr>
          <w:cantSplit/>
          <w:trHeight w:val="264"/>
        </w:trPr>
        <w:tc>
          <w:tcPr>
            <w:tcW w:w="688" w:type="pct"/>
            <w:vMerge w:val="restart"/>
            <w:tcBorders>
              <w:top w:val="single" w:sz="4" w:space="0" w:color="auto"/>
              <w:left w:val="single" w:sz="4" w:space="0" w:color="auto"/>
              <w:right w:val="single" w:sz="4" w:space="0" w:color="auto"/>
            </w:tcBorders>
            <w:vAlign w:val="center"/>
          </w:tcPr>
          <w:p w:rsidR="00C93D29" w:rsidRDefault="00C93D29">
            <w:pPr>
              <w:pStyle w:val="afb"/>
              <w:spacing w:after="0" w:line="240" w:lineRule="auto"/>
              <w:rPr>
                <w:rFonts w:ascii="Times New Roman" w:hAnsi="Times New Roman"/>
                <w:b/>
                <w:color w:val="1D1B11"/>
                <w:sz w:val="24"/>
              </w:rPr>
            </w:pPr>
          </w:p>
        </w:tc>
        <w:tc>
          <w:tcPr>
            <w:tcW w:w="1024" w:type="pct"/>
            <w:vMerge w:val="restart"/>
            <w:tcBorders>
              <w:top w:val="single" w:sz="4" w:space="0" w:color="auto"/>
              <w:left w:val="single" w:sz="4" w:space="0" w:color="auto"/>
              <w:right w:val="single" w:sz="4" w:space="0" w:color="auto"/>
            </w:tcBorders>
            <w:vAlign w:val="center"/>
          </w:tcPr>
          <w:p w:rsidR="00C93D29" w:rsidRDefault="00840773">
            <w:pPr>
              <w:pStyle w:val="afb"/>
              <w:spacing w:after="0" w:line="240" w:lineRule="auto"/>
              <w:rPr>
                <w:rFonts w:ascii="Times New Roman" w:hAnsi="Times New Roman"/>
                <w:b/>
                <w:color w:val="1D1B11"/>
                <w:sz w:val="24"/>
              </w:rPr>
            </w:pPr>
            <w:r>
              <w:rPr>
                <w:rFonts w:ascii="Times New Roman" w:hAnsi="Times New Roman"/>
                <w:b/>
                <w:color w:val="1D1B11"/>
                <w:sz w:val="24"/>
              </w:rPr>
              <w:t>Число повысивших квалификацию (всего), человек</w:t>
            </w:r>
          </w:p>
        </w:tc>
        <w:tc>
          <w:tcPr>
            <w:tcW w:w="3288" w:type="pct"/>
            <w:gridSpan w:val="3"/>
            <w:tcBorders>
              <w:top w:val="single" w:sz="4" w:space="0" w:color="auto"/>
              <w:left w:val="single" w:sz="4" w:space="0" w:color="auto"/>
              <w:right w:val="single" w:sz="4" w:space="0" w:color="000000"/>
            </w:tcBorders>
          </w:tcPr>
          <w:p w:rsidR="00C93D29" w:rsidRDefault="00840773">
            <w:pPr>
              <w:pStyle w:val="afb"/>
              <w:spacing w:after="0" w:line="240" w:lineRule="auto"/>
              <w:rPr>
                <w:rFonts w:ascii="Times New Roman" w:hAnsi="Times New Roman"/>
                <w:b/>
                <w:color w:val="1D1B11"/>
                <w:sz w:val="24"/>
              </w:rPr>
            </w:pPr>
            <w:r>
              <w:rPr>
                <w:rFonts w:ascii="Times New Roman" w:hAnsi="Times New Roman"/>
                <w:b/>
                <w:color w:val="1D1B11"/>
                <w:sz w:val="24"/>
              </w:rPr>
              <w:t>Из общей численности работников</w:t>
            </w:r>
          </w:p>
        </w:tc>
      </w:tr>
      <w:tr w:rsidR="00C93D29">
        <w:trPr>
          <w:cantSplit/>
          <w:trHeight w:val="1380"/>
        </w:trPr>
        <w:tc>
          <w:tcPr>
            <w:tcW w:w="688" w:type="pct"/>
            <w:vMerge/>
            <w:tcBorders>
              <w:left w:val="single" w:sz="4" w:space="0" w:color="auto"/>
              <w:bottom w:val="single" w:sz="4" w:space="0" w:color="auto"/>
              <w:right w:val="single" w:sz="4" w:space="0" w:color="auto"/>
            </w:tcBorders>
            <w:vAlign w:val="center"/>
          </w:tcPr>
          <w:p w:rsidR="00C93D29" w:rsidRDefault="00C93D29">
            <w:pPr>
              <w:pStyle w:val="afb"/>
              <w:spacing w:after="0" w:line="240" w:lineRule="auto"/>
              <w:rPr>
                <w:rFonts w:ascii="Times New Roman" w:hAnsi="Times New Roman"/>
                <w:b/>
                <w:color w:val="1D1B11"/>
                <w:sz w:val="24"/>
              </w:rPr>
            </w:pPr>
          </w:p>
        </w:tc>
        <w:tc>
          <w:tcPr>
            <w:tcW w:w="1024" w:type="pct"/>
            <w:vMerge/>
            <w:tcBorders>
              <w:left w:val="single" w:sz="4" w:space="0" w:color="auto"/>
              <w:bottom w:val="single" w:sz="4" w:space="0" w:color="auto"/>
              <w:right w:val="single" w:sz="4" w:space="0" w:color="auto"/>
            </w:tcBorders>
            <w:vAlign w:val="center"/>
          </w:tcPr>
          <w:p w:rsidR="00C93D29" w:rsidRDefault="00C93D29">
            <w:pPr>
              <w:pStyle w:val="afb"/>
              <w:spacing w:after="0" w:line="240" w:lineRule="auto"/>
              <w:rPr>
                <w:rFonts w:ascii="Times New Roman" w:hAnsi="Times New Roman"/>
                <w:b/>
                <w:color w:val="1D1B11"/>
                <w:sz w:val="24"/>
              </w:rPr>
            </w:pPr>
          </w:p>
        </w:tc>
        <w:tc>
          <w:tcPr>
            <w:tcW w:w="862" w:type="pct"/>
            <w:tcBorders>
              <w:top w:val="single" w:sz="4" w:space="0" w:color="auto"/>
              <w:left w:val="single" w:sz="4" w:space="0" w:color="auto"/>
              <w:bottom w:val="single" w:sz="4" w:space="0" w:color="auto"/>
              <w:right w:val="single" w:sz="4" w:space="0" w:color="auto"/>
            </w:tcBorders>
            <w:vAlign w:val="center"/>
          </w:tcPr>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штатных</w:t>
            </w:r>
          </w:p>
        </w:tc>
        <w:tc>
          <w:tcPr>
            <w:tcW w:w="1186" w:type="pct"/>
            <w:tcBorders>
              <w:top w:val="single" w:sz="4" w:space="0" w:color="auto"/>
              <w:left w:val="single" w:sz="4" w:space="0" w:color="auto"/>
              <w:bottom w:val="single" w:sz="4" w:space="0" w:color="auto"/>
              <w:right w:val="single" w:sz="4" w:space="0" w:color="auto"/>
            </w:tcBorders>
          </w:tcPr>
          <w:p w:rsidR="00C93D29" w:rsidRDefault="00C93D29">
            <w:pPr>
              <w:pStyle w:val="afb"/>
              <w:spacing w:after="0" w:line="240" w:lineRule="auto"/>
              <w:jc w:val="both"/>
              <w:rPr>
                <w:rFonts w:ascii="Times New Roman" w:hAnsi="Times New Roman"/>
                <w:b/>
                <w:color w:val="1D1B11"/>
                <w:sz w:val="24"/>
              </w:rPr>
            </w:pPr>
          </w:p>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работников,</w:t>
            </w:r>
          </w:p>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относящихся</w:t>
            </w:r>
          </w:p>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к основному персоналу</w:t>
            </w:r>
          </w:p>
        </w:tc>
        <w:tc>
          <w:tcPr>
            <w:tcW w:w="1239" w:type="pct"/>
            <w:tcBorders>
              <w:top w:val="single" w:sz="4" w:space="0" w:color="auto"/>
              <w:left w:val="single" w:sz="4" w:space="0" w:color="auto"/>
              <w:bottom w:val="single" w:sz="4" w:space="0" w:color="auto"/>
              <w:right w:val="single" w:sz="4" w:space="0" w:color="auto"/>
            </w:tcBorders>
            <w:vAlign w:val="center"/>
          </w:tcPr>
          <w:p w:rsidR="00C93D29" w:rsidRDefault="00840773">
            <w:pPr>
              <w:pStyle w:val="afb"/>
              <w:spacing w:after="0" w:line="240" w:lineRule="auto"/>
              <w:jc w:val="both"/>
              <w:rPr>
                <w:rFonts w:ascii="Times New Roman" w:hAnsi="Times New Roman"/>
                <w:b/>
                <w:color w:val="1D1B11"/>
                <w:sz w:val="24"/>
              </w:rPr>
            </w:pPr>
            <w:r>
              <w:rPr>
                <w:rFonts w:ascii="Times New Roman" w:hAnsi="Times New Roman"/>
                <w:b/>
                <w:color w:val="1D1B11"/>
                <w:sz w:val="24"/>
              </w:rPr>
              <w:t>работников, относящихся к вспомогательному персоналу</w:t>
            </w:r>
          </w:p>
        </w:tc>
      </w:tr>
      <w:tr w:rsidR="00C93D29">
        <w:trPr>
          <w:cantSplit/>
          <w:trHeight w:val="292"/>
        </w:trPr>
        <w:tc>
          <w:tcPr>
            <w:tcW w:w="688"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rPr>
                <w:rFonts w:ascii="Times New Roman" w:hAnsi="Times New Roman"/>
                <w:color w:val="1D1B11"/>
                <w:sz w:val="24"/>
              </w:rPr>
            </w:pPr>
            <w:r>
              <w:rPr>
                <w:rFonts w:ascii="Times New Roman" w:hAnsi="Times New Roman"/>
                <w:color w:val="1D1B11"/>
                <w:sz w:val="24"/>
              </w:rPr>
              <w:t>Клубные работники</w:t>
            </w:r>
          </w:p>
        </w:tc>
        <w:tc>
          <w:tcPr>
            <w:tcW w:w="1024" w:type="pct"/>
            <w:tcBorders>
              <w:top w:val="single" w:sz="4" w:space="0" w:color="auto"/>
              <w:left w:val="single" w:sz="4" w:space="0" w:color="auto"/>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1D1B11"/>
                <w:sz w:val="24"/>
              </w:rPr>
              <w:t>35</w:t>
            </w:r>
          </w:p>
        </w:tc>
        <w:tc>
          <w:tcPr>
            <w:tcW w:w="862" w:type="pct"/>
            <w:tcBorders>
              <w:top w:val="single" w:sz="4" w:space="0" w:color="auto"/>
              <w:left w:val="single" w:sz="4" w:space="0" w:color="auto"/>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1D1B11"/>
                <w:sz w:val="24"/>
              </w:rPr>
              <w:t>35</w:t>
            </w:r>
          </w:p>
        </w:tc>
        <w:tc>
          <w:tcPr>
            <w:tcW w:w="1186" w:type="pct"/>
            <w:tcBorders>
              <w:top w:val="single" w:sz="4" w:space="0" w:color="auto"/>
              <w:left w:val="single" w:sz="4" w:space="0" w:color="auto"/>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1D1B11"/>
                <w:sz w:val="24"/>
              </w:rPr>
              <w:t>30</w:t>
            </w:r>
          </w:p>
        </w:tc>
        <w:tc>
          <w:tcPr>
            <w:tcW w:w="1239" w:type="pct"/>
            <w:tcBorders>
              <w:top w:val="single" w:sz="4" w:space="0" w:color="auto"/>
              <w:left w:val="single" w:sz="4" w:space="0" w:color="auto"/>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1D1B11"/>
                <w:sz w:val="24"/>
              </w:rPr>
              <w:t>5</w:t>
            </w:r>
          </w:p>
        </w:tc>
      </w:tr>
      <w:tr w:rsidR="00C93D29">
        <w:trPr>
          <w:cantSplit/>
          <w:trHeight w:val="292"/>
        </w:trPr>
        <w:tc>
          <w:tcPr>
            <w:tcW w:w="688"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rPr>
                <w:rFonts w:ascii="Times New Roman" w:hAnsi="Times New Roman"/>
                <w:color w:val="1D1B11"/>
                <w:sz w:val="24"/>
              </w:rPr>
            </w:pPr>
            <w:r>
              <w:rPr>
                <w:rFonts w:ascii="Times New Roman" w:hAnsi="Times New Roman"/>
                <w:color w:val="1D1B11"/>
                <w:sz w:val="24"/>
              </w:rPr>
              <w:t>Библиотечные работники</w:t>
            </w:r>
          </w:p>
        </w:tc>
        <w:tc>
          <w:tcPr>
            <w:tcW w:w="1024"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862"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186"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239"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r>
      <w:tr w:rsidR="00C93D29">
        <w:trPr>
          <w:cantSplit/>
          <w:trHeight w:val="292"/>
        </w:trPr>
        <w:tc>
          <w:tcPr>
            <w:tcW w:w="688"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rPr>
                <w:rFonts w:ascii="Times New Roman" w:hAnsi="Times New Roman"/>
                <w:color w:val="1D1B11"/>
                <w:sz w:val="24"/>
              </w:rPr>
            </w:pPr>
            <w:r>
              <w:rPr>
                <w:rFonts w:ascii="Times New Roman" w:hAnsi="Times New Roman"/>
                <w:color w:val="1D1B11"/>
                <w:sz w:val="24"/>
              </w:rPr>
              <w:t>Музейные работники</w:t>
            </w:r>
          </w:p>
        </w:tc>
        <w:tc>
          <w:tcPr>
            <w:tcW w:w="1024"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862"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186"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239"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r>
      <w:tr w:rsidR="00C93D29">
        <w:trPr>
          <w:cantSplit/>
          <w:trHeight w:val="292"/>
        </w:trPr>
        <w:tc>
          <w:tcPr>
            <w:tcW w:w="688"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rPr>
                <w:rFonts w:ascii="Times New Roman" w:hAnsi="Times New Roman"/>
                <w:color w:val="1D1B11"/>
                <w:sz w:val="24"/>
              </w:rPr>
            </w:pPr>
            <w:r>
              <w:rPr>
                <w:rFonts w:ascii="Times New Roman" w:hAnsi="Times New Roman"/>
                <w:color w:val="1D1B11"/>
                <w:sz w:val="24"/>
              </w:rPr>
              <w:t>Другие работники</w:t>
            </w:r>
          </w:p>
        </w:tc>
        <w:tc>
          <w:tcPr>
            <w:tcW w:w="1024"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862"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186"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c>
          <w:tcPr>
            <w:tcW w:w="1239"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color w:val="1D1B11"/>
                <w:sz w:val="24"/>
              </w:rPr>
            </w:pPr>
            <w:r>
              <w:rPr>
                <w:rFonts w:ascii="Times New Roman" w:hAnsi="Times New Roman"/>
                <w:color w:val="1D1B11"/>
                <w:sz w:val="24"/>
              </w:rPr>
              <w:t>-</w:t>
            </w:r>
          </w:p>
        </w:tc>
      </w:tr>
      <w:tr w:rsidR="00C93D29">
        <w:trPr>
          <w:cantSplit/>
          <w:trHeight w:val="292"/>
        </w:trPr>
        <w:tc>
          <w:tcPr>
            <w:tcW w:w="688"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rPr>
                <w:rFonts w:ascii="Times New Roman" w:hAnsi="Times New Roman"/>
                <w:b/>
                <w:color w:val="1D1B11"/>
                <w:sz w:val="24"/>
              </w:rPr>
            </w:pPr>
            <w:r>
              <w:rPr>
                <w:rFonts w:ascii="Times New Roman" w:hAnsi="Times New Roman"/>
                <w:b/>
                <w:color w:val="1D1B11"/>
                <w:sz w:val="24"/>
              </w:rPr>
              <w:t>Итого:</w:t>
            </w:r>
          </w:p>
        </w:tc>
        <w:tc>
          <w:tcPr>
            <w:tcW w:w="1024"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35</w:t>
            </w:r>
          </w:p>
        </w:tc>
        <w:tc>
          <w:tcPr>
            <w:tcW w:w="862"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35</w:t>
            </w:r>
          </w:p>
        </w:tc>
        <w:tc>
          <w:tcPr>
            <w:tcW w:w="1186"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30</w:t>
            </w:r>
          </w:p>
        </w:tc>
        <w:tc>
          <w:tcPr>
            <w:tcW w:w="1239" w:type="pct"/>
            <w:tcBorders>
              <w:top w:val="single" w:sz="4" w:space="0" w:color="auto"/>
              <w:left w:val="single" w:sz="4" w:space="0" w:color="auto"/>
              <w:bottom w:val="single" w:sz="4" w:space="0" w:color="auto"/>
              <w:right w:val="single" w:sz="4" w:space="0" w:color="auto"/>
            </w:tcBorders>
          </w:tcPr>
          <w:p w:rsidR="00C93D29" w:rsidRDefault="00840773">
            <w:pPr>
              <w:pStyle w:val="afb"/>
              <w:spacing w:after="0" w:line="240" w:lineRule="auto"/>
              <w:jc w:val="center"/>
              <w:rPr>
                <w:rFonts w:ascii="Times New Roman" w:hAnsi="Times New Roman"/>
                <w:b/>
                <w:color w:val="1D1B11"/>
                <w:sz w:val="24"/>
              </w:rPr>
            </w:pPr>
            <w:r>
              <w:rPr>
                <w:rFonts w:ascii="Times New Roman" w:hAnsi="Times New Roman"/>
                <w:b/>
                <w:color w:val="1D1B11"/>
                <w:sz w:val="24"/>
              </w:rPr>
              <w:t>5</w:t>
            </w:r>
          </w:p>
        </w:tc>
      </w:tr>
    </w:tbl>
    <w:p w:rsidR="00C93D29" w:rsidRDefault="00C93D29">
      <w:pPr>
        <w:pStyle w:val="afb"/>
        <w:spacing w:after="0"/>
        <w:jc w:val="both"/>
        <w:rPr>
          <w:rFonts w:ascii="Times New Roman" w:hAnsi="Times New Roman"/>
          <w:color w:val="1D1B11"/>
          <w:sz w:val="24"/>
          <w:szCs w:val="24"/>
        </w:rPr>
      </w:pPr>
    </w:p>
    <w:p w:rsidR="00C93D29" w:rsidRDefault="00840773">
      <w:pPr>
        <w:pStyle w:val="afb"/>
        <w:spacing w:after="0"/>
        <w:jc w:val="both"/>
        <w:rPr>
          <w:rFonts w:ascii="Times New Roman" w:hAnsi="Times New Roman"/>
          <w:i/>
          <w:color w:val="1D1B11"/>
        </w:rPr>
      </w:pPr>
      <w:r>
        <w:rPr>
          <w:rFonts w:ascii="Times New Roman" w:hAnsi="Times New Roman"/>
          <w:color w:val="1D1B11"/>
          <w:sz w:val="24"/>
          <w:szCs w:val="24"/>
        </w:rPr>
        <w:tab/>
      </w:r>
      <w:r>
        <w:rPr>
          <w:rFonts w:ascii="Times New Roman" w:hAnsi="Times New Roman"/>
          <w:i/>
          <w:color w:val="1D1B11"/>
        </w:rPr>
        <w:t>В таблице суммируются специалисты, получившие дополнительное профессиональное образование (повышение квалификации, профессиональная переподготовка, стажировка) и получившие по окончании удостоверения, сертификаты. Работник, неоднократно повышавший квалификацию, учитываются как 1.</w:t>
      </w:r>
    </w:p>
    <w:p w:rsidR="00C93D29" w:rsidRDefault="00840773">
      <w:pPr>
        <w:pStyle w:val="afb"/>
        <w:spacing w:after="0"/>
        <w:ind w:firstLine="709"/>
        <w:jc w:val="both"/>
        <w:rPr>
          <w:rFonts w:ascii="Times New Roman" w:hAnsi="Times New Roman"/>
          <w:b/>
          <w:sz w:val="24"/>
          <w:szCs w:val="24"/>
          <w:u w:val="single"/>
        </w:rPr>
      </w:pPr>
      <w:r>
        <w:rPr>
          <w:rFonts w:ascii="Times New Roman" w:hAnsi="Times New Roman"/>
          <w:b/>
          <w:sz w:val="24"/>
          <w:szCs w:val="24"/>
          <w:u w:val="single"/>
        </w:rPr>
        <w:br w:type="page"/>
      </w:r>
    </w:p>
    <w:p w:rsidR="00C93D29" w:rsidRDefault="00840773">
      <w:pPr>
        <w:pStyle w:val="afb"/>
        <w:spacing w:after="0"/>
        <w:ind w:firstLine="709"/>
        <w:jc w:val="both"/>
        <w:rPr>
          <w:rFonts w:ascii="Times New Roman" w:hAnsi="Times New Roman"/>
          <w:sz w:val="24"/>
          <w:szCs w:val="24"/>
          <w:u w:val="single"/>
        </w:rPr>
      </w:pPr>
      <w:r>
        <w:rPr>
          <w:rFonts w:ascii="Times New Roman" w:hAnsi="Times New Roman"/>
          <w:b/>
          <w:sz w:val="24"/>
          <w:szCs w:val="24"/>
          <w:u w:val="single"/>
        </w:rPr>
        <w:lastRenderedPageBreak/>
        <w:t xml:space="preserve">3.3.1. Количество специалистов, повысивших свою квалификацию </w:t>
      </w:r>
      <w:r>
        <w:rPr>
          <w:rFonts w:ascii="Times New Roman" w:hAnsi="Times New Roman"/>
          <w:b/>
          <w:color w:val="000000"/>
          <w:sz w:val="24"/>
          <w:szCs w:val="24"/>
          <w:u w:val="single"/>
        </w:rPr>
        <w:t>–</w:t>
      </w:r>
      <w:r>
        <w:rPr>
          <w:rFonts w:ascii="Times New Roman" w:hAnsi="Times New Roman"/>
          <w:b/>
          <w:sz w:val="24"/>
          <w:szCs w:val="24"/>
          <w:u w:val="single"/>
        </w:rPr>
        <w:t xml:space="preserve">  35 человек</w:t>
      </w:r>
      <w:r>
        <w:rPr>
          <w:rFonts w:ascii="Times New Roman" w:hAnsi="Times New Roman"/>
          <w:sz w:val="24"/>
          <w:szCs w:val="24"/>
          <w:u w:val="single"/>
        </w:rPr>
        <w:t>.</w:t>
      </w:r>
    </w:p>
    <w:tbl>
      <w:tblPr>
        <w:tblpPr w:leftFromText="180" w:rightFromText="180" w:vertAnchor="text" w:horzAnchor="margin" w:tblpY="121"/>
        <w:tblW w:w="50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3121"/>
        <w:gridCol w:w="2690"/>
        <w:gridCol w:w="1706"/>
        <w:gridCol w:w="4927"/>
        <w:gridCol w:w="2468"/>
      </w:tblGrid>
      <w:tr w:rsidR="00C93D29">
        <w:tc>
          <w:tcPr>
            <w:tcW w:w="678" w:type="dxa"/>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3121" w:type="dxa"/>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Категория работников учреждения, включая всех штатных сотрудников </w:t>
            </w:r>
          </w:p>
        </w:tc>
        <w:tc>
          <w:tcPr>
            <w:tcW w:w="2690" w:type="dxa"/>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ФИО</w:t>
            </w:r>
          </w:p>
        </w:tc>
        <w:tc>
          <w:tcPr>
            <w:tcW w:w="1706" w:type="dxa"/>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Форма обучения </w:t>
            </w:r>
          </w:p>
        </w:tc>
        <w:tc>
          <w:tcPr>
            <w:tcW w:w="4927" w:type="dxa"/>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Название образовательного учреждения / наименование программы</w:t>
            </w:r>
          </w:p>
        </w:tc>
        <w:tc>
          <w:tcPr>
            <w:tcW w:w="2468" w:type="dxa"/>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Даты прохождения обучения</w:t>
            </w:r>
          </w:p>
        </w:tc>
      </w:tr>
      <w:tr w:rsidR="00C93D29">
        <w:tc>
          <w:tcPr>
            <w:tcW w:w="678" w:type="dxa"/>
            <w:vMerge w:val="restart"/>
          </w:tcPr>
          <w:p w:rsidR="00C93D29" w:rsidRDefault="00840773">
            <w:pPr>
              <w:pStyle w:val="ad"/>
              <w:spacing w:after="0" w:line="240" w:lineRule="auto"/>
              <w:ind w:left="0"/>
              <w:rPr>
                <w:rFonts w:ascii="Times New Roman" w:hAnsi="Times New Roman"/>
                <w:i/>
                <w:color w:val="000000"/>
                <w:sz w:val="24"/>
                <w:szCs w:val="24"/>
              </w:rPr>
            </w:pPr>
            <w:r>
              <w:rPr>
                <w:rFonts w:ascii="Times New Roman" w:hAnsi="Times New Roman"/>
                <w:i/>
                <w:color w:val="000000"/>
                <w:sz w:val="24"/>
                <w:szCs w:val="24"/>
              </w:rPr>
              <w:t>1.</w:t>
            </w:r>
          </w:p>
        </w:tc>
        <w:tc>
          <w:tcPr>
            <w:tcW w:w="3121" w:type="dxa"/>
            <w:vMerge w:val="restart"/>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Ведущий методист отдела реализации социокультурных проектов</w:t>
            </w:r>
          </w:p>
        </w:tc>
        <w:tc>
          <w:tcPr>
            <w:tcW w:w="2690" w:type="dxa"/>
            <w:vMerge w:val="restart"/>
          </w:tcPr>
          <w:p w:rsidR="00C93D29" w:rsidRDefault="00840773">
            <w:pPr>
              <w:spacing w:after="0" w:line="240" w:lineRule="auto"/>
              <w:rPr>
                <w:rFonts w:ascii="Times New Roman" w:hAnsi="Times New Roman"/>
                <w:b/>
                <w:color w:val="000000"/>
                <w:sz w:val="24"/>
              </w:rPr>
            </w:pPr>
            <w:r>
              <w:rPr>
                <w:rFonts w:ascii="Times New Roman" w:hAnsi="Times New Roman"/>
                <w:b/>
                <w:color w:val="000000"/>
                <w:sz w:val="24"/>
              </w:rPr>
              <w:t xml:space="preserve">Калита </w:t>
            </w:r>
          </w:p>
          <w:p w:rsidR="00C93D29" w:rsidRDefault="00840773">
            <w:pPr>
              <w:spacing w:after="0" w:line="240" w:lineRule="auto"/>
              <w:rPr>
                <w:rFonts w:ascii="Times New Roman" w:hAnsi="Times New Roman"/>
                <w:b/>
              </w:rPr>
            </w:pPr>
            <w:r>
              <w:rPr>
                <w:rFonts w:ascii="Times New Roman" w:hAnsi="Times New Roman"/>
                <w:b/>
                <w:color w:val="000000"/>
                <w:sz w:val="24"/>
              </w:rPr>
              <w:t>Анна Олеговна</w:t>
            </w:r>
          </w:p>
        </w:tc>
        <w:tc>
          <w:tcPr>
            <w:tcW w:w="1706" w:type="dxa"/>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4927" w:type="dxa"/>
          </w:tcPr>
          <w:p w:rsidR="00C93D29" w:rsidRDefault="00840773">
            <w:pPr>
              <w:pStyle w:val="ad"/>
              <w:spacing w:after="0" w:line="240" w:lineRule="auto"/>
              <w:ind w:left="0"/>
              <w:jc w:val="center"/>
              <w:rPr>
                <w:rFonts w:ascii="Times New Roman" w:hAnsi="Times New Roman"/>
                <w:i/>
                <w:color w:val="000000"/>
                <w:sz w:val="24"/>
                <w:szCs w:val="24"/>
                <w:u w:val="single"/>
              </w:rPr>
            </w:pPr>
            <w:r>
              <w:rPr>
                <w:rFonts w:ascii="Times New Roman" w:hAnsi="Times New Roman"/>
                <w:i/>
                <w:color w:val="000000"/>
                <w:sz w:val="24"/>
                <w:szCs w:val="24"/>
                <w:u w:val="single"/>
              </w:rPr>
              <w:t>в рамках ФП «Творческие люди»:</w:t>
            </w:r>
          </w:p>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ФГБОУ «Саратовская государственная консерватория им. Л.В. Собинова» (г. Саратов) / «Технология арт-проектирования (от идеи до гранта)» (72 ч.).</w:t>
            </w:r>
          </w:p>
        </w:tc>
        <w:tc>
          <w:tcPr>
            <w:tcW w:w="2468" w:type="dxa"/>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с12 по 21 января 2021 года</w:t>
            </w:r>
          </w:p>
        </w:tc>
      </w:tr>
      <w:tr w:rsidR="00C93D29">
        <w:tc>
          <w:tcPr>
            <w:tcW w:w="678" w:type="dxa"/>
            <w:vMerge w:val="restart"/>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w:t>
            </w:r>
          </w:p>
        </w:tc>
        <w:tc>
          <w:tcPr>
            <w:tcW w:w="312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Методист по инструментальному жанру</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отдела народного творчества</w:t>
            </w:r>
          </w:p>
        </w:tc>
        <w:tc>
          <w:tcPr>
            <w:tcW w:w="2690"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 xml:space="preserve">Осташова </w:t>
            </w:r>
          </w:p>
          <w:p w:rsidR="00C93D29" w:rsidRDefault="00840773">
            <w:pPr>
              <w:pStyle w:val="ad"/>
              <w:spacing w:after="0" w:line="240" w:lineRule="auto"/>
              <w:ind w:left="0"/>
              <w:jc w:val="both"/>
              <w:rPr>
                <w:rFonts w:ascii="Times New Roman" w:hAnsi="Times New Roman"/>
                <w:b/>
                <w:i/>
                <w:color w:val="000000"/>
                <w:sz w:val="24"/>
                <w:szCs w:val="24"/>
              </w:rPr>
            </w:pPr>
            <w:r>
              <w:rPr>
                <w:rFonts w:ascii="Times New Roman" w:hAnsi="Times New Roman"/>
                <w:b/>
                <w:color w:val="000000"/>
                <w:sz w:val="24"/>
                <w:szCs w:val="24"/>
              </w:rPr>
              <w:t>Анна Александровна</w:t>
            </w:r>
          </w:p>
        </w:tc>
        <w:tc>
          <w:tcPr>
            <w:tcW w:w="1706" w:type="dxa"/>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4927" w:type="dxa"/>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i/>
                <w:color w:val="000000"/>
                <w:sz w:val="24"/>
                <w:szCs w:val="24"/>
                <w:u w:val="single"/>
              </w:rPr>
              <w:t>в рамках ФП «Творческие люди»:</w:t>
            </w:r>
          </w:p>
          <w:p w:rsidR="00C93D29" w:rsidRDefault="00840773">
            <w:pPr>
              <w:pStyle w:val="ad"/>
              <w:spacing w:after="0" w:line="240" w:lineRule="auto"/>
              <w:ind w:left="0"/>
              <w:jc w:val="both"/>
              <w:rPr>
                <w:rFonts w:ascii="Times New Roman" w:hAnsi="Times New Roman"/>
                <w:color w:val="000000"/>
                <w:sz w:val="24"/>
              </w:rPr>
            </w:pPr>
            <w:r>
              <w:rPr>
                <w:rFonts w:ascii="Times New Roman" w:hAnsi="Times New Roman"/>
                <w:color w:val="000000"/>
                <w:sz w:val="24"/>
              </w:rPr>
              <w:t>ФГБОУ «Саратовская государственная консерватория им. Л.В. Собинова» (г. Саратов) / «Технология арт-проектирования (от идеи до гранта)» (72 ч.).</w:t>
            </w:r>
          </w:p>
        </w:tc>
        <w:tc>
          <w:tcPr>
            <w:tcW w:w="2468" w:type="dxa"/>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с12 по 21 января 2021 года</w:t>
            </w:r>
          </w:p>
        </w:tc>
      </w:tr>
      <w:tr w:rsidR="00C93D29">
        <w:tc>
          <w:tcPr>
            <w:tcW w:w="678" w:type="dxa"/>
            <w:vMerge/>
          </w:tcPr>
          <w:p w:rsidR="00C93D29" w:rsidRDefault="00C93D29">
            <w:pPr>
              <w:pStyle w:val="ad"/>
              <w:spacing w:after="0" w:line="240" w:lineRule="auto"/>
              <w:ind w:left="0"/>
              <w:rPr>
                <w:rFonts w:ascii="Times New Roman" w:hAnsi="Times New Roman"/>
                <w:b/>
                <w:color w:val="000000"/>
                <w:sz w:val="24"/>
                <w:szCs w:val="24"/>
              </w:rPr>
            </w:pPr>
          </w:p>
        </w:tc>
        <w:tc>
          <w:tcPr>
            <w:tcW w:w="3121" w:type="dxa"/>
            <w:vMerge/>
          </w:tcPr>
          <w:p w:rsidR="00C93D29" w:rsidRDefault="00C93D29">
            <w:pPr>
              <w:pStyle w:val="ad"/>
              <w:spacing w:after="0" w:line="240" w:lineRule="auto"/>
              <w:ind w:left="0"/>
              <w:rPr>
                <w:rFonts w:ascii="Times New Roman" w:hAnsi="Times New Roman"/>
                <w:b/>
                <w:color w:val="000000"/>
                <w:sz w:val="24"/>
                <w:szCs w:val="24"/>
              </w:rPr>
            </w:pPr>
          </w:p>
        </w:tc>
        <w:tc>
          <w:tcPr>
            <w:tcW w:w="2690" w:type="dxa"/>
            <w:vMerge/>
          </w:tcPr>
          <w:p w:rsidR="00C93D29" w:rsidRDefault="00C93D29">
            <w:pPr>
              <w:pStyle w:val="ad"/>
              <w:spacing w:after="0" w:line="240" w:lineRule="auto"/>
              <w:ind w:left="0"/>
              <w:jc w:val="center"/>
              <w:rPr>
                <w:rFonts w:ascii="Times New Roman" w:hAnsi="Times New Roman"/>
                <w:b/>
                <w:color w:val="000000"/>
                <w:sz w:val="24"/>
                <w:szCs w:val="24"/>
              </w:rPr>
            </w:pPr>
          </w:p>
        </w:tc>
        <w:tc>
          <w:tcPr>
            <w:tcW w:w="1706" w:type="dxa"/>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p w:rsidR="00C93D29" w:rsidRDefault="00C93D29">
            <w:pPr>
              <w:pStyle w:val="ad"/>
              <w:spacing w:after="0" w:line="240" w:lineRule="auto"/>
              <w:ind w:left="0"/>
              <w:jc w:val="center"/>
              <w:rPr>
                <w:rFonts w:ascii="Times New Roman" w:hAnsi="Times New Roman"/>
                <w:color w:val="000000"/>
                <w:sz w:val="24"/>
                <w:szCs w:val="24"/>
              </w:rPr>
            </w:pPr>
          </w:p>
        </w:tc>
        <w:tc>
          <w:tcPr>
            <w:tcW w:w="4927" w:type="dxa"/>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Pr>
                <w:rFonts w:ascii="Times New Roman" w:hAnsi="Times New Roman"/>
                <w:color w:val="000000"/>
                <w:sz w:val="24"/>
              </w:rPr>
              <w:t>Государственный Российский Дом народного творчества имени В.Д. Поленова (г. Москва) / «Оркестры и ансамбли народных инструментов. Пути развития» (36 ч.).</w:t>
            </w:r>
          </w:p>
        </w:tc>
        <w:tc>
          <w:tcPr>
            <w:tcW w:w="2468" w:type="dxa"/>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с 12 по 14 марта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w:t>
            </w: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Ведущий методист отдела методической и информационно-аналитической работы</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Заузольцева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Юлия Владимировна</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4927"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i/>
                <w:color w:val="000000"/>
                <w:sz w:val="24"/>
                <w:szCs w:val="24"/>
                <w:u w:val="single"/>
              </w:rPr>
              <w:t>в рамках ФП «Творческие люди»:</w:t>
            </w:r>
          </w:p>
          <w:p w:rsidR="00C93D29" w:rsidRDefault="00840773">
            <w:pPr>
              <w:pStyle w:val="ad"/>
              <w:spacing w:after="0" w:line="240" w:lineRule="auto"/>
              <w:ind w:left="0"/>
              <w:jc w:val="both"/>
              <w:rPr>
                <w:rFonts w:ascii="Times New Roman" w:hAnsi="Times New Roman"/>
                <w:color w:val="000000"/>
                <w:sz w:val="24"/>
              </w:rPr>
            </w:pPr>
            <w:r>
              <w:rPr>
                <w:rFonts w:ascii="Times New Roman" w:hAnsi="Times New Roman"/>
                <w:color w:val="000000"/>
                <w:sz w:val="24"/>
              </w:rPr>
              <w:t>ФГБОУ «Саратовская государственная консерватория им. Л.В. Собинова» (г. Саратов) / «Технология арт-проектирования (от идеи до гранта)» (72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с12 по 21 января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4.</w:t>
            </w:r>
          </w:p>
        </w:tc>
        <w:tc>
          <w:tcPr>
            <w:tcW w:w="3121"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Балетмейстер ОСК «Маленькие звездочки» ЗКНТ ансамбля танца «Радость»</w:t>
            </w:r>
          </w:p>
          <w:p w:rsidR="00C93D29" w:rsidRDefault="00C93D29">
            <w:pPr>
              <w:pStyle w:val="ad"/>
              <w:spacing w:after="0" w:line="240" w:lineRule="auto"/>
              <w:ind w:left="0"/>
              <w:jc w:val="both"/>
              <w:rPr>
                <w:rFonts w:ascii="Times New Roman" w:hAnsi="Times New Roman"/>
                <w:b/>
                <w:color w:val="000000"/>
                <w:sz w:val="24"/>
                <w:szCs w:val="24"/>
              </w:rPr>
            </w:pPr>
          </w:p>
        </w:tc>
        <w:tc>
          <w:tcPr>
            <w:tcW w:w="2690" w:type="dxa"/>
            <w:vMerge w:val="restart"/>
          </w:tcPr>
          <w:p w:rsidR="00C93D29" w:rsidRDefault="00840773">
            <w:pPr>
              <w:pStyle w:val="ad"/>
              <w:spacing w:after="0" w:line="240" w:lineRule="auto"/>
              <w:ind w:left="0"/>
              <w:rPr>
                <w:rFonts w:ascii="Times New Roman" w:hAnsi="Times New Roman"/>
                <w:color w:val="000000"/>
              </w:rPr>
            </w:pPr>
            <w:r>
              <w:rPr>
                <w:rFonts w:ascii="Times New Roman" w:hAnsi="Times New Roman"/>
                <w:b/>
                <w:color w:val="000000"/>
                <w:sz w:val="24"/>
                <w:szCs w:val="24"/>
              </w:rPr>
              <w:t>Мамай</w:t>
            </w:r>
          </w:p>
          <w:p w:rsidR="00C93D29" w:rsidRDefault="00840773">
            <w:pPr>
              <w:pStyle w:val="ad"/>
              <w:spacing w:after="0" w:line="240" w:lineRule="auto"/>
              <w:ind w:left="0"/>
              <w:rPr>
                <w:rFonts w:ascii="Times New Roman" w:hAnsi="Times New Roman"/>
                <w:color w:val="000000"/>
              </w:rPr>
            </w:pPr>
            <w:r>
              <w:rPr>
                <w:rFonts w:ascii="Times New Roman" w:hAnsi="Times New Roman"/>
                <w:b/>
                <w:color w:val="000000"/>
                <w:sz w:val="24"/>
                <w:szCs w:val="24"/>
              </w:rPr>
              <w:t>Екатерина Сергеевна</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i/>
                <w:color w:val="000000"/>
                <w:sz w:val="24"/>
                <w:szCs w:val="24"/>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ГАУДПО Мурманской области «Институт развития образования» (г. Мурманск) / «Современные подходы к организации деятельности руководителя хореографического коллектива» (30 ч.)</w:t>
            </w:r>
          </w:p>
        </w:tc>
        <w:tc>
          <w:tcPr>
            <w:tcW w:w="2468" w:type="dxa"/>
            <w:vMerge w:val="restart"/>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с 28 января по 06 февраля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5.</w:t>
            </w:r>
          </w:p>
          <w:p w:rsidR="00C93D29" w:rsidRDefault="00C93D29">
            <w:pPr>
              <w:pStyle w:val="ad"/>
              <w:spacing w:after="0" w:line="240" w:lineRule="auto"/>
              <w:ind w:left="0"/>
              <w:rPr>
                <w:rFonts w:ascii="Times New Roman" w:hAnsi="Times New Roman"/>
                <w:b/>
                <w:color w:val="000000"/>
                <w:sz w:val="24"/>
                <w:szCs w:val="24"/>
              </w:rPr>
            </w:pP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Заведующий отделом методической и информационно-аналитической работы</w:t>
            </w:r>
          </w:p>
          <w:p w:rsidR="00C93D29" w:rsidRDefault="00C93D29">
            <w:pPr>
              <w:pStyle w:val="ad"/>
              <w:spacing w:after="0" w:line="240" w:lineRule="auto"/>
              <w:ind w:left="0"/>
              <w:jc w:val="both"/>
              <w:rPr>
                <w:rFonts w:ascii="Times New Roman" w:hAnsi="Times New Roman"/>
                <w:b/>
                <w:color w:val="000000"/>
                <w:sz w:val="24"/>
                <w:szCs w:val="24"/>
              </w:rPr>
            </w:pPr>
          </w:p>
        </w:tc>
        <w:tc>
          <w:tcPr>
            <w:tcW w:w="2690"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Анисимова</w:t>
            </w:r>
          </w:p>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Яна Александровна</w:t>
            </w:r>
          </w:p>
          <w:p w:rsidR="00C93D29" w:rsidRDefault="00C93D29">
            <w:pPr>
              <w:pStyle w:val="ad"/>
              <w:spacing w:after="0" w:line="240" w:lineRule="auto"/>
              <w:ind w:left="0"/>
              <w:jc w:val="center"/>
              <w:rPr>
                <w:rFonts w:ascii="Times New Roman" w:hAnsi="Times New Roman"/>
                <w:b/>
                <w:color w:val="000000"/>
                <w:sz w:val="24"/>
                <w:szCs w:val="24"/>
              </w:rPr>
            </w:pP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i/>
                <w:color w:val="000000"/>
                <w:sz w:val="24"/>
                <w:u w:val="single"/>
              </w:rPr>
            </w:pPr>
            <w:r>
              <w:rPr>
                <w:rFonts w:ascii="Times New Roman" w:hAnsi="Times New Roman"/>
                <w:i/>
                <w:color w:val="000000"/>
                <w:sz w:val="24"/>
                <w:u w:val="single"/>
              </w:rPr>
              <w:t>Переподготовка:</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Pr>
                <w:rFonts w:ascii="Times New Roman" w:hAnsi="Times New Roman"/>
                <w:color w:val="000000"/>
                <w:sz w:val="24"/>
              </w:rPr>
              <w:t>Центр повышения квалификации и профессиональной переподготовки Общества с ограниченной ответственностью «Развитие плюс» (г. Новосибирск) / «Менеджмент в сфере культуры и искусства» (580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02 ноября 2020 года по 22 февраля 2021 года</w:t>
            </w:r>
          </w:p>
        </w:tc>
      </w:tr>
      <w:tr w:rsidR="00C93D29">
        <w:trPr>
          <w:trHeight w:val="509"/>
        </w:trPr>
        <w:tc>
          <w:tcPr>
            <w:tcW w:w="678" w:type="dxa"/>
            <w:vMerge/>
          </w:tcPr>
          <w:p w:rsidR="00C93D29" w:rsidRDefault="00C93D29">
            <w:pPr>
              <w:rPr>
                <w:rFonts w:ascii="Times New Roman" w:hAnsi="Times New Roman"/>
              </w:rPr>
            </w:pPr>
          </w:p>
        </w:tc>
        <w:tc>
          <w:tcPr>
            <w:tcW w:w="3121" w:type="dxa"/>
            <w:vMerge/>
          </w:tcPr>
          <w:p w:rsidR="00C93D29" w:rsidRDefault="00C93D29">
            <w:pPr>
              <w:rPr>
                <w:rFonts w:ascii="Times New Roman" w:hAnsi="Times New Roman"/>
              </w:rPr>
            </w:pPr>
          </w:p>
        </w:tc>
        <w:tc>
          <w:tcPr>
            <w:tcW w:w="2690" w:type="dxa"/>
            <w:vMerge/>
          </w:tcPr>
          <w:p w:rsidR="00C93D29" w:rsidRDefault="00C93D29">
            <w:pPr>
              <w:rPr>
                <w:rFonts w:ascii="Times New Roman" w:hAnsi="Times New Roman"/>
              </w:rPr>
            </w:pP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Министерство культуры Свердловской области Государственное бюджетное учреждение культуры Свердловской области «Свердловская областная специальная библиотека для слепых» / «Социокультурная реабилитация/абилитация детей-инвалидов в учреждениях культуры» в рамках дополнительной образовательной программы повышения квалификации «Учреждения культуры в системе социокультурной реабилитации и абилитации инвалидов: инклюзивные технологии и практики» (32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08 по 13 ноября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6.</w:t>
            </w:r>
          </w:p>
        </w:tc>
        <w:tc>
          <w:tcPr>
            <w:tcW w:w="3121"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ind w:right="-39"/>
              <w:jc w:val="both"/>
              <w:rPr>
                <w:rFonts w:ascii="Times New Roman" w:hAnsi="Times New Roman"/>
              </w:rPr>
            </w:pPr>
            <w:r>
              <w:rPr>
                <w:rFonts w:ascii="Times New Roman" w:hAnsi="Times New Roman"/>
                <w:color w:val="000000"/>
                <w:sz w:val="24"/>
              </w:rPr>
              <w:t>Хормейстер НСК ансамбль солистов «Орфей»</w:t>
            </w:r>
          </w:p>
        </w:tc>
        <w:tc>
          <w:tcPr>
            <w:tcW w:w="2690"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Макаров</w:t>
            </w:r>
          </w:p>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Андрей Вячеславович</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Pr>
                <w:rFonts w:ascii="Times New Roman" w:hAnsi="Times New Roman"/>
                <w:color w:val="000000"/>
                <w:sz w:val="24"/>
              </w:rPr>
              <w:t>Государственный Российский Дом народного творчества им. В.Д. Поленова (г. Москва) / «Современные тенденции в развитии академического хорового пения» (36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26 по 28 февраля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7. </w:t>
            </w: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szCs w:val="24"/>
              </w:rPr>
              <w:t>Заместитель директора по народному творчеству</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Крюкова</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Екатерина Валерьевна</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Pr>
                <w:rFonts w:ascii="Times New Roman" w:hAnsi="Times New Roman"/>
                <w:color w:val="000000"/>
                <w:sz w:val="24"/>
              </w:rPr>
              <w:t>Школа менеджера культуры / «Управление учреждением культуры» (120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 марта 2021 года по 30 апреля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8.</w:t>
            </w:r>
          </w:p>
          <w:p w:rsidR="00C93D29" w:rsidRDefault="00C93D29">
            <w:pPr>
              <w:pStyle w:val="ad"/>
              <w:spacing w:after="0" w:line="240" w:lineRule="auto"/>
              <w:ind w:left="0"/>
              <w:rPr>
                <w:rFonts w:ascii="Times New Roman" w:hAnsi="Times New Roman"/>
                <w:b/>
                <w:color w:val="000000"/>
                <w:sz w:val="24"/>
                <w:szCs w:val="24"/>
              </w:rPr>
            </w:pP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Ведущий методист по театральному жанру отдела народного творчества</w:t>
            </w:r>
          </w:p>
          <w:p w:rsidR="00C93D29" w:rsidRDefault="00C93D29">
            <w:pPr>
              <w:pStyle w:val="ad"/>
              <w:spacing w:after="0" w:line="240" w:lineRule="auto"/>
              <w:ind w:left="0"/>
              <w:jc w:val="both"/>
              <w:rPr>
                <w:rFonts w:ascii="Times New Roman" w:hAnsi="Times New Roman"/>
                <w:b/>
                <w:color w:val="000000"/>
                <w:sz w:val="24"/>
                <w:szCs w:val="24"/>
              </w:rPr>
            </w:pP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Прохоренкова</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Элина Александровна</w:t>
            </w:r>
          </w:p>
          <w:p w:rsidR="00C93D29" w:rsidRDefault="00C93D29">
            <w:pPr>
              <w:pStyle w:val="ad"/>
              <w:spacing w:after="0" w:line="240" w:lineRule="auto"/>
              <w:ind w:left="0"/>
              <w:jc w:val="center"/>
              <w:rPr>
                <w:rFonts w:ascii="Times New Roman" w:hAnsi="Times New Roman"/>
                <w:b/>
                <w:color w:val="000000"/>
                <w:sz w:val="24"/>
                <w:szCs w:val="24"/>
              </w:rPr>
            </w:pP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ОГБУК «Челябинский государственный Центр народного творчества», ФГБУК «ГРДНТ имени В.Д. Поленова</w:t>
            </w:r>
            <w:proofErr w:type="gramStart"/>
            <w:r>
              <w:rPr>
                <w:rFonts w:ascii="Times New Roman" w:hAnsi="Times New Roman"/>
                <w:color w:val="000000"/>
                <w:sz w:val="24"/>
              </w:rPr>
              <w:t>»(</w:t>
            </w:r>
            <w:proofErr w:type="gramEnd"/>
            <w:r>
              <w:rPr>
                <w:rFonts w:ascii="Times New Roman" w:hAnsi="Times New Roman"/>
                <w:color w:val="000000"/>
                <w:sz w:val="24"/>
              </w:rPr>
              <w:t>г. Челябинск) / «Особенности работы с любительскими театральными коллективами» (36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16 по 18 апреля 2021 года</w:t>
            </w:r>
          </w:p>
        </w:tc>
      </w:tr>
      <w:tr w:rsidR="00C93D29">
        <w:trPr>
          <w:trHeight w:val="509"/>
        </w:trPr>
        <w:tc>
          <w:tcPr>
            <w:tcW w:w="678" w:type="dxa"/>
            <w:vMerge/>
          </w:tcPr>
          <w:p w:rsidR="00C93D29" w:rsidRDefault="00C93D29">
            <w:pPr>
              <w:rPr>
                <w:rFonts w:ascii="Times New Roman" w:hAnsi="Times New Roman"/>
              </w:rPr>
            </w:pPr>
          </w:p>
        </w:tc>
        <w:tc>
          <w:tcPr>
            <w:tcW w:w="3121" w:type="dxa"/>
            <w:vMerge/>
          </w:tcPr>
          <w:p w:rsidR="00C93D29" w:rsidRDefault="00C93D29">
            <w:pPr>
              <w:rPr>
                <w:rFonts w:ascii="Times New Roman" w:hAnsi="Times New Roman"/>
              </w:rPr>
            </w:pPr>
          </w:p>
        </w:tc>
        <w:tc>
          <w:tcPr>
            <w:tcW w:w="2690" w:type="dxa"/>
            <w:vMerge/>
          </w:tcPr>
          <w:p w:rsidR="00C93D29" w:rsidRDefault="00C93D29">
            <w:pPr>
              <w:rPr>
                <w:rFonts w:ascii="Times New Roman" w:hAnsi="Times New Roman"/>
              </w:rPr>
            </w:pP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ГАУДПО Мурманской области «Институт развития образования» (г. Мурманск) / «Современные подходы к организации деятельности театрального коллектива» (30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05 по 09 октября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9.</w:t>
            </w: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Ведущий методист отдела развития</w:t>
            </w:r>
          </w:p>
        </w:tc>
        <w:tc>
          <w:tcPr>
            <w:tcW w:w="2690"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 xml:space="preserve">Секурцев </w:t>
            </w:r>
          </w:p>
          <w:p w:rsidR="00C93D29" w:rsidRDefault="00840773">
            <w:pPr>
              <w:pStyle w:val="ad"/>
              <w:spacing w:after="0" w:line="240" w:lineRule="auto"/>
              <w:ind w:left="0"/>
              <w:rPr>
                <w:rFonts w:ascii="Times New Roman" w:hAnsi="Times New Roman"/>
              </w:rPr>
            </w:pPr>
            <w:r>
              <w:rPr>
                <w:rFonts w:ascii="Times New Roman" w:hAnsi="Times New Roman"/>
                <w:b/>
                <w:color w:val="000000"/>
                <w:sz w:val="24"/>
              </w:rPr>
              <w:t>Андрей Владимирович</w:t>
            </w: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ФГБОУ </w:t>
            </w:r>
            <w:proofErr w:type="gramStart"/>
            <w:r>
              <w:rPr>
                <w:rFonts w:ascii="Times New Roman" w:hAnsi="Times New Roman"/>
                <w:color w:val="000000"/>
                <w:sz w:val="24"/>
              </w:rPr>
              <w:t>ВО</w:t>
            </w:r>
            <w:proofErr w:type="gramEnd"/>
            <w:r>
              <w:rPr>
                <w:rFonts w:ascii="Times New Roman" w:hAnsi="Times New Roman"/>
                <w:color w:val="000000"/>
                <w:sz w:val="24"/>
              </w:rPr>
              <w:t xml:space="preserve"> «Мурманский арктический государственный университет» / «Основы государственной политики в сфере профилактики терроризма» (36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27 по 29 апреля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10.</w:t>
            </w:r>
          </w:p>
        </w:tc>
        <w:tc>
          <w:tcPr>
            <w:tcW w:w="3121" w:type="dxa"/>
            <w:vMerge w:val="restart"/>
          </w:tcPr>
          <w:p w:rsidR="00C93D29" w:rsidRDefault="00840773">
            <w:pPr>
              <w:pBdr>
                <w:top w:val="none" w:sz="4" w:space="0" w:color="000000"/>
                <w:left w:val="none" w:sz="4" w:space="0" w:color="000000"/>
                <w:bottom w:val="none" w:sz="4" w:space="0" w:color="000000"/>
                <w:right w:val="none" w:sz="4" w:space="0" w:color="000000"/>
              </w:pBdr>
              <w:spacing w:after="0"/>
              <w:ind w:right="-39"/>
              <w:jc w:val="both"/>
              <w:rPr>
                <w:rFonts w:ascii="Times New Roman" w:hAnsi="Times New Roman"/>
              </w:rPr>
            </w:pPr>
            <w:r>
              <w:rPr>
                <w:rFonts w:ascii="Times New Roman" w:hAnsi="Times New Roman"/>
                <w:color w:val="000000"/>
                <w:sz w:val="24"/>
              </w:rPr>
              <w:t xml:space="preserve">Хормейстер  ОСК </w:t>
            </w:r>
            <w:r>
              <w:rPr>
                <w:rFonts w:ascii="Times New Roman" w:hAnsi="Times New Roman"/>
                <w:color w:val="000000"/>
                <w:sz w:val="24"/>
              </w:rPr>
              <w:lastRenderedPageBreak/>
              <w:t>вокального ансамбля «Цветные сны»</w:t>
            </w:r>
          </w:p>
        </w:tc>
        <w:tc>
          <w:tcPr>
            <w:tcW w:w="2690"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lastRenderedPageBreak/>
              <w:t>Пестова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lastRenderedPageBreak/>
              <w:t>Татьяна Евгеньевна</w:t>
            </w: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заочно</w:t>
            </w:r>
          </w:p>
        </w:tc>
        <w:tc>
          <w:tcPr>
            <w:tcW w:w="4927" w:type="dxa"/>
            <w:vMerge w:val="restart"/>
          </w:tcPr>
          <w:p w:rsidR="00C93D29" w:rsidRDefault="00840773">
            <w:pPr>
              <w:pStyle w:val="ad"/>
              <w:spacing w:after="0" w:line="240" w:lineRule="auto"/>
              <w:ind w:left="0"/>
              <w:jc w:val="center"/>
              <w:rPr>
                <w:rFonts w:ascii="Times New Roman" w:hAnsi="Times New Roman"/>
                <w:i/>
                <w:color w:val="000000"/>
                <w:sz w:val="24"/>
                <w:szCs w:val="24"/>
                <w:u w:val="single"/>
              </w:rPr>
            </w:pPr>
            <w:r>
              <w:rPr>
                <w:rFonts w:ascii="Times New Roman" w:hAnsi="Times New Roman"/>
                <w:i/>
                <w:color w:val="000000"/>
                <w:sz w:val="24"/>
                <w:szCs w:val="24"/>
                <w:u w:val="single"/>
              </w:rPr>
              <w:t>в рамках ФП «Творческие люди»:</w:t>
            </w:r>
          </w:p>
          <w:p w:rsidR="00C93D29" w:rsidRDefault="00840773">
            <w:pPr>
              <w:pStyle w:val="ad"/>
              <w:spacing w:after="0" w:line="240" w:lineRule="auto"/>
              <w:ind w:left="0"/>
              <w:rPr>
                <w:rFonts w:ascii="Times New Roman" w:hAnsi="Times New Roman"/>
                <w:color w:val="000000"/>
              </w:rPr>
            </w:pPr>
            <w:r>
              <w:rPr>
                <w:rFonts w:ascii="Times New Roman" w:hAnsi="Times New Roman"/>
                <w:color w:val="000000"/>
                <w:sz w:val="24"/>
              </w:rPr>
              <w:lastRenderedPageBreak/>
              <w:t xml:space="preserve">ФГБОУ </w:t>
            </w:r>
            <w:proofErr w:type="gramStart"/>
            <w:r>
              <w:rPr>
                <w:rFonts w:ascii="Times New Roman" w:hAnsi="Times New Roman"/>
                <w:color w:val="000000"/>
                <w:sz w:val="24"/>
              </w:rPr>
              <w:t>ВО</w:t>
            </w:r>
            <w:proofErr w:type="gramEnd"/>
            <w:r>
              <w:rPr>
                <w:rFonts w:ascii="Times New Roman" w:hAnsi="Times New Roman"/>
                <w:color w:val="000000"/>
                <w:sz w:val="24"/>
              </w:rPr>
              <w:t xml:space="preserve"> Российской академии музыки имени Гнесиных (г. Москва) / «Актуальные методики обучения эстрадных вокалистов» (36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 xml:space="preserve">с 24 по 27 мая 2021 </w:t>
            </w:r>
            <w:r>
              <w:rPr>
                <w:rFonts w:ascii="Times New Roman" w:hAnsi="Times New Roman"/>
                <w:color w:val="000000"/>
                <w:sz w:val="24"/>
                <w:szCs w:val="24"/>
              </w:rPr>
              <w:lastRenderedPageBreak/>
              <w:t>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11.</w:t>
            </w:r>
          </w:p>
          <w:p w:rsidR="00C93D29" w:rsidRDefault="00C93D29">
            <w:pPr>
              <w:pStyle w:val="ad"/>
              <w:spacing w:after="0" w:line="240" w:lineRule="auto"/>
              <w:ind w:left="0"/>
              <w:rPr>
                <w:rFonts w:ascii="Times New Roman" w:hAnsi="Times New Roman"/>
                <w:b/>
                <w:color w:val="000000"/>
                <w:sz w:val="24"/>
                <w:szCs w:val="24"/>
              </w:rPr>
            </w:pP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Заведующий отделом развития</w:t>
            </w:r>
          </w:p>
          <w:p w:rsidR="00C93D29" w:rsidRDefault="00C93D29">
            <w:pPr>
              <w:pStyle w:val="ad"/>
              <w:spacing w:after="0" w:line="240" w:lineRule="auto"/>
              <w:ind w:left="0"/>
              <w:jc w:val="both"/>
              <w:rPr>
                <w:rFonts w:ascii="Times New Roman" w:hAnsi="Times New Roman"/>
                <w:b/>
                <w:color w:val="000000"/>
                <w:sz w:val="24"/>
                <w:szCs w:val="24"/>
              </w:rPr>
            </w:pP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Антонова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Оксана Геннадьевна</w:t>
            </w:r>
          </w:p>
          <w:p w:rsidR="00C93D29" w:rsidRDefault="00C93D29">
            <w:pPr>
              <w:pStyle w:val="ad"/>
              <w:spacing w:after="0" w:line="240" w:lineRule="auto"/>
              <w:ind w:left="0"/>
              <w:jc w:val="center"/>
              <w:rPr>
                <w:rFonts w:ascii="Times New Roman" w:hAnsi="Times New Roman"/>
                <w:b/>
                <w:color w:val="000000"/>
                <w:sz w:val="24"/>
                <w:szCs w:val="24"/>
              </w:rPr>
            </w:pP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ФГБОУ </w:t>
            </w:r>
            <w:proofErr w:type="gramStart"/>
            <w:r>
              <w:rPr>
                <w:rFonts w:ascii="Times New Roman" w:hAnsi="Times New Roman"/>
                <w:color w:val="000000"/>
                <w:sz w:val="24"/>
              </w:rPr>
              <w:t>ВО</w:t>
            </w:r>
            <w:proofErr w:type="gramEnd"/>
            <w:r>
              <w:rPr>
                <w:rFonts w:ascii="Times New Roman" w:hAnsi="Times New Roman"/>
                <w:color w:val="000000"/>
                <w:sz w:val="24"/>
              </w:rPr>
              <w:t xml:space="preserve"> «Российская академия народного хозяйства и государственной службы при Президенте Российской Федерации» (г. Москва) / «Государственное и муниципальное управление» (256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01 марта по 20 июня 2021 года</w:t>
            </w:r>
          </w:p>
        </w:tc>
      </w:tr>
      <w:tr w:rsidR="00C93D29">
        <w:trPr>
          <w:trHeight w:val="509"/>
        </w:trPr>
        <w:tc>
          <w:tcPr>
            <w:tcW w:w="678" w:type="dxa"/>
            <w:vMerge/>
          </w:tcPr>
          <w:p w:rsidR="00C93D29" w:rsidRDefault="00C93D29">
            <w:pPr>
              <w:rPr>
                <w:rFonts w:ascii="Times New Roman" w:hAnsi="Times New Roman"/>
              </w:rPr>
            </w:pPr>
          </w:p>
        </w:tc>
        <w:tc>
          <w:tcPr>
            <w:tcW w:w="3121" w:type="dxa"/>
            <w:vMerge/>
          </w:tcPr>
          <w:p w:rsidR="00C93D29" w:rsidRDefault="00C93D29">
            <w:pPr>
              <w:rPr>
                <w:rFonts w:ascii="Times New Roman" w:hAnsi="Times New Roman"/>
              </w:rPr>
            </w:pPr>
          </w:p>
        </w:tc>
        <w:tc>
          <w:tcPr>
            <w:tcW w:w="2690" w:type="dxa"/>
            <w:vMerge/>
          </w:tcPr>
          <w:p w:rsidR="00C93D29" w:rsidRDefault="00C93D29">
            <w:pPr>
              <w:rPr>
                <w:rFonts w:ascii="Times New Roman" w:hAnsi="Times New Roman"/>
              </w:rPr>
            </w:pP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ГАУДПО Мурманской области «Институт развития образования» (г. Мурманск) / «Современные подходы к профессиональной деятельности методиста культурно-досуговой организации» (30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21 по 25 сентября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12.</w:t>
            </w: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Звукорежиссёр</w:t>
            </w:r>
          </w:p>
        </w:tc>
        <w:tc>
          <w:tcPr>
            <w:tcW w:w="2690"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Давыдов</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Алексей Александрович</w:t>
            </w:r>
          </w:p>
          <w:p w:rsidR="00C93D29" w:rsidRDefault="00C93D29">
            <w:pPr>
              <w:pStyle w:val="ad"/>
              <w:spacing w:after="0" w:line="240" w:lineRule="auto"/>
              <w:ind w:left="0"/>
              <w:jc w:val="center"/>
              <w:rPr>
                <w:rFonts w:ascii="Times New Roman" w:hAnsi="Times New Roman"/>
                <w:b/>
                <w:color w:val="000000"/>
                <w:sz w:val="24"/>
                <w:szCs w:val="24"/>
              </w:rPr>
            </w:pP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4927" w:type="dxa"/>
            <w:vMerge w:val="restart"/>
          </w:tcPr>
          <w:p w:rsidR="00C93D29" w:rsidRDefault="00840773">
            <w:pPr>
              <w:pStyle w:val="ad"/>
              <w:spacing w:after="0" w:line="240" w:lineRule="auto"/>
              <w:ind w:left="0"/>
              <w:jc w:val="center"/>
              <w:rPr>
                <w:rFonts w:ascii="Times New Roman" w:hAnsi="Times New Roman"/>
                <w:i/>
                <w:color w:val="000000"/>
                <w:sz w:val="24"/>
                <w:szCs w:val="24"/>
                <w:u w:val="single"/>
              </w:rPr>
            </w:pPr>
            <w:r>
              <w:rPr>
                <w:rFonts w:ascii="Times New Roman" w:hAnsi="Times New Roman"/>
                <w:i/>
                <w:color w:val="000000"/>
                <w:sz w:val="24"/>
                <w:szCs w:val="24"/>
                <w:u w:val="single"/>
              </w:rPr>
              <w:t>в рамках ФП «Творческие люди»:</w:t>
            </w:r>
          </w:p>
          <w:p w:rsidR="00C93D29" w:rsidRDefault="00840773">
            <w:pPr>
              <w:pStyle w:val="ad"/>
              <w:spacing w:after="0" w:line="240" w:lineRule="auto"/>
              <w:ind w:left="0"/>
              <w:jc w:val="both"/>
              <w:rPr>
                <w:rFonts w:ascii="Times New Roman" w:hAnsi="Times New Roman"/>
                <w:i/>
                <w:color w:val="000000"/>
                <w:sz w:val="24"/>
                <w:szCs w:val="24"/>
                <w:u w:val="single"/>
              </w:rPr>
            </w:pPr>
            <w:r>
              <w:rPr>
                <w:rFonts w:ascii="Times New Roman" w:hAnsi="Times New Roman"/>
                <w:color w:val="000000"/>
                <w:sz w:val="24"/>
              </w:rPr>
              <w:t xml:space="preserve">ФГБОУ </w:t>
            </w:r>
            <w:proofErr w:type="gramStart"/>
            <w:r>
              <w:rPr>
                <w:rFonts w:ascii="Times New Roman" w:hAnsi="Times New Roman"/>
                <w:color w:val="000000"/>
                <w:sz w:val="24"/>
              </w:rPr>
              <w:t>ВО</w:t>
            </w:r>
            <w:proofErr w:type="gramEnd"/>
            <w:r>
              <w:rPr>
                <w:rFonts w:ascii="Times New Roman" w:hAnsi="Times New Roman"/>
                <w:color w:val="000000"/>
                <w:sz w:val="24"/>
              </w:rPr>
              <w:t xml:space="preserve"> «Российский институт театрального искусства – ГИТИС» (г. Москва) / «Современные технологии звукоусиления концертных и культурно-массовых мероприятий» (36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13 по 17 сентября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13.</w:t>
            </w: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Звукооператор</w:t>
            </w:r>
          </w:p>
        </w:tc>
        <w:tc>
          <w:tcPr>
            <w:tcW w:w="2690"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 xml:space="preserve">Викторович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rPr>
            </w:pPr>
            <w:r>
              <w:rPr>
                <w:rFonts w:ascii="Times New Roman" w:hAnsi="Times New Roman"/>
                <w:b/>
                <w:color w:val="000000"/>
                <w:sz w:val="24"/>
              </w:rPr>
              <w:t>Дмитрий Евгеньевич</w:t>
            </w:r>
          </w:p>
          <w:p w:rsidR="00C93D29" w:rsidRDefault="00C93D29">
            <w:pPr>
              <w:pStyle w:val="ad"/>
              <w:spacing w:after="0" w:line="240" w:lineRule="auto"/>
              <w:ind w:left="0"/>
              <w:jc w:val="center"/>
              <w:rPr>
                <w:rFonts w:ascii="Times New Roman" w:hAnsi="Times New Roman"/>
                <w:b/>
                <w:color w:val="000000"/>
                <w:sz w:val="24"/>
                <w:szCs w:val="24"/>
              </w:rPr>
            </w:pP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4927"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i/>
                <w:color w:val="000000"/>
                <w:sz w:val="24"/>
                <w:szCs w:val="24"/>
                <w:u w:val="single"/>
              </w:rPr>
              <w:t>в рамках ФП «Творческие люди»:</w:t>
            </w:r>
          </w:p>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ФГБОУ </w:t>
            </w:r>
            <w:proofErr w:type="gramStart"/>
            <w:r>
              <w:rPr>
                <w:rFonts w:ascii="Times New Roman" w:hAnsi="Times New Roman"/>
                <w:color w:val="000000"/>
                <w:sz w:val="24"/>
              </w:rPr>
              <w:t>ВО</w:t>
            </w:r>
            <w:proofErr w:type="gramEnd"/>
            <w:r>
              <w:rPr>
                <w:rFonts w:ascii="Times New Roman" w:hAnsi="Times New Roman"/>
                <w:color w:val="000000"/>
                <w:sz w:val="24"/>
              </w:rPr>
              <w:t xml:space="preserve"> «Российский институт театрального искусства – ГИТИС» (г. Москва) / «Современные технологии звукоусиления концертных и культурно-массовых мероприятий» (36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13 по 17 сентября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14.</w:t>
            </w: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Ведущий методист отдела методической и информационно-аналитической работы</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Секурцева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Ирина Владимировна</w:t>
            </w: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ГАУДПО Мурманской области «Институт развития образования» (г. Мурманск) / «Современные подходы к профессиональной деятельности методиста культурно-досуговой организации»</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21 по 25 сентября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15.</w:t>
            </w:r>
          </w:p>
          <w:p w:rsidR="00C93D29" w:rsidRDefault="00C93D29">
            <w:pPr>
              <w:pStyle w:val="ad"/>
              <w:spacing w:after="0" w:line="240" w:lineRule="auto"/>
              <w:ind w:left="0"/>
              <w:rPr>
                <w:rFonts w:ascii="Times New Roman" w:hAnsi="Times New Roman"/>
                <w:b/>
                <w:color w:val="000000"/>
                <w:sz w:val="24"/>
                <w:szCs w:val="24"/>
              </w:rPr>
            </w:pP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Заведующий отделом реализации социокультурных проектов</w:t>
            </w:r>
          </w:p>
          <w:p w:rsidR="00C93D29" w:rsidRDefault="00C93D29">
            <w:pPr>
              <w:pStyle w:val="ad"/>
              <w:spacing w:after="0" w:line="240" w:lineRule="auto"/>
              <w:ind w:left="0"/>
              <w:jc w:val="both"/>
              <w:rPr>
                <w:rFonts w:ascii="Times New Roman" w:hAnsi="Times New Roman"/>
                <w:b/>
                <w:color w:val="000000"/>
                <w:sz w:val="24"/>
                <w:szCs w:val="24"/>
              </w:rPr>
            </w:pPr>
          </w:p>
        </w:tc>
        <w:tc>
          <w:tcPr>
            <w:tcW w:w="2690"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Родионов</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Павел Алексеевич</w:t>
            </w:r>
          </w:p>
          <w:p w:rsidR="00C93D29" w:rsidRDefault="00C93D29">
            <w:pPr>
              <w:pStyle w:val="ad"/>
              <w:spacing w:after="0" w:line="240" w:lineRule="auto"/>
              <w:ind w:left="0"/>
              <w:jc w:val="center"/>
              <w:rPr>
                <w:rFonts w:ascii="Times New Roman" w:hAnsi="Times New Roman"/>
                <w:b/>
                <w:color w:val="000000"/>
                <w:sz w:val="24"/>
                <w:szCs w:val="24"/>
              </w:rPr>
            </w:pP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ГАУДПО Мурманской области «Институт развития образования» (г. Мурманск) / «Современные подходы к профессиональной деятельности методиста культурно-досуговой организации»</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21 по 25 сентября 2021 года</w:t>
            </w:r>
          </w:p>
        </w:tc>
      </w:tr>
      <w:tr w:rsidR="00C93D29">
        <w:trPr>
          <w:trHeight w:val="509"/>
        </w:trPr>
        <w:tc>
          <w:tcPr>
            <w:tcW w:w="678" w:type="dxa"/>
            <w:vMerge/>
          </w:tcPr>
          <w:p w:rsidR="00C93D29" w:rsidRDefault="00C93D29">
            <w:pPr>
              <w:rPr>
                <w:rFonts w:ascii="Times New Roman" w:hAnsi="Times New Roman"/>
              </w:rPr>
            </w:pPr>
          </w:p>
        </w:tc>
        <w:tc>
          <w:tcPr>
            <w:tcW w:w="3121" w:type="dxa"/>
            <w:vMerge/>
          </w:tcPr>
          <w:p w:rsidR="00C93D29" w:rsidRDefault="00C93D29">
            <w:pPr>
              <w:rPr>
                <w:rFonts w:ascii="Times New Roman" w:hAnsi="Times New Roman"/>
              </w:rPr>
            </w:pPr>
          </w:p>
        </w:tc>
        <w:tc>
          <w:tcPr>
            <w:tcW w:w="2690" w:type="dxa"/>
            <w:vMerge/>
          </w:tcPr>
          <w:p w:rsidR="00C93D29" w:rsidRDefault="00C93D29">
            <w:pPr>
              <w:rPr>
                <w:rFonts w:ascii="Times New Roman" w:hAnsi="Times New Roman"/>
              </w:rPr>
            </w:pP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ФГАОУ </w:t>
            </w:r>
            <w:proofErr w:type="gramStart"/>
            <w:r>
              <w:rPr>
                <w:rFonts w:ascii="Times New Roman" w:hAnsi="Times New Roman"/>
                <w:color w:val="000000"/>
                <w:sz w:val="24"/>
              </w:rPr>
              <w:t>ВО</w:t>
            </w:r>
            <w:proofErr w:type="gramEnd"/>
            <w:r>
              <w:rPr>
                <w:rFonts w:ascii="Times New Roman" w:hAnsi="Times New Roman"/>
                <w:color w:val="000000"/>
                <w:sz w:val="24"/>
              </w:rPr>
              <w:t xml:space="preserve"> «Санкт-Петербургский политехнический университет Петра Великого» (г. Санкт-Петербург) / «Основы проектной деятельности» (108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22 сентября по 28 октября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16.</w:t>
            </w:r>
          </w:p>
        </w:tc>
        <w:tc>
          <w:tcPr>
            <w:tcW w:w="3121"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Балетмейстер 1 категории </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ЗКНТ ансамбль танца «Радость»</w:t>
            </w:r>
          </w:p>
        </w:tc>
        <w:tc>
          <w:tcPr>
            <w:tcW w:w="2690" w:type="dxa"/>
            <w:vMerge w:val="restart"/>
          </w:tcPr>
          <w:p w:rsidR="00C93D29" w:rsidRDefault="00840773">
            <w:pPr>
              <w:pBdr>
                <w:top w:val="none" w:sz="4" w:space="0" w:color="000000"/>
                <w:left w:val="none" w:sz="4" w:space="0" w:color="000000"/>
                <w:bottom w:val="none" w:sz="4" w:space="0" w:color="000000"/>
                <w:right w:val="none" w:sz="4" w:space="0" w:color="000000"/>
              </w:pBdr>
              <w:tabs>
                <w:tab w:val="left" w:pos="1050"/>
              </w:tabs>
              <w:spacing w:after="0"/>
              <w:rPr>
                <w:rFonts w:ascii="Times New Roman" w:hAnsi="Times New Roman"/>
              </w:rPr>
            </w:pPr>
            <w:r>
              <w:rPr>
                <w:rFonts w:ascii="Times New Roman" w:hAnsi="Times New Roman"/>
                <w:b/>
                <w:color w:val="000000"/>
                <w:sz w:val="24"/>
              </w:rPr>
              <w:t>Смирнов</w:t>
            </w:r>
          </w:p>
          <w:p w:rsidR="00C93D29" w:rsidRDefault="00840773">
            <w:pPr>
              <w:pBdr>
                <w:top w:val="none" w:sz="4" w:space="0" w:color="000000"/>
                <w:left w:val="none" w:sz="4" w:space="0" w:color="000000"/>
                <w:bottom w:val="none" w:sz="4" w:space="0" w:color="000000"/>
                <w:right w:val="none" w:sz="4" w:space="0" w:color="000000"/>
              </w:pBdr>
              <w:tabs>
                <w:tab w:val="left" w:pos="1050"/>
              </w:tabs>
              <w:spacing w:after="0"/>
              <w:rPr>
                <w:rFonts w:ascii="Times New Roman" w:hAnsi="Times New Roman"/>
              </w:rPr>
            </w:pPr>
            <w:r>
              <w:rPr>
                <w:rFonts w:ascii="Times New Roman" w:hAnsi="Times New Roman"/>
                <w:b/>
                <w:color w:val="000000"/>
                <w:sz w:val="24"/>
              </w:rPr>
              <w:t>Дмитрий Сергеевич</w:t>
            </w: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Образовательный Центр Международного Совета по танцу ЮНЕСКО (г. Москва) /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Образовательная программа по основам работы в детском и юношеском хореографическом коллективе для педагогов и хореографов в рамках 57-го Всемирного Конгресса по танцевальным исследованиям CIDUNESCO (36 ч.). </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01 февраля по 01 марта 2021 года</w:t>
            </w:r>
          </w:p>
        </w:tc>
      </w:tr>
      <w:tr w:rsidR="00C93D29">
        <w:trPr>
          <w:trHeight w:val="502"/>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17.</w:t>
            </w: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highlight w:val="white"/>
              </w:rPr>
            </w:pPr>
            <w:r>
              <w:rPr>
                <w:rFonts w:ascii="Times New Roman" w:hAnsi="Times New Roman"/>
                <w:color w:val="000000"/>
                <w:sz w:val="24"/>
                <w:highlight w:val="white"/>
              </w:rPr>
              <w:t>Заведующий отделом народного творчества</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Рыжова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Татьяна Николаевна</w:t>
            </w: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ФГБУК «Государственный Российский Дом народного творчества имени В. Д. Поленова» (г. Москва) и</w:t>
            </w:r>
            <w:r>
              <w:rPr>
                <w:rFonts w:ascii="Times New Roman" w:hAnsi="Times New Roman"/>
                <w:color w:val="000000" w:themeColor="text1"/>
                <w:sz w:val="24"/>
                <w:highlight w:val="white"/>
              </w:rPr>
              <w:t xml:space="preserve"> ГБУК ЛО «Дом народного творчества» (г. Санкт-Петербург) </w:t>
            </w:r>
            <w:r>
              <w:rPr>
                <w:rFonts w:ascii="Times New Roman" w:hAnsi="Times New Roman"/>
                <w:color w:val="000000"/>
                <w:sz w:val="24"/>
              </w:rPr>
              <w:t>/ Всероссийский семинар-практикум «Современные тенденции развития вокального эстрадного искусства» (40 ч.). </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25 по 28 ноября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18.</w:t>
            </w:r>
          </w:p>
          <w:p w:rsidR="00C93D29" w:rsidRDefault="00C93D29">
            <w:pPr>
              <w:pStyle w:val="ad"/>
              <w:spacing w:after="0" w:line="240" w:lineRule="auto"/>
              <w:ind w:left="0"/>
              <w:rPr>
                <w:rFonts w:ascii="Times New Roman" w:hAnsi="Times New Roman"/>
                <w:b/>
                <w:color w:val="000000"/>
                <w:sz w:val="24"/>
                <w:szCs w:val="24"/>
              </w:rPr>
            </w:pPr>
          </w:p>
        </w:tc>
        <w:tc>
          <w:tcPr>
            <w:tcW w:w="3121" w:type="dxa"/>
            <w:vMerge w:val="restart"/>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 xml:space="preserve">Методист отдела методической и информационно-аналитической работы </w:t>
            </w:r>
          </w:p>
          <w:p w:rsidR="00C93D29" w:rsidRDefault="00C93D29">
            <w:pPr>
              <w:pStyle w:val="ad"/>
              <w:spacing w:after="0" w:line="240" w:lineRule="auto"/>
              <w:ind w:left="0"/>
              <w:jc w:val="both"/>
              <w:rPr>
                <w:rFonts w:ascii="Times New Roman" w:hAnsi="Times New Roman"/>
                <w:b/>
                <w:color w:val="000000"/>
                <w:sz w:val="24"/>
                <w:szCs w:val="24"/>
              </w:rPr>
            </w:pP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Костылева </w:t>
            </w:r>
          </w:p>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rPr>
              <w:t>Елена Александровна</w:t>
            </w:r>
          </w:p>
          <w:p w:rsidR="00C93D29" w:rsidRDefault="00C93D29">
            <w:pPr>
              <w:pStyle w:val="ad"/>
              <w:spacing w:after="0" w:line="240" w:lineRule="auto"/>
              <w:ind w:left="0"/>
              <w:rPr>
                <w:rFonts w:ascii="Times New Roman" w:hAnsi="Times New Roman"/>
                <w:b/>
                <w:color w:val="000000"/>
                <w:sz w:val="24"/>
                <w:szCs w:val="24"/>
              </w:rPr>
            </w:pP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Министерство культуры Свердловской области Государственное бюджетное учреждение культуры Свердловской области «Свердловская областная специальная библиотека для слепых» / «Социокультурная реабилитация/абилитация детей-инвалидов в учреждениях культуры» в рамках дополнительной образовательной программы повышения квалификации «Учреждения культуры в системе социокультурной реабилитации и абилитации инвалидов: инклюзивные технологии и практики» (32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08 по 13 ноября 2021 года</w:t>
            </w:r>
          </w:p>
        </w:tc>
      </w:tr>
      <w:tr w:rsidR="00C93D29">
        <w:trPr>
          <w:trHeight w:val="509"/>
        </w:trPr>
        <w:tc>
          <w:tcPr>
            <w:tcW w:w="678" w:type="dxa"/>
            <w:vMerge/>
          </w:tcPr>
          <w:p w:rsidR="00C93D29" w:rsidRDefault="00C93D29">
            <w:pPr>
              <w:rPr>
                <w:rFonts w:ascii="Times New Roman" w:hAnsi="Times New Roman"/>
              </w:rPr>
            </w:pPr>
          </w:p>
        </w:tc>
        <w:tc>
          <w:tcPr>
            <w:tcW w:w="3121" w:type="dxa"/>
            <w:vMerge/>
          </w:tcPr>
          <w:p w:rsidR="00C93D29" w:rsidRDefault="00C93D29">
            <w:pPr>
              <w:rPr>
                <w:rFonts w:ascii="Times New Roman" w:hAnsi="Times New Roman"/>
              </w:rPr>
            </w:pPr>
          </w:p>
        </w:tc>
        <w:tc>
          <w:tcPr>
            <w:tcW w:w="2690" w:type="dxa"/>
            <w:vMerge/>
          </w:tcPr>
          <w:p w:rsidR="00C93D29" w:rsidRDefault="00C93D29">
            <w:pPr>
              <w:rPr>
                <w:rFonts w:ascii="Times New Roman" w:hAnsi="Times New Roman"/>
              </w:rPr>
            </w:pP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i/>
                <w:color w:val="000000"/>
                <w:sz w:val="24"/>
                <w:szCs w:val="24"/>
                <w:u w:val="single"/>
              </w:rPr>
            </w:pPr>
            <w:r>
              <w:rPr>
                <w:rFonts w:ascii="Times New Roman" w:hAnsi="Times New Roman"/>
                <w:i/>
                <w:color w:val="000000"/>
                <w:sz w:val="24"/>
                <w:szCs w:val="24"/>
                <w:u w:val="single"/>
              </w:rPr>
              <w:t>в рамках ФП «Творческие люди»:</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color w:val="000000"/>
                <w:sz w:val="24"/>
                <w:szCs w:val="24"/>
                <w:u w:val="single"/>
              </w:rPr>
            </w:pPr>
            <w:r>
              <w:rPr>
                <w:rFonts w:ascii="Times New Roman" w:hAnsi="Times New Roman"/>
                <w:color w:val="000000" w:themeColor="text1"/>
                <w:sz w:val="24"/>
                <w:highlight w:val="white"/>
              </w:rPr>
              <w:t xml:space="preserve">Центр непрерывного образования и повышения квалификации творческих и управленческих кадров в сфере культуры </w:t>
            </w:r>
            <w:r>
              <w:rPr>
                <w:rFonts w:ascii="Times New Roman" w:hAnsi="Times New Roman"/>
                <w:color w:val="000000" w:themeColor="text1"/>
                <w:sz w:val="24"/>
                <w:highlight w:val="white"/>
              </w:rPr>
              <w:lastRenderedPageBreak/>
              <w:t xml:space="preserve">ФГБОУ </w:t>
            </w:r>
            <w:proofErr w:type="gramStart"/>
            <w:r>
              <w:rPr>
                <w:rFonts w:ascii="Times New Roman" w:hAnsi="Times New Roman"/>
                <w:color w:val="000000" w:themeColor="text1"/>
                <w:sz w:val="24"/>
                <w:highlight w:val="white"/>
              </w:rPr>
              <w:t>ВО</w:t>
            </w:r>
            <w:proofErr w:type="gramEnd"/>
            <w:r>
              <w:rPr>
                <w:rFonts w:ascii="Times New Roman" w:hAnsi="Times New Roman"/>
                <w:color w:val="000000" w:themeColor="text1"/>
                <w:sz w:val="24"/>
                <w:highlight w:val="white"/>
              </w:rPr>
              <w:t xml:space="preserve"> «Пермский государственный институт культуры» (г. Пермь) / Дополнительная профессиональная программа  «Актуальные практики работы с молодёжью в учреждениях культуры» (36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с 24 февраля по 19 марта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19.</w:t>
            </w:r>
          </w:p>
        </w:tc>
        <w:tc>
          <w:tcPr>
            <w:tcW w:w="3121" w:type="dxa"/>
            <w:vMerge w:val="restart"/>
          </w:tcPr>
          <w:p w:rsidR="00C93D29" w:rsidRDefault="00840773">
            <w:pPr>
              <w:pStyle w:val="ad"/>
              <w:spacing w:after="0" w:line="240" w:lineRule="auto"/>
              <w:ind w:left="0"/>
              <w:rPr>
                <w:rFonts w:ascii="Times New Roman" w:hAnsi="Times New Roman"/>
                <w:color w:val="000000"/>
              </w:rPr>
            </w:pPr>
            <w:r>
              <w:rPr>
                <w:rFonts w:ascii="Times New Roman" w:hAnsi="Times New Roman"/>
                <w:color w:val="000000" w:themeColor="text1"/>
                <w:sz w:val="24"/>
                <w:szCs w:val="24"/>
              </w:rPr>
              <w:t>Директор</w:t>
            </w:r>
          </w:p>
        </w:tc>
        <w:tc>
          <w:tcPr>
            <w:tcW w:w="2690" w:type="dxa"/>
            <w:vMerge w:val="restart"/>
          </w:tcPr>
          <w:p w:rsidR="00C93D29" w:rsidRDefault="00840773">
            <w:pPr>
              <w:pStyle w:val="ad"/>
              <w:spacing w:after="0" w:line="240" w:lineRule="auto"/>
              <w:ind w:left="0"/>
              <w:rPr>
                <w:rFonts w:ascii="Times New Roman" w:hAnsi="Times New Roman"/>
                <w:color w:val="000000"/>
              </w:rPr>
            </w:pPr>
            <w:r>
              <w:rPr>
                <w:rFonts w:ascii="Times New Roman" w:hAnsi="Times New Roman"/>
                <w:b/>
                <w:color w:val="000000" w:themeColor="text1"/>
                <w:sz w:val="24"/>
                <w:szCs w:val="24"/>
              </w:rPr>
              <w:t>Вагайцева</w:t>
            </w:r>
          </w:p>
          <w:p w:rsidR="00C93D29" w:rsidRDefault="00840773">
            <w:pPr>
              <w:pStyle w:val="ad"/>
              <w:spacing w:after="0" w:line="240" w:lineRule="auto"/>
              <w:ind w:left="0"/>
              <w:rPr>
                <w:rFonts w:ascii="Times New Roman" w:hAnsi="Times New Roman"/>
                <w:color w:val="000000"/>
              </w:rPr>
            </w:pPr>
            <w:r>
              <w:rPr>
                <w:rFonts w:ascii="Times New Roman" w:hAnsi="Times New Roman"/>
                <w:b/>
                <w:color w:val="000000" w:themeColor="text1"/>
                <w:sz w:val="24"/>
                <w:szCs w:val="24"/>
              </w:rPr>
              <w:t>Светлана Васильевна</w:t>
            </w: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Учебный центр МОО ООО «Всероссийское добровольное пожарное общество» / «Пожарно-технический минимум» (36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19 по 23 апреля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20.</w:t>
            </w:r>
          </w:p>
        </w:tc>
        <w:tc>
          <w:tcPr>
            <w:tcW w:w="3121"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Ассистент балетмейстера </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НСК ансамбль эстрадного танца «Форсаж»</w:t>
            </w:r>
          </w:p>
        </w:tc>
        <w:tc>
          <w:tcPr>
            <w:tcW w:w="2690"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 xml:space="preserve">Омельчук </w:t>
            </w:r>
          </w:p>
          <w:p w:rsidR="00C93D29" w:rsidRDefault="00840773">
            <w:pPr>
              <w:pStyle w:val="ad"/>
              <w:spacing w:after="0" w:line="240" w:lineRule="auto"/>
              <w:ind w:left="0"/>
              <w:rPr>
                <w:rFonts w:ascii="Times New Roman" w:hAnsi="Times New Roman"/>
              </w:rPr>
            </w:pPr>
            <w:r>
              <w:rPr>
                <w:rFonts w:ascii="Times New Roman" w:hAnsi="Times New Roman"/>
                <w:b/>
                <w:color w:val="000000"/>
                <w:sz w:val="24"/>
              </w:rPr>
              <w:t>Ростислав Валентинович</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ГАУДПО МО «Институт развития образования» (г. Мурманск) / «Современные подходы к организации деятельности руководителя хореографического коллектива» (30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28 января по 06 февраля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21.</w:t>
            </w: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Балетмейстер НСК ансамбля танца «Сполохи»</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Прибытков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Сергей Николаевич</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ГАУДПО МО «Институт развития образования» (г. Мурманск) / «Современные подходы к организации деятельности руководителя хореографического коллектива» (30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28 января по 06 февраля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22.</w:t>
            </w:r>
          </w:p>
        </w:tc>
        <w:tc>
          <w:tcPr>
            <w:tcW w:w="3121"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Балетмейстер ОСК ансамбля бального танца «ОниОна»</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Можейко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Юлия Викторовна</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ГАУДПО МО «Институт развития образования» (г. Мурманск) / «Современные подходы к организации деятельности руководителя хореографического коллектива» (30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28 января по 06 февраля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23.</w:t>
            </w:r>
          </w:p>
        </w:tc>
        <w:tc>
          <w:tcPr>
            <w:tcW w:w="3121"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Балетмейстер НСК ансамбля бального танца «Ювента» </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Можейко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Андрей Юрьевич</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ГАУДПО МО «Институт развития образования» (г. Мурманск) / «Современные подходы к организации деятельности руководителя хореографического коллектива» (30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28 января по 06 февраля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24.</w:t>
            </w: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Ведущий методист отдела методической и информационно-аналитической работы</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Кропотова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Елена Александровна</w:t>
            </w: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Центр сертифицированного обучения ООО «Центр бухгалтерии» / «1С: зарплата и управление персоналом» (24 ч.).</w:t>
            </w:r>
          </w:p>
        </w:tc>
        <w:tc>
          <w:tcPr>
            <w:tcW w:w="2468" w:type="dxa"/>
            <w:vMerge w:val="restart"/>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с 12 по 14 апреля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25.</w:t>
            </w: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Заведующий отделом постановочной и художественно-оформительской работы</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Иванов </w:t>
            </w:r>
          </w:p>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b/>
                <w:color w:val="000000"/>
                <w:sz w:val="24"/>
              </w:rPr>
              <w:t>Алексей Игоревич</w:t>
            </w: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АНО ДПО «Гуманитарно-технический институт» (г. Москва) / «Антитеррористическая защита объектов и территорий» (72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08 по 22 октября 2021 года</w:t>
            </w:r>
          </w:p>
        </w:tc>
      </w:tr>
      <w:tr w:rsidR="00C93D29">
        <w:trPr>
          <w:trHeight w:val="509"/>
        </w:trPr>
        <w:tc>
          <w:tcPr>
            <w:tcW w:w="678" w:type="dxa"/>
            <w:vMerge w:val="restart"/>
          </w:tcPr>
          <w:p w:rsidR="00C93D29" w:rsidRDefault="00840773">
            <w:pPr>
              <w:pStyle w:val="ad"/>
              <w:spacing w:after="0" w:line="240" w:lineRule="auto"/>
              <w:ind w:left="0"/>
              <w:rPr>
                <w:rFonts w:ascii="Times New Roman" w:hAnsi="Times New Roman"/>
                <w:color w:val="000000"/>
              </w:rPr>
            </w:pPr>
            <w:r>
              <w:rPr>
                <w:rFonts w:ascii="Times New Roman" w:hAnsi="Times New Roman"/>
                <w:b/>
                <w:color w:val="000000"/>
                <w:sz w:val="24"/>
                <w:szCs w:val="24"/>
              </w:rPr>
              <w:lastRenderedPageBreak/>
              <w:t>26.</w:t>
            </w:r>
          </w:p>
          <w:p w:rsidR="00C93D29" w:rsidRDefault="00C93D29">
            <w:pPr>
              <w:rPr>
                <w:rFonts w:ascii="Times New Roman" w:hAnsi="Times New Roman"/>
              </w:rPr>
            </w:pP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И.о. директора</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Арефьева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Юлия Юрьевна</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Учебный центр МОО ООО «Всероссийское добровольное пожарное общество» / «Пожарно-технический минимум» (36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19 по 23 апреля 2021 года</w:t>
            </w:r>
          </w:p>
        </w:tc>
      </w:tr>
      <w:tr w:rsidR="00C93D29">
        <w:trPr>
          <w:trHeight w:val="509"/>
        </w:trPr>
        <w:tc>
          <w:tcPr>
            <w:tcW w:w="678" w:type="dxa"/>
            <w:vMerge/>
          </w:tcPr>
          <w:p w:rsidR="00C93D29" w:rsidRDefault="00C93D29">
            <w:pPr>
              <w:rPr>
                <w:rFonts w:ascii="Times New Roman" w:hAnsi="Times New Roman"/>
              </w:rPr>
            </w:pPr>
          </w:p>
        </w:tc>
        <w:tc>
          <w:tcPr>
            <w:tcW w:w="3121" w:type="dxa"/>
            <w:vMerge/>
          </w:tcPr>
          <w:p w:rsidR="00C93D29" w:rsidRDefault="00C93D29">
            <w:pPr>
              <w:rPr>
                <w:rFonts w:ascii="Times New Roman" w:hAnsi="Times New Roman"/>
              </w:rPr>
            </w:pPr>
          </w:p>
        </w:tc>
        <w:tc>
          <w:tcPr>
            <w:tcW w:w="2690" w:type="dxa"/>
            <w:vMerge/>
          </w:tcPr>
          <w:p w:rsidR="00C93D29" w:rsidRDefault="00C93D29">
            <w:pPr>
              <w:rPr>
                <w:rFonts w:ascii="Times New Roman" w:hAnsi="Times New Roman"/>
              </w:rPr>
            </w:pP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АНО ДПО «Гуманитарно-технический институт» (г. Москва) / «Антитеррористическая защита объектов и территорий» (72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08 по 22 октября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27.</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Главный инженер</w:t>
            </w:r>
          </w:p>
          <w:p w:rsidR="00C93D29" w:rsidRDefault="00C93D29">
            <w:pPr>
              <w:pStyle w:val="ad"/>
              <w:spacing w:after="0" w:line="240" w:lineRule="auto"/>
              <w:ind w:left="0"/>
              <w:jc w:val="both"/>
              <w:rPr>
                <w:rFonts w:ascii="Times New Roman" w:hAnsi="Times New Roman"/>
                <w:b/>
                <w:color w:val="000000"/>
                <w:sz w:val="24"/>
                <w:szCs w:val="24"/>
              </w:rPr>
            </w:pPr>
          </w:p>
          <w:p w:rsidR="00C93D29" w:rsidRDefault="00C93D29">
            <w:pPr>
              <w:pStyle w:val="ad"/>
              <w:spacing w:after="0" w:line="240" w:lineRule="auto"/>
              <w:ind w:left="0"/>
              <w:jc w:val="both"/>
              <w:rPr>
                <w:rFonts w:ascii="Times New Roman" w:hAnsi="Times New Roman"/>
                <w:color w:val="000000"/>
                <w:sz w:val="24"/>
                <w:szCs w:val="24"/>
              </w:rPr>
            </w:pP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Гвоздев</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Олег Анатольевич</w:t>
            </w:r>
          </w:p>
          <w:p w:rsidR="00C93D29" w:rsidRDefault="00C93D29">
            <w:pPr>
              <w:pStyle w:val="ad"/>
              <w:spacing w:after="0" w:line="240" w:lineRule="auto"/>
              <w:ind w:left="0"/>
              <w:jc w:val="center"/>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АНО ДПО «Безопасность в промышленности и энергетике» (г. Мурманск) / «Техническая эксплуатация, монтаж, ремонт и обслуживание тепловых энергоустановок и тепловых сетей потребителей тепловой энергии (обеспечение безопасности)» (72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16 по 29 марта 2021 года</w:t>
            </w:r>
          </w:p>
        </w:tc>
      </w:tr>
      <w:tr w:rsidR="00C93D29">
        <w:trPr>
          <w:trHeight w:val="509"/>
        </w:trPr>
        <w:tc>
          <w:tcPr>
            <w:tcW w:w="678" w:type="dxa"/>
            <w:vMerge/>
          </w:tcPr>
          <w:p w:rsidR="00C93D29" w:rsidRDefault="00C93D29">
            <w:pPr>
              <w:rPr>
                <w:rFonts w:ascii="Times New Roman" w:hAnsi="Times New Roman"/>
              </w:rPr>
            </w:pPr>
          </w:p>
        </w:tc>
        <w:tc>
          <w:tcPr>
            <w:tcW w:w="3121" w:type="dxa"/>
            <w:vMerge/>
          </w:tcPr>
          <w:p w:rsidR="00C93D29" w:rsidRDefault="00C93D29">
            <w:pPr>
              <w:rPr>
                <w:rFonts w:ascii="Times New Roman" w:hAnsi="Times New Roman"/>
              </w:rPr>
            </w:pPr>
          </w:p>
        </w:tc>
        <w:tc>
          <w:tcPr>
            <w:tcW w:w="2690" w:type="dxa"/>
            <w:vMerge/>
          </w:tcPr>
          <w:p w:rsidR="00C93D29" w:rsidRDefault="00C93D29">
            <w:pPr>
              <w:rPr>
                <w:rFonts w:ascii="Times New Roman" w:hAnsi="Times New Roman"/>
              </w:rPr>
            </w:pP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Учебный центр МОО ООО «Всероссийское добровольное пожарное общество» / «Пожарно-технический минимум» (34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19 по 23 апреля 2021 года</w:t>
            </w:r>
          </w:p>
        </w:tc>
      </w:tr>
      <w:tr w:rsidR="00C93D29">
        <w:trPr>
          <w:trHeight w:val="509"/>
        </w:trPr>
        <w:tc>
          <w:tcPr>
            <w:tcW w:w="678" w:type="dxa"/>
            <w:vMerge/>
          </w:tcPr>
          <w:p w:rsidR="00C93D29" w:rsidRDefault="00C93D29">
            <w:pPr>
              <w:rPr>
                <w:rFonts w:ascii="Times New Roman" w:hAnsi="Times New Roman"/>
              </w:rPr>
            </w:pPr>
          </w:p>
        </w:tc>
        <w:tc>
          <w:tcPr>
            <w:tcW w:w="3121" w:type="dxa"/>
            <w:vMerge/>
          </w:tcPr>
          <w:p w:rsidR="00C93D29" w:rsidRDefault="00C93D29">
            <w:pPr>
              <w:rPr>
                <w:rFonts w:ascii="Times New Roman" w:hAnsi="Times New Roman"/>
              </w:rPr>
            </w:pPr>
          </w:p>
        </w:tc>
        <w:tc>
          <w:tcPr>
            <w:tcW w:w="2690" w:type="dxa"/>
            <w:vMerge/>
          </w:tcPr>
          <w:p w:rsidR="00C93D29" w:rsidRDefault="00C93D29">
            <w:pPr>
              <w:rPr>
                <w:rFonts w:ascii="Times New Roman" w:hAnsi="Times New Roman"/>
              </w:rPr>
            </w:pP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АНО ДПО «Гуманитарно-технический институт» (г. Москва) / «Антитеррористическая защита объектов и территорий» (72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08 по 22 октября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28.</w:t>
            </w: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Ведущий инженер</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Балашов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Владимир А</w:t>
            </w:r>
            <w:r>
              <w:rPr>
                <w:rFonts w:ascii="Times New Roman" w:hAnsi="Times New Roman"/>
                <w:b/>
                <w:color w:val="000000"/>
                <w:sz w:val="24"/>
              </w:rPr>
              <w:t>дольфович</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АНО ДПО «Безопасность в промышленности и энергетике» (г. Мурманск) / «Техническая эксплуатация, монтаж, ремонт и обслуживание тепловых энергоустановок и тепловых сетей потребителей тепловой энергии (обеспечение безопасности)» (72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16 по 29 марта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29.</w:t>
            </w: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Ведущий инженер</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Городилов</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Станислав Геннадьевич</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АНО ДПО «Безопасность в промышленности и энергетике» (г. Мурманск) / «Техническая эксплуатация, монтаж, ремонт и обслуживание тепловых энергоустановок и тепловых сетей потребителей тепловой энергии (обеспечение безопасности)» (72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16 по 29 марта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30.</w:t>
            </w: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Инспектор по кадрам</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 xml:space="preserve">Косенко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rPr>
              <w:t>Надежда Андреевна</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Центр сертифицированного обучения ООО «Центр бухгалтерии» / «1С: зарплата и управление персоналом» (24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12 по 14 апреля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31.</w:t>
            </w: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Специалист по охране </w:t>
            </w:r>
            <w:r>
              <w:rPr>
                <w:rFonts w:ascii="Times New Roman" w:hAnsi="Times New Roman"/>
                <w:color w:val="000000"/>
                <w:sz w:val="24"/>
                <w:szCs w:val="24"/>
              </w:rPr>
              <w:lastRenderedPageBreak/>
              <w:t>труда</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Кутуева</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Татьяна Павловна</w:t>
            </w: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 xml:space="preserve">заочно </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АНО ДПО «Гуманитарно-технический </w:t>
            </w:r>
            <w:r>
              <w:rPr>
                <w:rFonts w:ascii="Times New Roman" w:hAnsi="Times New Roman"/>
                <w:color w:val="000000"/>
                <w:sz w:val="24"/>
              </w:rPr>
              <w:lastRenderedPageBreak/>
              <w:t>институт» (г. Москва) / «Оценка профессиональных рисков» (72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 xml:space="preserve">с 02 по 24 сентября </w:t>
            </w:r>
            <w:r>
              <w:rPr>
                <w:rFonts w:ascii="Times New Roman" w:hAnsi="Times New Roman"/>
                <w:color w:val="000000"/>
                <w:sz w:val="24"/>
                <w:szCs w:val="24"/>
              </w:rPr>
              <w:lastRenderedPageBreak/>
              <w:t>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32.</w:t>
            </w:r>
          </w:p>
          <w:p w:rsidR="00C93D29" w:rsidRDefault="00C93D29">
            <w:pPr>
              <w:pStyle w:val="ad"/>
              <w:spacing w:after="0" w:line="240" w:lineRule="auto"/>
              <w:ind w:left="0"/>
              <w:rPr>
                <w:rFonts w:ascii="Times New Roman" w:hAnsi="Times New Roman"/>
                <w:b/>
                <w:color w:val="000000"/>
                <w:sz w:val="24"/>
                <w:szCs w:val="24"/>
              </w:rPr>
            </w:pP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Методист отдела реализации социокультурных проектов</w:t>
            </w:r>
          </w:p>
          <w:p w:rsidR="00C93D29" w:rsidRDefault="00C93D29">
            <w:pPr>
              <w:pStyle w:val="ad"/>
              <w:spacing w:after="0" w:line="240" w:lineRule="auto"/>
              <w:ind w:left="0"/>
              <w:jc w:val="both"/>
              <w:rPr>
                <w:rFonts w:ascii="Times New Roman" w:hAnsi="Times New Roman"/>
                <w:color w:val="000000"/>
                <w:sz w:val="24"/>
                <w:szCs w:val="24"/>
              </w:rPr>
            </w:pP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Слепухина</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Татьяна Александровна</w:t>
            </w:r>
          </w:p>
          <w:p w:rsidR="00C93D29" w:rsidRDefault="00C93D29">
            <w:pPr>
              <w:pStyle w:val="ad"/>
              <w:spacing w:after="0" w:line="240" w:lineRule="auto"/>
              <w:ind w:left="0"/>
              <w:rPr>
                <w:rFonts w:ascii="Times New Roman" w:hAnsi="Times New Roman"/>
                <w:b/>
                <w:color w:val="000000"/>
                <w:sz w:val="24"/>
                <w:szCs w:val="24"/>
              </w:rPr>
            </w:pP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rPr>
            </w:pPr>
            <w:r>
              <w:rPr>
                <w:rFonts w:ascii="Times New Roman" w:hAnsi="Times New Roman"/>
                <w:i/>
                <w:color w:val="000000"/>
                <w:sz w:val="24"/>
                <w:szCs w:val="24"/>
                <w:u w:val="single"/>
              </w:rPr>
              <w:t>в рамках ФП «Творческие люди»:</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Pr>
                <w:rFonts w:ascii="Times New Roman" w:hAnsi="Times New Roman"/>
                <w:color w:val="000000" w:themeColor="text1"/>
                <w:sz w:val="24"/>
                <w:highlight w:val="white"/>
              </w:rPr>
              <w:t xml:space="preserve">Центр непрерывного образования и повышения квалификации творческих и управленческих кадров в сфере культуры ФГБОУ </w:t>
            </w:r>
            <w:proofErr w:type="gramStart"/>
            <w:r>
              <w:rPr>
                <w:rFonts w:ascii="Times New Roman" w:hAnsi="Times New Roman"/>
                <w:color w:val="000000" w:themeColor="text1"/>
                <w:sz w:val="24"/>
                <w:highlight w:val="white"/>
              </w:rPr>
              <w:t>ВО</w:t>
            </w:r>
            <w:proofErr w:type="gramEnd"/>
            <w:r>
              <w:rPr>
                <w:rFonts w:ascii="Times New Roman" w:hAnsi="Times New Roman"/>
                <w:color w:val="000000" w:themeColor="text1"/>
                <w:sz w:val="24"/>
                <w:highlight w:val="white"/>
              </w:rPr>
              <w:t xml:space="preserve"> «Пермский государственный институт культуры» (г. Пермь) / Дополнительная профессиональная программа  «Актуальные практики работы с молодёжью в учреждениях культуры» (36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февраля по 19 марта 2021 года</w:t>
            </w:r>
          </w:p>
        </w:tc>
      </w:tr>
      <w:tr w:rsidR="00C93D29">
        <w:trPr>
          <w:trHeight w:val="509"/>
        </w:trPr>
        <w:tc>
          <w:tcPr>
            <w:tcW w:w="678" w:type="dxa"/>
            <w:vMerge/>
          </w:tcPr>
          <w:p w:rsidR="00C93D29" w:rsidRDefault="00C93D29">
            <w:pPr>
              <w:rPr>
                <w:rFonts w:ascii="Times New Roman" w:hAnsi="Times New Roman"/>
              </w:rPr>
            </w:pPr>
          </w:p>
        </w:tc>
        <w:tc>
          <w:tcPr>
            <w:tcW w:w="3121" w:type="dxa"/>
            <w:vMerge/>
          </w:tcPr>
          <w:p w:rsidR="00C93D29" w:rsidRDefault="00C93D29">
            <w:pPr>
              <w:rPr>
                <w:rFonts w:ascii="Times New Roman" w:hAnsi="Times New Roman"/>
              </w:rPr>
            </w:pPr>
          </w:p>
        </w:tc>
        <w:tc>
          <w:tcPr>
            <w:tcW w:w="2690" w:type="dxa"/>
            <w:vMerge/>
          </w:tcPr>
          <w:p w:rsidR="00C93D29" w:rsidRDefault="00C93D29">
            <w:pPr>
              <w:rPr>
                <w:rFonts w:ascii="Times New Roman" w:hAnsi="Times New Roman"/>
              </w:rPr>
            </w:pP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ФГАОУ </w:t>
            </w:r>
            <w:proofErr w:type="gramStart"/>
            <w:r>
              <w:rPr>
                <w:rFonts w:ascii="Times New Roman" w:hAnsi="Times New Roman"/>
                <w:color w:val="000000"/>
                <w:sz w:val="24"/>
              </w:rPr>
              <w:t>ВО</w:t>
            </w:r>
            <w:proofErr w:type="gramEnd"/>
            <w:r>
              <w:rPr>
                <w:rFonts w:ascii="Times New Roman" w:hAnsi="Times New Roman"/>
                <w:color w:val="000000"/>
                <w:sz w:val="24"/>
              </w:rPr>
              <w:t xml:space="preserve"> «Санкт-Петербургский политехнический университет Петра Великого» (г. Санкт-Петербург) / «Основы проектной деятельности» (108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22 сентября по 28 октября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33.</w:t>
            </w: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Ведущий методист отдела методической и информационно-аналитической работы</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Кузнецов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Владимир Владимирович</w:t>
            </w:r>
          </w:p>
        </w:tc>
        <w:tc>
          <w:tcPr>
            <w:tcW w:w="1706"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rPr>
            </w:pPr>
            <w:r>
              <w:rPr>
                <w:rFonts w:ascii="Times New Roman" w:hAnsi="Times New Roman"/>
                <w:i/>
                <w:color w:val="000000"/>
                <w:sz w:val="24"/>
                <w:szCs w:val="24"/>
                <w:u w:val="single"/>
              </w:rPr>
              <w:t>в рамках ФП «Творческие люди»: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rPr>
            </w:pPr>
            <w:r>
              <w:rPr>
                <w:rFonts w:ascii="Times New Roman" w:hAnsi="Times New Roman"/>
                <w:color w:val="000000"/>
              </w:rPr>
              <w:t xml:space="preserve">Всероссийском государственном </w:t>
            </w:r>
            <w:proofErr w:type="gramStart"/>
            <w:r>
              <w:rPr>
                <w:rFonts w:ascii="Times New Roman" w:hAnsi="Times New Roman"/>
                <w:color w:val="000000"/>
              </w:rPr>
              <w:t>институте</w:t>
            </w:r>
            <w:proofErr w:type="gramEnd"/>
            <w:r>
              <w:rPr>
                <w:rFonts w:ascii="Times New Roman" w:hAnsi="Times New Roman"/>
                <w:color w:val="000000"/>
              </w:rPr>
              <w:t xml:space="preserve"> кинематографии имени С.А. Герасимова (ВГИК) / Основы компьютерного монтажа и создания спецэффектов. Методический практикум по применению компьютерных программ (36 ч.).</w:t>
            </w:r>
          </w:p>
        </w:tc>
        <w:tc>
          <w:tcPr>
            <w:tcW w:w="2468" w:type="dxa"/>
            <w:vMerge w:val="restar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06 по 11 сентября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34.</w:t>
            </w:r>
          </w:p>
        </w:tc>
        <w:tc>
          <w:tcPr>
            <w:tcW w:w="3121" w:type="dxa"/>
            <w:vMerge w:val="restart"/>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rPr>
              <w:t xml:space="preserve">Зав. сектором </w:t>
            </w:r>
            <w:proofErr w:type="gramStart"/>
            <w:r>
              <w:rPr>
                <w:rFonts w:ascii="Times New Roman" w:hAnsi="Times New Roman"/>
                <w:color w:val="000000"/>
              </w:rPr>
              <w:t>аудио-визуальных</w:t>
            </w:r>
            <w:proofErr w:type="gramEnd"/>
            <w:r>
              <w:rPr>
                <w:rFonts w:ascii="Times New Roman" w:hAnsi="Times New Roman"/>
                <w:color w:val="000000"/>
              </w:rPr>
              <w:t xml:space="preserve"> технологий</w:t>
            </w:r>
          </w:p>
        </w:tc>
        <w:tc>
          <w:tcPr>
            <w:tcW w:w="2690"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Ероха</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Алиса Андреевна</w:t>
            </w:r>
          </w:p>
        </w:tc>
        <w:tc>
          <w:tcPr>
            <w:tcW w:w="1706"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rPr>
            </w:pPr>
            <w:r>
              <w:rPr>
                <w:rFonts w:ascii="Times New Roman" w:hAnsi="Times New Roman"/>
                <w:i/>
                <w:color w:val="000000"/>
                <w:sz w:val="24"/>
                <w:szCs w:val="24"/>
                <w:u w:val="single"/>
              </w:rPr>
              <w:t>в рамках ФП «Творческие люди»: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rPr>
            </w:pPr>
            <w:r>
              <w:rPr>
                <w:rFonts w:ascii="Times New Roman" w:hAnsi="Times New Roman"/>
                <w:color w:val="000000"/>
              </w:rPr>
              <w:t xml:space="preserve">Всероссийском государственном </w:t>
            </w:r>
            <w:proofErr w:type="gramStart"/>
            <w:r>
              <w:rPr>
                <w:rFonts w:ascii="Times New Roman" w:hAnsi="Times New Roman"/>
                <w:color w:val="000000"/>
              </w:rPr>
              <w:t>институте</w:t>
            </w:r>
            <w:proofErr w:type="gramEnd"/>
            <w:r>
              <w:rPr>
                <w:rFonts w:ascii="Times New Roman" w:hAnsi="Times New Roman"/>
                <w:color w:val="000000"/>
              </w:rPr>
              <w:t xml:space="preserve"> кинематографии имени С.А. Герасимова (ВГИК) / Основы компьютерного монтажа и создания спецэффектов. Методический практикум по применению компьютерных программ (36 ч.).</w:t>
            </w:r>
          </w:p>
        </w:tc>
        <w:tc>
          <w:tcPr>
            <w:tcW w:w="2468" w:type="dxa"/>
            <w:vMerge w:val="restart"/>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06 по 11 сентября 2021 года</w:t>
            </w:r>
          </w:p>
        </w:tc>
      </w:tr>
      <w:tr w:rsidR="00C93D29">
        <w:trPr>
          <w:trHeight w:val="276"/>
        </w:trPr>
        <w:tc>
          <w:tcPr>
            <w:tcW w:w="678" w:type="dxa"/>
            <w:vMerge w:val="restart"/>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35.</w:t>
            </w:r>
          </w:p>
        </w:tc>
        <w:tc>
          <w:tcPr>
            <w:tcW w:w="312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rPr>
              <w:t>Ассистент балетмейстера</w:t>
            </w:r>
          </w:p>
        </w:tc>
        <w:tc>
          <w:tcPr>
            <w:tcW w:w="2690"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Звонилов</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Антон Иванович</w:t>
            </w:r>
          </w:p>
        </w:tc>
        <w:tc>
          <w:tcPr>
            <w:tcW w:w="1706"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заочно</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u w:val="single"/>
              </w:rPr>
              <w:t>Переподготовка: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ООО «Единый центр обучения и переподготовки»  (г. Санкт-Петербург) / Тренер-преподаватель по танцевальному спорту (432 ч.)</w:t>
            </w:r>
          </w:p>
        </w:tc>
        <w:tc>
          <w:tcPr>
            <w:tcW w:w="2468"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с 12 апреля по 11 июня 2021 года</w:t>
            </w:r>
          </w:p>
        </w:tc>
      </w:tr>
    </w:tbl>
    <w:p w:rsidR="00C93D29" w:rsidRDefault="00840773">
      <w:pPr>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3.4. Повышение уровня компетенции (участие в семинарах, круглых столах, мастер-классах и т.д.) </w:t>
      </w:r>
    </w:p>
    <w:p w:rsidR="00C93D29" w:rsidRDefault="00C93D29">
      <w:pPr>
        <w:spacing w:after="0" w:line="240" w:lineRule="auto"/>
        <w:rPr>
          <w:rFonts w:ascii="Times New Roman" w:hAnsi="Times New Roman"/>
          <w:b/>
          <w:sz w:val="24"/>
          <w:szCs w:val="24"/>
          <w:u w:val="single"/>
        </w:rPr>
      </w:pPr>
    </w:p>
    <w:p w:rsidR="00C93D29" w:rsidRDefault="00840773">
      <w:pPr>
        <w:spacing w:after="0" w:line="240" w:lineRule="auto"/>
        <w:rPr>
          <w:rFonts w:ascii="Times New Roman" w:hAnsi="Times New Roman"/>
          <w:b/>
          <w:sz w:val="24"/>
          <w:szCs w:val="24"/>
          <w:u w:val="single"/>
        </w:rPr>
      </w:pPr>
      <w:r>
        <w:rPr>
          <w:rFonts w:ascii="Times New Roman" w:hAnsi="Times New Roman"/>
          <w:b/>
          <w:sz w:val="24"/>
          <w:szCs w:val="24"/>
          <w:u w:val="single"/>
        </w:rPr>
        <w:t>Количество специалистов, принявших участие в круглых столах, семинарах, конференциях –  38 человек.</w:t>
      </w:r>
    </w:p>
    <w:tbl>
      <w:tblPr>
        <w:tblW w:w="5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2551"/>
        <w:gridCol w:w="1983"/>
        <w:gridCol w:w="1275"/>
        <w:gridCol w:w="6945"/>
        <w:gridCol w:w="2410"/>
      </w:tblGrid>
      <w:tr w:rsidR="00C93D29">
        <w:tc>
          <w:tcPr>
            <w:tcW w:w="677" w:type="dxa"/>
            <w:tcBorders>
              <w:top w:val="single" w:sz="4" w:space="0" w:color="000000"/>
              <w:left w:val="single" w:sz="4" w:space="0" w:color="000000"/>
              <w:bottom w:val="single" w:sz="4" w:space="0" w:color="000000"/>
              <w:right w:val="single" w:sz="4" w:space="0" w:color="000000"/>
            </w:tcBorders>
          </w:tcPr>
          <w:p w:rsidR="00C93D29" w:rsidRDefault="00840773">
            <w:pPr>
              <w:pStyle w:val="af3"/>
              <w:jc w:val="center"/>
              <w:rPr>
                <w:rFonts w:ascii="Times New Roman" w:hAnsi="Times New Roman"/>
                <w:b/>
                <w:sz w:val="24"/>
                <w:szCs w:val="24"/>
              </w:rPr>
            </w:pPr>
            <w:r>
              <w:rPr>
                <w:rFonts w:ascii="Times New Roman" w:hAnsi="Times New Roman"/>
                <w:b/>
                <w:sz w:val="24"/>
                <w:szCs w:val="24"/>
              </w:rPr>
              <w:t xml:space="preserve">3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551" w:type="dxa"/>
            <w:tcBorders>
              <w:top w:val="single" w:sz="4" w:space="0" w:color="000000"/>
              <w:left w:val="single" w:sz="4" w:space="0" w:color="000000"/>
              <w:bottom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 xml:space="preserve">Категория работников учреждения, включая всех штатных сотрудников </w:t>
            </w:r>
          </w:p>
        </w:tc>
        <w:tc>
          <w:tcPr>
            <w:tcW w:w="1983" w:type="dxa"/>
            <w:tcBorders>
              <w:top w:val="single" w:sz="4" w:space="0" w:color="000000"/>
              <w:left w:val="single" w:sz="4" w:space="0" w:color="000000"/>
              <w:bottom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ФИО</w:t>
            </w:r>
          </w:p>
        </w:tc>
        <w:tc>
          <w:tcPr>
            <w:tcW w:w="1275" w:type="dxa"/>
            <w:tcBorders>
              <w:top w:val="single" w:sz="4" w:space="0" w:color="000000"/>
              <w:left w:val="single" w:sz="4" w:space="0" w:color="000000"/>
              <w:bottom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Форма участия</w:t>
            </w:r>
          </w:p>
        </w:tc>
        <w:tc>
          <w:tcPr>
            <w:tcW w:w="6945" w:type="dxa"/>
            <w:tcBorders>
              <w:top w:val="single" w:sz="4" w:space="0" w:color="000000"/>
              <w:left w:val="single" w:sz="4" w:space="0" w:color="000000"/>
              <w:bottom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Наименование мероприятия/</w:t>
            </w:r>
          </w:p>
          <w:p w:rsidR="00C93D29" w:rsidRDefault="00840773">
            <w:pPr>
              <w:pStyle w:val="af3"/>
              <w:jc w:val="center"/>
              <w:rPr>
                <w:rFonts w:ascii="Times New Roman" w:hAnsi="Times New Roman"/>
                <w:b/>
                <w:sz w:val="24"/>
                <w:szCs w:val="24"/>
              </w:rPr>
            </w:pPr>
            <w:r>
              <w:rPr>
                <w:rFonts w:ascii="Times New Roman" w:hAnsi="Times New Roman"/>
                <w:b/>
                <w:sz w:val="24"/>
                <w:szCs w:val="24"/>
              </w:rPr>
              <w:t>Название учреждения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Даты проведения</w:t>
            </w:r>
          </w:p>
        </w:tc>
      </w:tr>
      <w:tr w:rsidR="00C93D29">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lastRenderedPageBreak/>
              <w:t>Балетмейстер 1 категории ЗКНТ ансамбль танца «Радость»</w:t>
            </w: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tabs>
                <w:tab w:val="left" w:pos="1050"/>
              </w:tabs>
              <w:spacing w:after="0"/>
              <w:rPr>
                <w:rFonts w:ascii="Times New Roman" w:hAnsi="Times New Roman"/>
              </w:rPr>
            </w:pPr>
            <w:r>
              <w:rPr>
                <w:rFonts w:ascii="Times New Roman" w:hAnsi="Times New Roman"/>
                <w:b/>
                <w:color w:val="000000"/>
                <w:sz w:val="24"/>
              </w:rPr>
              <w:lastRenderedPageBreak/>
              <w:t>Смирнов</w:t>
            </w:r>
          </w:p>
          <w:p w:rsidR="00C93D29" w:rsidRDefault="00840773">
            <w:pPr>
              <w:pBdr>
                <w:top w:val="none" w:sz="4" w:space="0" w:color="000000"/>
                <w:left w:val="none" w:sz="4" w:space="0" w:color="000000"/>
                <w:bottom w:val="none" w:sz="4" w:space="0" w:color="000000"/>
                <w:right w:val="none" w:sz="4" w:space="0" w:color="000000"/>
              </w:pBdr>
              <w:tabs>
                <w:tab w:val="left" w:pos="1050"/>
              </w:tabs>
              <w:spacing w:after="0"/>
              <w:rPr>
                <w:rFonts w:ascii="Times New Roman" w:hAnsi="Times New Roman"/>
              </w:rPr>
            </w:pPr>
            <w:r>
              <w:rPr>
                <w:rFonts w:ascii="Times New Roman" w:hAnsi="Times New Roman"/>
                <w:b/>
                <w:color w:val="000000"/>
                <w:sz w:val="24"/>
              </w:rPr>
              <w:t>Дмитрий Сергеевич</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lastRenderedPageBreak/>
              <w:t>заочно</w:t>
            </w:r>
          </w:p>
          <w:p w:rsidR="00C93D29" w:rsidRDefault="00C93D29">
            <w:pPr>
              <w:pStyle w:val="ad"/>
              <w:spacing w:after="0" w:line="240" w:lineRule="auto"/>
              <w:ind w:left="0"/>
              <w:jc w:val="center"/>
              <w:rPr>
                <w:rFonts w:ascii="Times New Roman" w:hAnsi="Times New Roman"/>
                <w:color w:val="000000"/>
                <w:sz w:val="24"/>
                <w:szCs w:val="24"/>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«Технология импровизации»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16 января 2021 года</w:t>
            </w:r>
          </w:p>
        </w:tc>
      </w:tr>
      <w:tr w:rsidR="00C93D29">
        <w:tc>
          <w:tcPr>
            <w:tcW w:w="677" w:type="dxa"/>
            <w:vMerge/>
            <w:tcBorders>
              <w:left w:val="single" w:sz="4" w:space="0" w:color="000000"/>
              <w:right w:val="single" w:sz="4" w:space="0" w:color="000000"/>
            </w:tcBorders>
          </w:tcPr>
          <w:p w:rsidR="00C93D29" w:rsidRDefault="00C93D29">
            <w:pPr>
              <w:pStyle w:val="ad"/>
              <w:spacing w:after="0" w:line="240" w:lineRule="auto"/>
              <w:ind w:left="0"/>
              <w:rPr>
                <w:rFonts w:ascii="Times New Roman" w:hAnsi="Times New Roman"/>
                <w:b/>
                <w:color w:val="000000"/>
                <w:sz w:val="24"/>
                <w:szCs w:val="24"/>
              </w:rPr>
            </w:pPr>
          </w:p>
        </w:tc>
        <w:tc>
          <w:tcPr>
            <w:tcW w:w="2551" w:type="dxa"/>
            <w:vMerge/>
            <w:tcBorders>
              <w:left w:val="single" w:sz="4" w:space="0" w:color="000000"/>
              <w:right w:val="single" w:sz="4" w:space="0" w:color="000000"/>
            </w:tcBorders>
          </w:tcPr>
          <w:p w:rsidR="00C93D29" w:rsidRDefault="00C93D29">
            <w:pPr>
              <w:pStyle w:val="ad"/>
              <w:spacing w:after="0" w:line="240" w:lineRule="auto"/>
              <w:ind w:left="0"/>
              <w:rPr>
                <w:rFonts w:ascii="Times New Roman" w:hAnsi="Times New Roman"/>
                <w:b/>
                <w:color w:val="000000"/>
                <w:sz w:val="24"/>
                <w:szCs w:val="24"/>
              </w:rPr>
            </w:pPr>
          </w:p>
        </w:tc>
        <w:tc>
          <w:tcPr>
            <w:tcW w:w="1983" w:type="dxa"/>
            <w:vMerge/>
            <w:tcBorders>
              <w:left w:val="single" w:sz="4" w:space="0" w:color="000000"/>
              <w:right w:val="single" w:sz="4" w:space="0" w:color="000000"/>
            </w:tcBorders>
          </w:tcPr>
          <w:p w:rsidR="00C93D29" w:rsidRDefault="00C93D29">
            <w:pPr>
              <w:pStyle w:val="ad"/>
              <w:spacing w:after="0" w:line="240" w:lineRule="auto"/>
              <w:ind w:left="0"/>
              <w:jc w:val="center"/>
              <w:rPr>
                <w:rFonts w:ascii="Times New Roman" w:hAnsi="Times New Roman"/>
                <w:b/>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«Дыхание в хореографии»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17 января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c>
          <w:tcPr>
            <w:tcW w:w="677" w:type="dxa"/>
            <w:vMerge/>
            <w:tcBorders>
              <w:left w:val="single" w:sz="4" w:space="0" w:color="000000"/>
              <w:bottom w:val="single" w:sz="4" w:space="0" w:color="000000"/>
              <w:right w:val="single" w:sz="4" w:space="0" w:color="000000"/>
            </w:tcBorders>
          </w:tcPr>
          <w:p w:rsidR="00C93D29" w:rsidRDefault="00C93D29">
            <w:pPr>
              <w:pStyle w:val="ad"/>
              <w:spacing w:after="0" w:line="240" w:lineRule="auto"/>
              <w:ind w:left="0"/>
              <w:rPr>
                <w:rFonts w:ascii="Times New Roman" w:hAnsi="Times New Roman"/>
                <w:b/>
                <w:color w:val="000000"/>
                <w:sz w:val="24"/>
                <w:szCs w:val="24"/>
              </w:rPr>
            </w:pPr>
          </w:p>
        </w:tc>
        <w:tc>
          <w:tcPr>
            <w:tcW w:w="2551" w:type="dxa"/>
            <w:vMerge/>
            <w:tcBorders>
              <w:left w:val="single" w:sz="4" w:space="0" w:color="000000"/>
              <w:bottom w:val="single" w:sz="4" w:space="0" w:color="000000"/>
              <w:right w:val="single" w:sz="4" w:space="0" w:color="000000"/>
            </w:tcBorders>
          </w:tcPr>
          <w:p w:rsidR="00C93D29" w:rsidRDefault="00C93D29">
            <w:pPr>
              <w:pStyle w:val="ad"/>
              <w:spacing w:after="0" w:line="240" w:lineRule="auto"/>
              <w:ind w:left="0"/>
              <w:rPr>
                <w:rFonts w:ascii="Times New Roman" w:hAnsi="Times New Roman"/>
                <w:b/>
                <w:color w:val="000000"/>
                <w:sz w:val="24"/>
                <w:szCs w:val="24"/>
              </w:rPr>
            </w:pPr>
          </w:p>
        </w:tc>
        <w:tc>
          <w:tcPr>
            <w:tcW w:w="1983" w:type="dxa"/>
            <w:vMerge/>
            <w:tcBorders>
              <w:left w:val="single" w:sz="4" w:space="0" w:color="000000"/>
              <w:bottom w:val="single" w:sz="4" w:space="0" w:color="000000"/>
              <w:right w:val="single" w:sz="4" w:space="0" w:color="000000"/>
            </w:tcBorders>
          </w:tcPr>
          <w:p w:rsidR="00C93D29" w:rsidRDefault="00C93D29">
            <w:pPr>
              <w:pStyle w:val="ad"/>
              <w:spacing w:after="0" w:line="240" w:lineRule="auto"/>
              <w:ind w:left="0"/>
              <w:jc w:val="center"/>
              <w:rPr>
                <w:rFonts w:ascii="Times New Roman" w:hAnsi="Times New Roman"/>
                <w:b/>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«Ритмика для детей 3-5 лет. В чём главные особенности предмета сейчас и 10-15 лет назад. Как строить и что включать в предмет?»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23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«Развитие аутизма у детей дошкольного возраста»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24 января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roofErr w:type="gramStart"/>
            <w:r>
              <w:rPr>
                <w:rFonts w:ascii="Times New Roman" w:hAnsi="Times New Roman"/>
                <w:color w:val="000000"/>
                <w:sz w:val="24"/>
              </w:rPr>
              <w:t>Всероссийский</w:t>
            </w:r>
            <w:proofErr w:type="gramEnd"/>
            <w:r>
              <w:rPr>
                <w:rFonts w:ascii="Times New Roman" w:hAnsi="Times New Roman"/>
                <w:color w:val="000000"/>
                <w:sz w:val="24"/>
              </w:rPr>
              <w:t xml:space="preserve"> вебинар по народному танцу по теме: «Методика обучения народно-сценическому танцу»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30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«Равновесная подготовка у детей, занимающихся профессиональным балетом, танцами в хореографическом коллективе, сложнокоординационными видами спорта»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30 января 2021 года</w:t>
            </w:r>
          </w:p>
          <w:p w:rsidR="00C93D29" w:rsidRDefault="00C93D29">
            <w:pPr>
              <w:pStyle w:val="ad"/>
              <w:spacing w:after="0" w:line="240" w:lineRule="auto"/>
              <w:ind w:left="0"/>
              <w:jc w:val="center"/>
              <w:rPr>
                <w:rFonts w:ascii="Times New Roman" w:hAnsi="Times New Roman"/>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«Гендерные особенности преподавания в самодеятельном коллективе народного танца»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31 января 2021 года</w:t>
            </w:r>
          </w:p>
          <w:p w:rsidR="00C93D29" w:rsidRDefault="00C93D29">
            <w:pPr>
              <w:pStyle w:val="ad"/>
              <w:spacing w:after="0" w:line="240" w:lineRule="auto"/>
              <w:ind w:left="0"/>
              <w:jc w:val="center"/>
              <w:rPr>
                <w:rFonts w:ascii="Times New Roman" w:hAnsi="Times New Roman"/>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lastRenderedPageBreak/>
              <w:t xml:space="preserve">семинар на тему: </w:t>
            </w:r>
            <w:proofErr w:type="gramStart"/>
            <w:r>
              <w:rPr>
                <w:rFonts w:ascii="Times New Roman" w:hAnsi="Times New Roman"/>
                <w:color w:val="000000"/>
                <w:sz w:val="24"/>
              </w:rPr>
              <w:t xml:space="preserve">«Основные законы драматургии и их применение в хореографическом произведении (экспозиция, </w:t>
            </w:r>
            <w:r>
              <w:rPr>
                <w:rFonts w:ascii="Times New Roman" w:hAnsi="Times New Roman"/>
                <w:color w:val="000000"/>
                <w:sz w:val="24"/>
              </w:rPr>
              <w:lastRenderedPageBreak/>
              <w:t>завязка, основное действие, кульминация, развязка» / ООО Творческое движение «Вдохновение» (г. Санкт-Петербург)</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01 февраля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«Современный танец для детей и подростков. Методы и стратегия преподавания, приемы работы над композицией с учетом возрастных изменений»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06 февраля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«Разбор хореографических номеров. На что обратить внимание в постановке»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07 февраля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«Европейский опыт постановочной работы. Разбор культовых работ зарубежных постановщиков. Работа с телом и пространством»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13 февраля 2021 года</w:t>
            </w:r>
          </w:p>
          <w:p w:rsidR="00C93D29" w:rsidRDefault="00C93D29">
            <w:pPr>
              <w:pStyle w:val="ad"/>
              <w:spacing w:after="0" w:line="240" w:lineRule="auto"/>
              <w:ind w:left="0"/>
              <w:jc w:val="center"/>
              <w:rPr>
                <w:rFonts w:ascii="Times New Roman" w:hAnsi="Times New Roman"/>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«Композиционная работа. Подход. Откуда брать идеи, как преподнести образ. Работа с предметом. Советы и рекомендации»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21 февраля 2021 года</w:t>
            </w:r>
          </w:p>
          <w:p w:rsidR="00C93D29" w:rsidRDefault="00C93D29">
            <w:pPr>
              <w:pStyle w:val="ad"/>
              <w:spacing w:after="0" w:line="240" w:lineRule="auto"/>
              <w:ind w:left="0"/>
              <w:jc w:val="center"/>
              <w:rPr>
                <w:rFonts w:ascii="Times New Roman" w:hAnsi="Times New Roman"/>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«Театральная хореография»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22 февраля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«Личные границы педагога. «Доброжелатели» на пути к успеху. Как сохранить здоровье и душевное равновесие»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28 февраля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«Правильная ходьба как основное средство восстановления суставно-мышечного аппарата танцовщика»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01 марта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«Импровизация в детском коллективе»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06 марта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«Экзерсис на середине зала в младших классах»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марта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«Драматургический текст – трудности перевода на язык тела»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13 марта 2021 года</w:t>
            </w:r>
          </w:p>
        </w:tc>
      </w:tr>
      <w:tr w:rsidR="00C93D29">
        <w:trPr>
          <w:trHeight w:val="267"/>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lastRenderedPageBreak/>
              <w:t>семинар на тему: «Практика осмысленного движения +Floorw</w:t>
            </w:r>
            <w:proofErr w:type="gramStart"/>
            <w:r>
              <w:rPr>
                <w:rFonts w:ascii="Times New Roman" w:hAnsi="Times New Roman"/>
                <w:color w:val="000000"/>
                <w:sz w:val="24"/>
              </w:rPr>
              <w:t>о</w:t>
            </w:r>
            <w:proofErr w:type="gramEnd"/>
            <w:r>
              <w:rPr>
                <w:rFonts w:ascii="Times New Roman" w:hAnsi="Times New Roman"/>
                <w:color w:val="000000"/>
                <w:sz w:val="24"/>
              </w:rPr>
              <w:t xml:space="preserve">rk (работа с полом)» / ООО Творческое движение «Вдохновение» </w:t>
            </w:r>
            <w:r>
              <w:rPr>
                <w:rFonts w:ascii="Times New Roman" w:hAnsi="Times New Roman"/>
                <w:color w:val="000000"/>
                <w:sz w:val="24"/>
              </w:rPr>
              <w:lastRenderedPageBreak/>
              <w:t>(г.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lastRenderedPageBreak/>
              <w:t>14 марта 2021 года</w:t>
            </w:r>
          </w:p>
        </w:tc>
      </w:tr>
      <w:tr w:rsidR="00C93D29">
        <w:trPr>
          <w:trHeight w:val="755"/>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«Правильная и безопасная растяжка. Нюансы для разных возрастных групп»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20 марта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«Балетмейстер в хореографическом коллективе. Цели и задачи. Балетмейстер - репетитор»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22 марта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«Использование джазового танца для педагогов-хореографов в работе с детьми разных возрастных категорий»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27 марта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«Выразительность движения в танце. Соединение движений и работа с центрами тела. Практика»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24 апреля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семинар на тему: </w:t>
            </w:r>
            <w:proofErr w:type="gramStart"/>
            <w:r>
              <w:rPr>
                <w:rFonts w:ascii="Times New Roman" w:hAnsi="Times New Roman"/>
                <w:color w:val="000000"/>
                <w:sz w:val="24"/>
              </w:rPr>
              <w:t>«Прыжки (подготовка, виды, требования, развитие.</w:t>
            </w:r>
            <w:proofErr w:type="gramEnd"/>
            <w:r>
              <w:rPr>
                <w:rFonts w:ascii="Times New Roman" w:hAnsi="Times New Roman"/>
                <w:color w:val="000000"/>
                <w:sz w:val="24"/>
              </w:rPr>
              <w:t xml:space="preserve"> Теория + практика» / ООО Творческое движение «Вдохновение» (г. Санкт-Петербург)</w:t>
            </w:r>
            <w:r>
              <w:rPr>
                <w:rFonts w:ascii="Times New Roman" w:hAnsi="Times New Roman"/>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25 апреля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«Тенденции современного танца этого сезона. Лексика современного танца»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8 мая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«Проблемы позвоночника. Строение и биомеханика движений позвоночника. Виды нарушений осанки у танцовщиков и спортсменов. Упражнения для коррекции»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10 мая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Всероссийский вебинар по композиции и постановке танца «Современные инструменты создания хореографического произведения»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с 22 по 23 мая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«Вращение. Принципы вращения (поэзия рук, ног, головы). Пируэты. Вращение с продвижением. Теория + практика»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17 мая 2021 года</w:t>
            </w:r>
          </w:p>
        </w:tc>
      </w:tr>
      <w:tr w:rsidR="00C93D29">
        <w:trPr>
          <w:trHeight w:val="267"/>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Онлайн-семинар «Классический танец. Первые недели занятий. Безопасный вход в нагрузки. Теория+практика» / Творческое движение «Вдохновение» Организатор Международных и Всероссийских конкурсов и фестивалей хореографического </w:t>
            </w:r>
            <w:r>
              <w:rPr>
                <w:rFonts w:ascii="Times New Roman" w:hAnsi="Times New Roman"/>
                <w:color w:val="000000"/>
                <w:sz w:val="24"/>
              </w:rPr>
              <w:lastRenderedPageBreak/>
              <w:t>искусства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11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интернациональном марафоне танца и культуры «Tabriz Dance from Iran» Сохранение нематериального культурного наследия человечества с помощью цифровых платформ / Азиатско-Тихоокеанский регион</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08 августа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Онлайн-семинар «Здоровьесберегающие технологии в хореографии. Причины и факторы, приводящие к травматизму. Алгоритм решения проблем. Принципы повышения работоспособности танцовщиков» / Творческое движение «Вдохновение» Организатор Международных и Всероссийских конкурсов и фестивалей хореографического искусства</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25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Онлайн-семинар «Народный танец. Основы тренажа. Координация. Создание первых комбинаций. Теория + практика» / Творческое движение «Вдохновение» Организатор Международных и Всероссийских конкурсов и фестивалей хореографического искусства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19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highlight w:val="white"/>
              </w:rPr>
            </w:pPr>
          </w:p>
          <w:p w:rsidR="00C93D29" w:rsidRDefault="00C93D29">
            <w:pPr>
              <w:pStyle w:val="ad"/>
              <w:spacing w:after="0" w:line="240" w:lineRule="auto"/>
              <w:ind w:left="0"/>
              <w:jc w:val="center"/>
              <w:rPr>
                <w:rFonts w:ascii="Times New Roman" w:hAnsi="Times New Roman"/>
                <w:color w:val="000000"/>
                <w:sz w:val="24"/>
                <w:szCs w:val="24"/>
                <w:highlight w:val="white"/>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highlight w:val="white"/>
              </w:rPr>
            </w:pPr>
            <w:r>
              <w:rPr>
                <w:rFonts w:ascii="Times New Roman" w:hAnsi="Times New Roman"/>
                <w:color w:val="000000"/>
                <w:sz w:val="24"/>
                <w:highlight w:val="white"/>
              </w:rPr>
              <w:t>Блиц-олимпиада «История, традиции, характеристика классического танца» / Диплом Победителя (I место) Всероссийского конкурса «Цифровая педагогика</w:t>
            </w:r>
            <w:proofErr w:type="gramStart"/>
            <w:r>
              <w:rPr>
                <w:rFonts w:ascii="Times New Roman" w:hAnsi="Times New Roman"/>
                <w:color w:val="000000"/>
                <w:sz w:val="24"/>
                <w:highlight w:val="white"/>
              </w:rPr>
              <w:t>.р</w:t>
            </w:r>
            <w:proofErr w:type="gramEnd"/>
            <w:r>
              <w:rPr>
                <w:rFonts w:ascii="Times New Roman" w:hAnsi="Times New Roman"/>
                <w:color w:val="000000"/>
                <w:sz w:val="24"/>
                <w:highlight w:val="white"/>
              </w:rPr>
              <w:t>ф» номер диплома СР-8994</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highlight w:val="white"/>
              </w:rPr>
            </w:pPr>
            <w:r>
              <w:rPr>
                <w:rFonts w:ascii="Times New Roman" w:hAnsi="Times New Roman"/>
                <w:color w:val="000000"/>
                <w:sz w:val="24"/>
                <w:szCs w:val="24"/>
                <w:highlight w:val="white"/>
              </w:rPr>
              <w:t>29 октября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Онлайн-семинар на тему: «Современный танец. Дети, взрослые, студенты, хобби классы. Техника, методика, стратегии на год» / Творческое движение «Вдохновение» Организатор Международных и Всероссийских конкурсов и фестивалей хореографического искусства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17 октября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Онлайн-семинар на тему: «Комплексный подход к развитию физических данных (гибкость спины, шпагаты, сила) – залог продуктивной работы» / Творческое движение «Вдохновение» Организатор Международных и Всероссийских конкурсов и фестивалей хореографического искусства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18 октября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Онлайн-семинар на тему: «Создание хореографического произведения в народном танце. Взгляд снаружи и изнутри» / Творческое движение «Вдохновение» Организатор Международных и Всероссийских конкурсов и фестивалей хореографического искусства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23 октября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Онлайн-семинар на тему: </w:t>
            </w:r>
            <w:proofErr w:type="gramStart"/>
            <w:r>
              <w:rPr>
                <w:rFonts w:ascii="Times New Roman" w:hAnsi="Times New Roman"/>
                <w:color w:val="000000"/>
                <w:sz w:val="24"/>
              </w:rPr>
              <w:t>«Алгоритм работы с мышцей (зажатые и слабые мышцы, как «включить» и «выключить» мышцу из движения, как накачать или растянуть мышцу» / Творческое движение «Вдохновение» Организатор Международных и Всероссийских конкурсов и фестивалей хореографического искусства (г. Санкт-Петербург)</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30 октября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Онлайн-семинар на тему: «Обучение </w:t>
            </w:r>
            <w:proofErr w:type="gramStart"/>
            <w:r>
              <w:rPr>
                <w:rFonts w:ascii="Times New Roman" w:hAnsi="Times New Roman"/>
                <w:color w:val="000000"/>
                <w:sz w:val="24"/>
              </w:rPr>
              <w:t>детей</w:t>
            </w:r>
            <w:proofErr w:type="gramEnd"/>
            <w:r>
              <w:rPr>
                <w:rFonts w:ascii="Times New Roman" w:hAnsi="Times New Roman"/>
                <w:color w:val="000000"/>
                <w:sz w:val="24"/>
              </w:rPr>
              <w:t xml:space="preserve"> стилевому многообразию джазового танца, включая танец модерн и техники contemporary» / Творческое движение «Вдохновение» Организатор Международных и Всероссийских конкурсов и фестивалей хореографического искусства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06 ноября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Онлайн-семинар на тему: «Демонстрация возможностей или танец. Что важно знать при создании постановки и обучении детей. Теория+практика» / Творческое движение «Вдохновение» Организатор Международных и Всероссийских конкурсов и фестивалей хореографического искусства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14 ноября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Онлайн-семинар на тему: «Разминка – залог качественного занятия и здоровьесбережения» / Творческое движение «Вдохновение» Организатор Международных и Всероссийских конкурсов и фестивалей хореографического искусства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15 ноября 2021 года</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Блиц-олимпиада «Методика постановки танцевального номера» / Диплом Победителя (I место) Всероссийского конкурса «Цифровая педагогика</w:t>
            </w:r>
            <w:proofErr w:type="gramStart"/>
            <w:r>
              <w:rPr>
                <w:rFonts w:ascii="Times New Roman" w:hAnsi="Times New Roman"/>
                <w:color w:val="000000"/>
                <w:sz w:val="24"/>
              </w:rPr>
              <w:t>.р</w:t>
            </w:r>
            <w:proofErr w:type="gramEnd"/>
            <w:r>
              <w:rPr>
                <w:rFonts w:ascii="Times New Roman" w:hAnsi="Times New Roman"/>
                <w:color w:val="000000"/>
                <w:sz w:val="24"/>
              </w:rPr>
              <w:t>ф» номер диплома СР-9742</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29 ноября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850"/>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 xml:space="preserve">Балетмейстер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ОСК «Маленькие звездочки» ЗКНТ ансамбль танца «Радость»</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Мамай</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Екатерина Сергеевна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семинарна тему: «Технология импровизации» / ООО Творческое движение «Вдохновение»</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16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«Дыхание в хореографии» / ООО Творческое движение «Вдохновение»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17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«Сценическая деятельность ансамблей бального танца. Игровые технологии в педагогике хореографии» / ГОАУК «Мурманский областной Дворец культуры и народного творчества им. С.М. Кирова»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29 по 30 января 2021 года</w:t>
            </w:r>
          </w:p>
        </w:tc>
      </w:tr>
      <w:tr w:rsidR="00C93D29">
        <w:trPr>
          <w:trHeight w:val="267"/>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roofErr w:type="gramStart"/>
            <w:r>
              <w:rPr>
                <w:rFonts w:ascii="Times New Roman" w:hAnsi="Times New Roman"/>
                <w:color w:val="000000"/>
                <w:sz w:val="24"/>
              </w:rPr>
              <w:t>Всероссийский</w:t>
            </w:r>
            <w:proofErr w:type="gramEnd"/>
            <w:r>
              <w:rPr>
                <w:rFonts w:ascii="Times New Roman" w:hAnsi="Times New Roman"/>
                <w:color w:val="000000"/>
                <w:sz w:val="24"/>
              </w:rPr>
              <w:t xml:space="preserve"> вебинар по народному танцу по теме: «Методика обучения народно-сценическому танцу» / Государственный Российский Дом народного творчества им. В.Д. Поленова (г. </w:t>
            </w:r>
            <w:r>
              <w:rPr>
                <w:rFonts w:ascii="Times New Roman" w:hAnsi="Times New Roman"/>
                <w:color w:val="000000"/>
                <w:sz w:val="24"/>
              </w:rPr>
              <w:lastRenderedPageBreak/>
              <w:t>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30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Всероссийский вебинар по композиции и постановке танца «Современные инструменты создания хореографического произведения»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22 по 23 мая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 xml:space="preserve">Балетмейстер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НСК ансамбль танца «Сполохи»</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 xml:space="preserve">Прибытков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Сергей Николаевич</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«Сценическая деятельность ансамблей бального танца. Игровые технологии в педагогике хореографии» / ГОАУК «Мурманский областной Дворец культуры и народного творчества им. С.М. Кирова»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29 по 30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roofErr w:type="gramStart"/>
            <w:r>
              <w:rPr>
                <w:rFonts w:ascii="Times New Roman" w:hAnsi="Times New Roman"/>
                <w:color w:val="000000"/>
                <w:sz w:val="24"/>
              </w:rPr>
              <w:t>Всероссийский</w:t>
            </w:r>
            <w:proofErr w:type="gramEnd"/>
            <w:r>
              <w:rPr>
                <w:rFonts w:ascii="Times New Roman" w:hAnsi="Times New Roman"/>
                <w:color w:val="000000"/>
                <w:sz w:val="24"/>
              </w:rPr>
              <w:t xml:space="preserve"> вебинар по народному танцу по теме: «Методика обучения народно-сценическому танцу»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30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Конференция в рамках I Международной премии в области культуры и искусств «Эффективные методы и технологии обучения. Здоровьесберегающие технологии в учебно-воспитательном процессе»</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27 сентября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4.</w:t>
            </w:r>
          </w:p>
        </w:tc>
        <w:tc>
          <w:tcPr>
            <w:tcW w:w="2551"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Балетмейстер ОСК «Огоньки надежды»</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ЗКНТ ансамбля танца «Радость»</w:t>
            </w:r>
          </w:p>
        </w:tc>
        <w:tc>
          <w:tcPr>
            <w:tcW w:w="1983"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Замула</w:t>
            </w:r>
          </w:p>
          <w:p w:rsidR="00C93D29" w:rsidRDefault="00840773">
            <w:pPr>
              <w:pStyle w:val="ad"/>
              <w:spacing w:after="0" w:line="240" w:lineRule="auto"/>
              <w:ind w:left="0"/>
              <w:jc w:val="both"/>
              <w:rPr>
                <w:rFonts w:ascii="Times New Roman" w:hAnsi="Times New Roman"/>
              </w:rPr>
            </w:pPr>
            <w:r>
              <w:rPr>
                <w:rFonts w:ascii="Times New Roman" w:hAnsi="Times New Roman"/>
                <w:b/>
                <w:color w:val="000000"/>
                <w:sz w:val="24"/>
              </w:rPr>
              <w:t>Ольга Александровна</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«Сценическая деятельность ансамблей бального танца. Игровые технологии в педагогике хореографии» / ГОАУК «Мурманский областной Дворец культуры и народного творчества им. С.М. Кирова»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29 по 30 января 2021 года</w:t>
            </w:r>
          </w:p>
        </w:tc>
      </w:tr>
      <w:tr w:rsidR="00C93D29">
        <w:trPr>
          <w:trHeight w:val="1161"/>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5.</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Балетмейстер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ОСК «Светлячки»</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ЗКНТ ансамбля танца «Радость»</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 xml:space="preserve">Липовая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Дарья  Юрьевна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«Сценическая деятельность ансамблей бального танца. Игровые технологии в педагогике хореографии» / ГОАУК «Мурманский областной Дворец культуры и народного творчества им. С.М. Кирова»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29 по 30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конференция на тему: «Всероссийский вебинар по современному танцу»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06 по 07 февраля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Круглый стол: «Актуальные тенденции в дополнительном образовании» / В рамках IX Международного фестиваля-конкурса детского и юношеского творчества «На Волжских берегах»   (г. Волгоград)</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15 мая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6.</w:t>
            </w:r>
          </w:p>
        </w:tc>
        <w:tc>
          <w:tcPr>
            <w:tcW w:w="2551"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Ассистент балетмейстера</w:t>
            </w:r>
          </w:p>
          <w:p w:rsidR="00C93D29" w:rsidRDefault="00840773">
            <w:pPr>
              <w:pStyle w:val="ad"/>
              <w:spacing w:after="0" w:line="240" w:lineRule="auto"/>
              <w:ind w:left="0"/>
              <w:rPr>
                <w:rFonts w:ascii="Times New Roman" w:hAnsi="Times New Roman"/>
              </w:rPr>
            </w:pPr>
            <w:r>
              <w:rPr>
                <w:rFonts w:ascii="Times New Roman" w:hAnsi="Times New Roman"/>
                <w:color w:val="000000"/>
                <w:sz w:val="24"/>
              </w:rPr>
              <w:t xml:space="preserve">ОСК ансамбль </w:t>
            </w:r>
            <w:r>
              <w:rPr>
                <w:rFonts w:ascii="Times New Roman" w:hAnsi="Times New Roman"/>
                <w:color w:val="000000"/>
                <w:sz w:val="24"/>
              </w:rPr>
              <w:lastRenderedPageBreak/>
              <w:t>бального танца «ОниОна»</w:t>
            </w:r>
          </w:p>
        </w:tc>
        <w:tc>
          <w:tcPr>
            <w:tcW w:w="1983"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lastRenderedPageBreak/>
              <w:t xml:space="preserve">Зотов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Дмитрий Иванович</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семинар на тему: «Сценическая деятельность ансамблей бального танца. Игровые технологии в педагогике хореографии» / ГОАУК «Мурманский областной Дворец культуры и народного </w:t>
            </w:r>
            <w:r>
              <w:rPr>
                <w:rFonts w:ascii="Times New Roman" w:hAnsi="Times New Roman"/>
                <w:color w:val="000000"/>
                <w:sz w:val="24"/>
              </w:rPr>
              <w:lastRenderedPageBreak/>
              <w:t>творчества им. С.М. Кирова»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lastRenderedPageBreak/>
              <w:t>с 29 по 30 января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7.</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Балетмейстер</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ОСК ансамбль бального танца «ОниОна»</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 xml:space="preserve">Можейко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Юлия Викторовна</w:t>
            </w: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«Сценическая деятельность ансамблей бального танца. Игровые технологии в педагогике хореографии» / ГОАУК «Мурманский областной Дворец культуры и народного творчества им. С.М. Кирова»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29 по 30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Всероссийский вебинар по композиции и постановке танца «Современные инструменты создания хореографического произведения»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22 по 23 мая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8.</w:t>
            </w:r>
          </w:p>
        </w:tc>
        <w:tc>
          <w:tcPr>
            <w:tcW w:w="2551"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Ассистент балетмейстера</w:t>
            </w:r>
          </w:p>
          <w:p w:rsidR="00C93D29" w:rsidRDefault="00840773">
            <w:pPr>
              <w:pStyle w:val="ad"/>
              <w:spacing w:after="0" w:line="240" w:lineRule="auto"/>
              <w:ind w:left="0"/>
              <w:rPr>
                <w:rFonts w:ascii="Times New Roman" w:hAnsi="Times New Roman"/>
              </w:rPr>
            </w:pPr>
            <w:r>
              <w:rPr>
                <w:rFonts w:ascii="Times New Roman" w:hAnsi="Times New Roman"/>
                <w:color w:val="000000"/>
                <w:sz w:val="24"/>
              </w:rPr>
              <w:t>ОСК ансамбль бального танца «ОниОна»</w:t>
            </w:r>
          </w:p>
        </w:tc>
        <w:tc>
          <w:tcPr>
            <w:tcW w:w="1983"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Бричка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Ксения Михайловна</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«Сценическая деятельность ансамблей бального танца. Игровые технологии в педагогике хореографии» / ГОАУК «Мурманский областной Дворец культуры и народного творчества им. С.М. Кирова»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29 по 30 января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9.</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Балетмейстер</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НСК ансамбль бального танца «Ювента»</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 xml:space="preserve">Можейко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Андрей Юрьевич</w:t>
            </w: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«Сценическая деятельность ансамблей бального танца. Игровые технологии в педагогике хореографии» / ГОАУК «Мурманский областной Дворец культуры и народного творчества им. С.М. Кирова»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29 по 30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Всероссийский вебинар по композиции и постановке танца «Современные инструменты создания хореографического произведения»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22 по 23 мая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10.</w:t>
            </w:r>
          </w:p>
        </w:tc>
        <w:tc>
          <w:tcPr>
            <w:tcW w:w="2551"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Ассистент балетмейстера </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НСК ансамбль бального танца «Ювента»</w:t>
            </w:r>
          </w:p>
        </w:tc>
        <w:tc>
          <w:tcPr>
            <w:tcW w:w="1983"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Звонилов</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Антон  Иванович</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на тему: «Сценическая деятельность ансамблей бального танца. Игровые технологии в педагогике хореографии» / ГОАУК «Мурманский областной Дворец культуры и народного творчества им. С.М. Кирова»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29 по 30 января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11.</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Балетмейстер </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ЗКНТ ансамбль танца «Радость»</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Феоктистова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 Лариса Фёдоровна</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roofErr w:type="gramStart"/>
            <w:r>
              <w:rPr>
                <w:rFonts w:ascii="Times New Roman" w:hAnsi="Times New Roman"/>
                <w:color w:val="000000"/>
                <w:sz w:val="24"/>
              </w:rPr>
              <w:t>Всероссийский</w:t>
            </w:r>
            <w:proofErr w:type="gramEnd"/>
            <w:r>
              <w:rPr>
                <w:rFonts w:ascii="Times New Roman" w:hAnsi="Times New Roman"/>
                <w:color w:val="000000"/>
                <w:sz w:val="24"/>
              </w:rPr>
              <w:t xml:space="preserve"> вебинар по народному танцу по теме: «Методика обучения народно-сценическому танцу»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30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Творческий форум руководителей и членов жюри, семинаре «Изучение характерных особенностей народного песенного и танцевального искусства России, их практическое освоение» / в рамках Юбилейный XV Международный фестиваль-конкурс </w:t>
            </w:r>
            <w:r>
              <w:rPr>
                <w:rFonts w:ascii="Times New Roman" w:hAnsi="Times New Roman"/>
                <w:color w:val="000000"/>
                <w:sz w:val="24"/>
              </w:rPr>
              <w:lastRenderedPageBreak/>
              <w:t xml:space="preserve">народного песенно </w:t>
            </w:r>
            <w:proofErr w:type="gramStart"/>
            <w:r>
              <w:rPr>
                <w:rFonts w:ascii="Times New Roman" w:hAnsi="Times New Roman"/>
                <w:color w:val="000000"/>
                <w:sz w:val="24"/>
              </w:rPr>
              <w:t>-т</w:t>
            </w:r>
            <w:proofErr w:type="gramEnd"/>
            <w:r>
              <w:rPr>
                <w:rFonts w:ascii="Times New Roman" w:hAnsi="Times New Roman"/>
                <w:color w:val="000000"/>
                <w:sz w:val="24"/>
              </w:rPr>
              <w:t>анцевального искусства детей, молодежи и студентов «Танцуй и пой, Россия молодая!» (г. Суздаль)</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с 15 по 18 апреля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Круглый стол: «Актуальные тенденции в дополнительном образовании» / В рамках</w:t>
            </w:r>
            <w:proofErr w:type="gramStart"/>
            <w:r>
              <w:rPr>
                <w:rFonts w:ascii="Times New Roman" w:hAnsi="Times New Roman"/>
                <w:color w:val="000000"/>
                <w:sz w:val="24"/>
              </w:rPr>
              <w:t>IX</w:t>
            </w:r>
            <w:proofErr w:type="gramEnd"/>
            <w:r>
              <w:rPr>
                <w:rFonts w:ascii="Times New Roman" w:hAnsi="Times New Roman"/>
                <w:color w:val="000000"/>
                <w:sz w:val="24"/>
              </w:rPr>
              <w:t xml:space="preserve"> Международного фестиваля-конкурса детского и юношеского творчества «На Волжских берегах» (г. Волгоград)</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15 мая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Всероссийский вебинар по композиции и постановке танца «Современные инструменты создания хореографического произведения»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22 по 23 мая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12.</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 xml:space="preserve">Балетмейстер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НСК «Прекрасные мгновения» ЗКНТ ансамбля танца «Радость»</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Русакова</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Наталья Викторовна</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roofErr w:type="gramStart"/>
            <w:r>
              <w:rPr>
                <w:rFonts w:ascii="Times New Roman" w:hAnsi="Times New Roman"/>
                <w:color w:val="000000"/>
                <w:sz w:val="24"/>
              </w:rPr>
              <w:t>Всероссийский</w:t>
            </w:r>
            <w:proofErr w:type="gramEnd"/>
            <w:r>
              <w:rPr>
                <w:rFonts w:ascii="Times New Roman" w:hAnsi="Times New Roman"/>
                <w:color w:val="000000"/>
                <w:sz w:val="24"/>
              </w:rPr>
              <w:t xml:space="preserve"> вебинар по народному танцу по теме: «Методика обучения народно-сценическому танцу»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30 января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Творческий форум руководителей и членов жюри, семинаре «Изучение характерных особенностей народного песенного и танцевального искусства России, их практическое освоение» / в рамках Юбилейный XV Международный фестиваль-конкурс народного песенно </w:t>
            </w:r>
            <w:proofErr w:type="gramStart"/>
            <w:r>
              <w:rPr>
                <w:rFonts w:ascii="Times New Roman" w:hAnsi="Times New Roman"/>
                <w:color w:val="000000"/>
                <w:sz w:val="24"/>
              </w:rPr>
              <w:t>-т</w:t>
            </w:r>
            <w:proofErr w:type="gramEnd"/>
            <w:r>
              <w:rPr>
                <w:rFonts w:ascii="Times New Roman" w:hAnsi="Times New Roman"/>
                <w:color w:val="000000"/>
                <w:sz w:val="24"/>
              </w:rPr>
              <w:t>анцевального искусства детей, молодежи и студентов «Танцуй и пой, Россия молодая!» (г. Суздаль)</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15 по 18 апреля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Всероссийский вебинар по композиции и постановке танца «Современные инструменты создания хореографического произведения»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22 по 23 мая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13.</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 xml:space="preserve">Балетмейстер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Pr>
                <w:rFonts w:ascii="Times New Roman" w:hAnsi="Times New Roman"/>
                <w:color w:val="000000"/>
                <w:sz w:val="24"/>
              </w:rPr>
              <w:t>НСК ансамбль эстрадного танца «Форсаж»</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 xml:space="preserve">Коржева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Светлана Ивановна</w:t>
            </w: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конференция на тему: «Всероссийский вебинар по современному танцу»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06 по 07 февраля 2021 года</w:t>
            </w:r>
          </w:p>
          <w:p w:rsidR="00C93D29" w:rsidRDefault="00C93D29">
            <w:pPr>
              <w:pStyle w:val="ad"/>
              <w:spacing w:after="0" w:line="240" w:lineRule="auto"/>
              <w:ind w:left="0"/>
              <w:jc w:val="center"/>
              <w:rPr>
                <w:rFonts w:ascii="Times New Roman" w:hAnsi="Times New Roman"/>
                <w:color w:val="000000"/>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Курс мастер-классов: «Джазовый танец, как уникальное направление танца! Его особенности, направления и техники»; «Техника в народном танце»; «Партерная техника; эргономичность, эффективность, безопасность» / В рамках Международного конкурса хореографического искусства «DANCE CONTINENT»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с 24 по 29 апреля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14.</w:t>
            </w:r>
          </w:p>
        </w:tc>
        <w:tc>
          <w:tcPr>
            <w:tcW w:w="2551"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Ассистент балетмейстера </w:t>
            </w:r>
          </w:p>
          <w:p w:rsidR="00C93D29" w:rsidRDefault="00840773">
            <w:pPr>
              <w:pStyle w:val="ad"/>
              <w:spacing w:after="0" w:line="240" w:lineRule="auto"/>
              <w:ind w:left="0"/>
              <w:rPr>
                <w:rFonts w:ascii="Times New Roman" w:hAnsi="Times New Roman"/>
              </w:rPr>
            </w:pPr>
            <w:r>
              <w:rPr>
                <w:rFonts w:ascii="Times New Roman" w:hAnsi="Times New Roman"/>
                <w:color w:val="000000"/>
                <w:sz w:val="24"/>
              </w:rPr>
              <w:t xml:space="preserve">НСК ансамбль </w:t>
            </w:r>
            <w:r>
              <w:rPr>
                <w:rFonts w:ascii="Times New Roman" w:hAnsi="Times New Roman"/>
                <w:color w:val="000000"/>
                <w:sz w:val="24"/>
              </w:rPr>
              <w:lastRenderedPageBreak/>
              <w:t>эстрадного танца «Форсаж»</w:t>
            </w:r>
          </w:p>
        </w:tc>
        <w:tc>
          <w:tcPr>
            <w:tcW w:w="1983"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lastRenderedPageBreak/>
              <w:t xml:space="preserve">Омельчук </w:t>
            </w:r>
          </w:p>
          <w:p w:rsidR="00C93D29" w:rsidRDefault="00840773">
            <w:pPr>
              <w:pStyle w:val="ad"/>
              <w:spacing w:after="0" w:line="240" w:lineRule="auto"/>
              <w:ind w:left="0"/>
              <w:rPr>
                <w:rFonts w:ascii="Times New Roman" w:hAnsi="Times New Roman"/>
              </w:rPr>
            </w:pPr>
            <w:r>
              <w:rPr>
                <w:rFonts w:ascii="Times New Roman" w:hAnsi="Times New Roman"/>
                <w:b/>
                <w:color w:val="000000"/>
                <w:sz w:val="24"/>
              </w:rPr>
              <w:t>Ростислав Валентинович</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p w:rsidR="00C93D29" w:rsidRDefault="00C93D29">
            <w:pPr>
              <w:pStyle w:val="ad"/>
              <w:spacing w:after="0" w:line="240" w:lineRule="auto"/>
              <w:ind w:left="0"/>
              <w:jc w:val="center"/>
              <w:rPr>
                <w:rFonts w:ascii="Times New Roman" w:hAnsi="Times New Roman"/>
                <w:color w:val="000000"/>
              </w:rPr>
            </w:pPr>
          </w:p>
          <w:p w:rsidR="00C93D29" w:rsidRDefault="00C93D29">
            <w:pPr>
              <w:pStyle w:val="ad"/>
              <w:spacing w:after="0" w:line="240" w:lineRule="auto"/>
              <w:ind w:left="0"/>
              <w:jc w:val="center"/>
              <w:rPr>
                <w:rFonts w:ascii="Times New Roman" w:hAnsi="Times New Roman"/>
                <w:color w:val="000000"/>
              </w:rPr>
            </w:pP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конференция на тему: «Всероссийский вебинар по современному танцу»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06 по 07 февраля 2021 года</w:t>
            </w:r>
          </w:p>
          <w:p w:rsidR="00C93D29" w:rsidRDefault="00C93D29">
            <w:pPr>
              <w:pStyle w:val="ad"/>
              <w:spacing w:after="0" w:line="240" w:lineRule="auto"/>
              <w:ind w:left="0"/>
              <w:jc w:val="center"/>
              <w:rPr>
                <w:rFonts w:ascii="Times New Roman" w:hAnsi="Times New Roman"/>
                <w:color w:val="000000"/>
              </w:rPr>
            </w:pPr>
          </w:p>
        </w:tc>
      </w:tr>
      <w:tr w:rsidR="00C93D29">
        <w:trPr>
          <w:trHeight w:val="509"/>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 xml:space="preserve">15. </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rPr>
                <w:rFonts w:ascii="Times New Roman" w:hAnsi="Times New Roman"/>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Заведующий отделом реализации социокультурных проектов</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rPr>
                <w:rFonts w:ascii="Times New Roman" w:hAnsi="Times New Roman"/>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Родионов</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Павел Алексеевич</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реализованный в рамках молодёжного профилактического проекта «Открытая встреча» / Молодёжный профилактический проект «Открытая встреча» (г. Киров)</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26 февраля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семинар </w:t>
            </w:r>
            <w:r>
              <w:rPr>
                <w:rFonts w:ascii="Times New Roman" w:hAnsi="Times New Roman"/>
                <w:color w:val="000000"/>
                <w:sz w:val="24"/>
                <w:highlight w:val="white"/>
              </w:rPr>
              <w:t>«Эффективное партнерство и спонсорство проектов, событий, программ» /</w:t>
            </w:r>
            <w:r>
              <w:rPr>
                <w:rFonts w:ascii="Times New Roman" w:hAnsi="Times New Roman"/>
                <w:color w:val="000000"/>
                <w:sz w:val="24"/>
              </w:rPr>
              <w:t xml:space="preserve"> </w:t>
            </w:r>
            <w:r>
              <w:rPr>
                <w:rFonts w:ascii="Times New Roman" w:hAnsi="Times New Roman"/>
                <w:color w:val="000000"/>
                <w:sz w:val="24"/>
                <w:highlight w:val="white"/>
              </w:rPr>
              <w:t xml:space="preserve">в рамках </w:t>
            </w:r>
            <w:proofErr w:type="gramStart"/>
            <w:r>
              <w:rPr>
                <w:rFonts w:ascii="Times New Roman" w:hAnsi="Times New Roman"/>
                <w:color w:val="000000"/>
                <w:sz w:val="24"/>
                <w:highlight w:val="white"/>
              </w:rPr>
              <w:t>Х</w:t>
            </w:r>
            <w:proofErr w:type="gramEnd"/>
            <w:r>
              <w:rPr>
                <w:rFonts w:ascii="Times New Roman" w:hAnsi="Times New Roman"/>
                <w:color w:val="000000"/>
                <w:sz w:val="24"/>
                <w:highlight w:val="white"/>
              </w:rPr>
              <w:t>XII Российско-Финляндского культурного форума</w:t>
            </w:r>
            <w:r>
              <w:rPr>
                <w:rFonts w:ascii="Times New Roman" w:hAnsi="Times New Roman"/>
                <w:color w:val="000000"/>
                <w:sz w:val="24"/>
              </w:rPr>
              <w:t xml:space="preserve"> </w:t>
            </w:r>
            <w:r>
              <w:rPr>
                <w:rFonts w:ascii="Times New Roman" w:hAnsi="Times New Roman"/>
                <w:color w:val="000000"/>
                <w:sz w:val="24"/>
                <w:highlight w:val="white"/>
              </w:rPr>
              <w:t>(г.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8 апреля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highlight w:val="white"/>
              </w:rPr>
              <w:t>семинар</w:t>
            </w:r>
            <w:proofErr w:type="gramStart"/>
            <w:r>
              <w:rPr>
                <w:rFonts w:ascii="Times New Roman" w:hAnsi="Times New Roman"/>
                <w:color w:val="000000"/>
                <w:sz w:val="24"/>
                <w:highlight w:val="white"/>
              </w:rPr>
              <w:t>«М</w:t>
            </w:r>
            <w:proofErr w:type="gramEnd"/>
            <w:r>
              <w:rPr>
                <w:rFonts w:ascii="Times New Roman" w:hAnsi="Times New Roman"/>
                <w:color w:val="000000"/>
                <w:sz w:val="24"/>
                <w:highlight w:val="white"/>
              </w:rPr>
              <w:t>енеджмент культурных проектов: от  идеи до реализации»</w:t>
            </w:r>
            <w:r>
              <w:rPr>
                <w:rFonts w:ascii="Times New Roman" w:hAnsi="Times New Roman"/>
                <w:color w:val="000000"/>
                <w:sz w:val="24"/>
              </w:rPr>
              <w:t xml:space="preserve"> / </w:t>
            </w:r>
            <w:r>
              <w:rPr>
                <w:rFonts w:ascii="Times New Roman" w:hAnsi="Times New Roman"/>
                <w:color w:val="000000"/>
                <w:sz w:val="24"/>
                <w:highlight w:val="white"/>
              </w:rPr>
              <w:t>в рамках ХXII Российско-Финляндского культурного форума</w:t>
            </w:r>
            <w:r>
              <w:rPr>
                <w:rFonts w:ascii="Times New Roman" w:hAnsi="Times New Roman"/>
                <w:color w:val="000000"/>
                <w:sz w:val="24"/>
              </w:rPr>
              <w:t xml:space="preserve"> </w:t>
            </w:r>
            <w:r>
              <w:rPr>
                <w:rFonts w:ascii="Times New Roman" w:hAnsi="Times New Roman"/>
                <w:color w:val="000000"/>
                <w:sz w:val="24"/>
                <w:highlight w:val="white"/>
              </w:rPr>
              <w:t>(г.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22 апреля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highlight w:val="white"/>
              </w:rPr>
              <w:t>областной онлайн-семинар для специалистов культурно-досуговых учреждений области «Успешные практики работы КДУ в режиме онлайн»</w:t>
            </w:r>
            <w:r>
              <w:rPr>
                <w:rFonts w:ascii="Times New Roman" w:hAnsi="Times New Roman"/>
                <w:color w:val="000000"/>
                <w:sz w:val="24"/>
              </w:rPr>
              <w:t xml:space="preserve"> / Департамент культуры Ярославской области и ГУК «Областной Дом народного творчества» </w:t>
            </w:r>
            <w:r>
              <w:rPr>
                <w:rFonts w:ascii="Times New Roman" w:hAnsi="Times New Roman"/>
                <w:color w:val="000000"/>
                <w:sz w:val="24"/>
                <w:highlight w:val="white"/>
              </w:rPr>
              <w:t>(г. Ярославль)</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11 мая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highlight w:val="white"/>
              </w:rPr>
              <w:t>семинар</w:t>
            </w:r>
            <w:r>
              <w:rPr>
                <w:rFonts w:ascii="Times New Roman" w:hAnsi="Times New Roman"/>
                <w:color w:val="000000"/>
                <w:sz w:val="24"/>
              </w:rPr>
              <w:t xml:space="preserve"> </w:t>
            </w:r>
            <w:r>
              <w:rPr>
                <w:rFonts w:ascii="Times New Roman" w:hAnsi="Times New Roman"/>
                <w:color w:val="000000"/>
                <w:sz w:val="24"/>
                <w:highlight w:val="white"/>
              </w:rPr>
              <w:t xml:space="preserve">«Снимаем о культуре – как сделать красивый кадр?»  / в рамках </w:t>
            </w:r>
            <w:proofErr w:type="gramStart"/>
            <w:r>
              <w:rPr>
                <w:rFonts w:ascii="Times New Roman" w:hAnsi="Times New Roman"/>
                <w:color w:val="000000"/>
                <w:sz w:val="24"/>
                <w:highlight w:val="white"/>
              </w:rPr>
              <w:t>Х</w:t>
            </w:r>
            <w:proofErr w:type="gramEnd"/>
            <w:r>
              <w:rPr>
                <w:rFonts w:ascii="Times New Roman" w:hAnsi="Times New Roman"/>
                <w:color w:val="000000"/>
                <w:sz w:val="24"/>
                <w:highlight w:val="white"/>
              </w:rPr>
              <w:t>XII  Российско-Финляндского культурного форума</w:t>
            </w:r>
            <w:r>
              <w:rPr>
                <w:rFonts w:ascii="Times New Roman" w:hAnsi="Times New Roman"/>
                <w:color w:val="000000"/>
                <w:sz w:val="24"/>
              </w:rPr>
              <w:t xml:space="preserve"> </w:t>
            </w:r>
            <w:r>
              <w:rPr>
                <w:rFonts w:ascii="Times New Roman" w:hAnsi="Times New Roman"/>
                <w:color w:val="000000"/>
                <w:sz w:val="24"/>
                <w:highlight w:val="white"/>
              </w:rPr>
              <w:t>(г.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10 июня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Участник Окружного образовательного форума для представителей сферы патриотического воспитания Центрального и Северо-Западного федеральных округов / ФГБУ «Роспатриотцентр» (г. Ярославль)</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со 2 по 5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Участник международной научно-практической конференции «Системный подход в комплексной реабилитации (абилитации) инвалидов и лиц с ОВЗ» / КГАОУ ДПО «Хабаровский краевой институт развития образования» (г. Хабаровск)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16 по 17 августа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 xml:space="preserve">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24 по 25 сентября 2021 года</w:t>
            </w:r>
          </w:p>
        </w:tc>
      </w:tr>
      <w:tr w:rsidR="00C93D29">
        <w:trPr>
          <w:trHeight w:val="267"/>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Обучающая стажировка в рамках Программы мобильности волонтёров, в соответствии с федеральным проектом «Социальная активность» Национального проекта «Образование»</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lastRenderedPageBreak/>
              <w:t>/ Культурный фонд имени И. А. Гончарова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с 04 по 30 октября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Межрегиональный научно-практический семинар «Психологическая безопасность личности в образовательной и социальной среде» / Психолого-педагогический институт ФГБОУ </w:t>
            </w:r>
            <w:proofErr w:type="gramStart"/>
            <w:r>
              <w:rPr>
                <w:rFonts w:ascii="Times New Roman" w:hAnsi="Times New Roman"/>
                <w:color w:val="000000"/>
                <w:sz w:val="24"/>
              </w:rPr>
              <w:t>ВО</w:t>
            </w:r>
            <w:proofErr w:type="gramEnd"/>
            <w:r>
              <w:rPr>
                <w:rFonts w:ascii="Times New Roman" w:hAnsi="Times New Roman"/>
                <w:color w:val="000000"/>
                <w:sz w:val="24"/>
              </w:rPr>
              <w:t xml:space="preserve"> «Мурманский арктический государственный университет» (г. Мурманск)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19 ноября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highlight w:val="white"/>
              </w:rPr>
            </w:pPr>
            <w:r>
              <w:rPr>
                <w:rFonts w:ascii="Times New Roman" w:hAnsi="Times New Roman"/>
                <w:color w:val="000000" w:themeColor="text1"/>
                <w:sz w:val="24"/>
                <w:highlight w:val="white"/>
              </w:rPr>
              <w:t xml:space="preserve">Участие в деловой программе Республиканского форума добровольцев «PRO ДОБРО» на онлайн-сессии «Добровольчество в сфере культуры»/ КРОМО «Центр развития добровольчества» (г. Петрозаводск, Республика Карелия)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26 ноября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07 декабря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highlight w:val="white"/>
              </w:rPr>
            </w:pPr>
            <w:r>
              <w:rPr>
                <w:rFonts w:ascii="Times New Roman" w:hAnsi="Times New Roman"/>
                <w:color w:val="000000" w:themeColor="text1"/>
                <w:sz w:val="24"/>
                <w:highlight w:val="white"/>
              </w:rPr>
              <w:t>Международный Форум гражданского участия #МЫВМЕСТЕ/ Федеральное агентство по делам молодёжи (Росмолодёжь), Совет Ассоциации волонтёрских центров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со 2 по 5 декабря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16.</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Методист отдела реализации социокультурных проектов</w:t>
            </w: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jc w:val="both"/>
              <w:rPr>
                <w:rFonts w:ascii="Times New Roman" w:hAnsi="Times New Roman"/>
                <w:i/>
                <w:color w:val="000000"/>
                <w:sz w:val="24"/>
                <w:szCs w:val="24"/>
              </w:rPr>
            </w:pPr>
          </w:p>
          <w:p w:rsidR="00C93D29" w:rsidRDefault="00C93D29">
            <w:pPr>
              <w:pStyle w:val="ad"/>
              <w:spacing w:after="0" w:line="240" w:lineRule="auto"/>
              <w:ind w:left="0"/>
              <w:jc w:val="both"/>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highlight w:val="white"/>
              </w:rPr>
            </w:pPr>
            <w:r>
              <w:rPr>
                <w:rFonts w:ascii="Times New Roman" w:hAnsi="Times New Roman"/>
                <w:b/>
                <w:color w:val="000000"/>
                <w:sz w:val="24"/>
                <w:highlight w:val="white"/>
              </w:rPr>
              <w:t xml:space="preserve">Слепухина </w:t>
            </w:r>
          </w:p>
          <w:p w:rsidR="00C93D29" w:rsidRDefault="00840773">
            <w:pPr>
              <w:pStyle w:val="ad"/>
              <w:spacing w:after="0" w:line="240" w:lineRule="auto"/>
              <w:ind w:left="0"/>
              <w:rPr>
                <w:rFonts w:ascii="Times New Roman" w:hAnsi="Times New Roman"/>
                <w:highlight w:val="white"/>
              </w:rPr>
            </w:pPr>
            <w:r>
              <w:rPr>
                <w:rFonts w:ascii="Times New Roman" w:hAnsi="Times New Roman"/>
                <w:b/>
                <w:color w:val="000000"/>
                <w:sz w:val="24"/>
                <w:highlight w:val="white"/>
              </w:rPr>
              <w:t>Татьяна Александровна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реализованный в рамках молодёжного профилактического проекта «Открытая встреча» / Молодёжный профилактический проект «Открытая встреча» (г. Киров)</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26 февраля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 «Волонтёрство в сфере культуры. Базовый курс» / Онлайн-университет социальных наук «университет</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обро. рф»</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14 апреля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«Проектный менеджмент в культуре» / ассоциация «Культура и креативность»</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14 апреля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«Волонтерство в сфере культуре. Продвинутый курс» / Онлайн-университет социальных наук «университет</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обро. рф»</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11 мая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семинар «Социальные сети – как рассказ аудитории о культурном проекте?» / </w:t>
            </w:r>
            <w:r>
              <w:rPr>
                <w:rFonts w:ascii="Times New Roman" w:hAnsi="Times New Roman"/>
                <w:color w:val="000000"/>
                <w:sz w:val="24"/>
                <w:highlight w:val="white"/>
              </w:rPr>
              <w:t>в рамках Х</w:t>
            </w:r>
            <w:proofErr w:type="gramStart"/>
            <w:r>
              <w:rPr>
                <w:rFonts w:ascii="Times New Roman" w:hAnsi="Times New Roman"/>
                <w:color w:val="000000"/>
                <w:sz w:val="24"/>
                <w:highlight w:val="white"/>
              </w:rPr>
              <w:t>XII</w:t>
            </w:r>
            <w:proofErr w:type="gramEnd"/>
            <w:r>
              <w:rPr>
                <w:rFonts w:ascii="Times New Roman" w:hAnsi="Times New Roman"/>
                <w:color w:val="000000"/>
                <w:sz w:val="24"/>
                <w:highlight w:val="white"/>
              </w:rPr>
              <w:t>Российско-Финляндского культурного форума</w:t>
            </w:r>
            <w:r>
              <w:rPr>
                <w:rFonts w:ascii="Times New Roman" w:hAnsi="Times New Roman"/>
                <w:color w:val="000000"/>
                <w:sz w:val="24"/>
              </w:rPr>
              <w:t xml:space="preserve"> </w:t>
            </w:r>
            <w:r>
              <w:rPr>
                <w:rFonts w:ascii="Times New Roman" w:hAnsi="Times New Roman"/>
                <w:color w:val="000000"/>
                <w:sz w:val="24"/>
                <w:highlight w:val="white"/>
              </w:rPr>
              <w:t>(г.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23 июня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по 25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Межрегиональный научно-практический семинар «Психологическая безопасность личности в образовательной и социальной среде» / Психолого-педагогический институт </w:t>
            </w:r>
            <w:r>
              <w:rPr>
                <w:rFonts w:ascii="Times New Roman" w:hAnsi="Times New Roman"/>
                <w:color w:val="000000"/>
                <w:sz w:val="24"/>
              </w:rPr>
              <w:lastRenderedPageBreak/>
              <w:t xml:space="preserve">ФГБОУ </w:t>
            </w:r>
            <w:proofErr w:type="gramStart"/>
            <w:r>
              <w:rPr>
                <w:rFonts w:ascii="Times New Roman" w:hAnsi="Times New Roman"/>
                <w:color w:val="000000"/>
                <w:sz w:val="24"/>
              </w:rPr>
              <w:t>ВО</w:t>
            </w:r>
            <w:proofErr w:type="gramEnd"/>
            <w:r>
              <w:rPr>
                <w:rFonts w:ascii="Times New Roman" w:hAnsi="Times New Roman"/>
                <w:color w:val="000000"/>
                <w:sz w:val="24"/>
              </w:rPr>
              <w:t xml:space="preserve"> «Мурманский арктический государственный университет» (г. Мурманск)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lastRenderedPageBreak/>
              <w:t>19 ноября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Вебинар «Цифровая трансформация школьного образования: вызовы и решения, международный опыт и практические примеры» / ООО «ЯКласс»</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16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XXII Российско-Финляндский культурном форуме / ООГО «Российский фонд культуры»</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rPr>
              <w:t>24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Онлайн-курс для волонтёров, руководителей и специалистов, работающих с детьми / Онлайн-университет социальных наук «университет</w:t>
            </w:r>
            <w:proofErr w:type="gramStart"/>
            <w:r>
              <w:rPr>
                <w:rFonts w:ascii="Times New Roman" w:hAnsi="Times New Roman"/>
                <w:color w:val="000000"/>
                <w:sz w:val="24"/>
              </w:rPr>
              <w:t>.д</w:t>
            </w:r>
            <w:proofErr w:type="gramEnd"/>
            <w:r>
              <w:rPr>
                <w:rFonts w:ascii="Times New Roman" w:hAnsi="Times New Roman"/>
                <w:color w:val="000000"/>
                <w:sz w:val="24"/>
              </w:rPr>
              <w:t>обро.рф»</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21 мая 2021 года</w:t>
            </w:r>
          </w:p>
        </w:tc>
      </w:tr>
      <w:tr w:rsidR="00C93D29">
        <w:trPr>
          <w:trHeight w:val="603"/>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Онлайн-семинар «Маркетинг, который заслуживает культура»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ООО «Медиа Сервис» (цифровой специалист)</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02 декабря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17.</w:t>
            </w:r>
          </w:p>
        </w:tc>
        <w:tc>
          <w:tcPr>
            <w:tcW w:w="2551"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Ведущий методист отдела реализации социокультурных проектов</w:t>
            </w:r>
          </w:p>
        </w:tc>
        <w:tc>
          <w:tcPr>
            <w:tcW w:w="1983"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Калита</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Анна Олеговна</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реализованный в рамках молодёжного профилактического проекта «Открытая встреча» / Молодёжный профилактический проект «Открытая встреча» (г. Киров)</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26 февраля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18.</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Режиссер массовых представлений отдела реализации социокультурных проектов</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Хаверева</w:t>
            </w:r>
          </w:p>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Александра Владимировна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 практикум «Режиссура, как симфония. От замысла к воплощению» / ОАО «РЖД» ЧУК  Дворец Культуры г. Киров (г. Киров)</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23 марта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Творческая лаборатория «Особенности композиционной структуры театрализованных представлений, праздников и культурно-досуговых программ» / КОГАУК «Областной дом народного творчества» (г. Киров)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21 апреля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по 25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 xml:space="preserve">Областной семинар «Организация учебно-творческой работы в театральном коллективе. Современные методы и подходы»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08 по 09 октября 2021 года</w:t>
            </w:r>
          </w:p>
        </w:tc>
      </w:tr>
      <w:tr w:rsidR="00C93D29">
        <w:trPr>
          <w:trHeight w:val="267"/>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 xml:space="preserve">Участие в V Всероссийском правовом (юридическом) диктанте / </w:t>
            </w:r>
            <w:r>
              <w:rPr>
                <w:rFonts w:ascii="Times New Roman" w:hAnsi="Times New Roman"/>
                <w:color w:val="000000"/>
                <w:sz w:val="24"/>
              </w:rPr>
              <w:lastRenderedPageBreak/>
              <w:t>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r>
              <w:rPr>
                <w:rFonts w:ascii="Times New Roman" w:hAnsi="Times New Roman"/>
                <w:vanish/>
                <w:color w:val="000000"/>
                <w:sz w:val="24"/>
              </w:rPr>
              <w:br/>
              <w:t>аочноарее учреждением куьтуры</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lastRenderedPageBreak/>
              <w:t>07 декабря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19.</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Ведущий методист по фольклору отдела народного творчества</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Серова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Юлия Валерьевна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Всероссийская творческая мастерская «Фольклор и дети» по теме: «Методика работы с детским фольклорным коллективом»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16 по 18 апреля 2021 года</w:t>
            </w:r>
          </w:p>
        </w:tc>
      </w:tr>
      <w:tr w:rsidR="00C93D29">
        <w:trPr>
          <w:trHeight w:val="509"/>
        </w:trPr>
        <w:tc>
          <w:tcPr>
            <w:tcW w:w="677" w:type="dxa"/>
            <w:vMerge/>
            <w:tcBorders>
              <w:left w:val="single" w:sz="4" w:space="0" w:color="000000"/>
              <w:right w:val="single" w:sz="4" w:space="0" w:color="000000"/>
            </w:tcBorders>
          </w:tcPr>
          <w:p w:rsidR="00C93D29" w:rsidRDefault="00C93D29">
            <w:pPr>
              <w:rPr>
                <w:rFonts w:ascii="Times New Roman" w:hAnsi="Times New Roman"/>
              </w:rPr>
            </w:pPr>
          </w:p>
        </w:tc>
        <w:tc>
          <w:tcPr>
            <w:tcW w:w="2551" w:type="dxa"/>
            <w:vMerge/>
            <w:tcBorders>
              <w:left w:val="single" w:sz="4" w:space="0" w:color="000000"/>
              <w:right w:val="single" w:sz="4" w:space="0" w:color="000000"/>
            </w:tcBorders>
          </w:tcPr>
          <w:p w:rsidR="00C93D29" w:rsidRDefault="00C93D29">
            <w:pPr>
              <w:rPr>
                <w:rFonts w:ascii="Times New Roman" w:hAnsi="Times New Roman"/>
              </w:rPr>
            </w:pPr>
          </w:p>
        </w:tc>
        <w:tc>
          <w:tcPr>
            <w:tcW w:w="1983" w:type="dxa"/>
            <w:vMerge/>
            <w:tcBorders>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Выступление на конференции «О проведении Года народного искусства и нематериального культурного наследия» с докладом «Роль и место фольклора малых этнографических групп Кольского Заполярья в культуре Мурманской области» (г. Санкт-Петербург)</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24 июня 2021 года</w:t>
            </w:r>
          </w:p>
        </w:tc>
      </w:tr>
      <w:tr w:rsidR="00C93D29">
        <w:trPr>
          <w:trHeight w:val="509"/>
        </w:trPr>
        <w:tc>
          <w:tcPr>
            <w:tcW w:w="677" w:type="dxa"/>
            <w:vMerge/>
            <w:tcBorders>
              <w:left w:val="single" w:sz="4" w:space="0" w:color="000000"/>
              <w:right w:val="single" w:sz="4" w:space="0" w:color="000000"/>
            </w:tcBorders>
          </w:tcPr>
          <w:p w:rsidR="00C93D29" w:rsidRDefault="00C93D29">
            <w:pPr>
              <w:rPr>
                <w:rFonts w:ascii="Times New Roman" w:hAnsi="Times New Roman"/>
              </w:rPr>
            </w:pPr>
          </w:p>
        </w:tc>
        <w:tc>
          <w:tcPr>
            <w:tcW w:w="2551" w:type="dxa"/>
            <w:vMerge/>
            <w:tcBorders>
              <w:left w:val="single" w:sz="4" w:space="0" w:color="000000"/>
              <w:right w:val="single" w:sz="4" w:space="0" w:color="000000"/>
            </w:tcBorders>
          </w:tcPr>
          <w:p w:rsidR="00C93D29" w:rsidRDefault="00C93D29">
            <w:pPr>
              <w:rPr>
                <w:rFonts w:ascii="Times New Roman" w:hAnsi="Times New Roman"/>
              </w:rPr>
            </w:pPr>
          </w:p>
        </w:tc>
        <w:tc>
          <w:tcPr>
            <w:tcW w:w="1983" w:type="dxa"/>
            <w:vMerge/>
            <w:tcBorders>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Участник Международной акции «Большой этнографический диктант-2021» / Федеральное агентство по делам национальностей, МинНац Удмуртии, ИЭА РАН</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03 по 07 ноября 2021 года</w:t>
            </w:r>
          </w:p>
        </w:tc>
      </w:tr>
      <w:tr w:rsidR="00C93D29">
        <w:trPr>
          <w:trHeight w:val="509"/>
        </w:trPr>
        <w:tc>
          <w:tcPr>
            <w:tcW w:w="677" w:type="dxa"/>
            <w:vMerge/>
            <w:tcBorders>
              <w:left w:val="single" w:sz="4" w:space="0" w:color="000000"/>
              <w:right w:val="single" w:sz="4" w:space="0" w:color="000000"/>
            </w:tcBorders>
          </w:tcPr>
          <w:p w:rsidR="00C93D29" w:rsidRDefault="00C93D29">
            <w:pPr>
              <w:rPr>
                <w:rFonts w:ascii="Times New Roman" w:hAnsi="Times New Roman"/>
              </w:rPr>
            </w:pPr>
          </w:p>
        </w:tc>
        <w:tc>
          <w:tcPr>
            <w:tcW w:w="2551" w:type="dxa"/>
            <w:vMerge/>
            <w:tcBorders>
              <w:left w:val="single" w:sz="4" w:space="0" w:color="000000"/>
              <w:right w:val="single" w:sz="4" w:space="0" w:color="000000"/>
            </w:tcBorders>
          </w:tcPr>
          <w:p w:rsidR="00C93D29" w:rsidRDefault="00C93D29">
            <w:pPr>
              <w:rPr>
                <w:rFonts w:ascii="Times New Roman" w:hAnsi="Times New Roman"/>
              </w:rPr>
            </w:pPr>
          </w:p>
        </w:tc>
        <w:tc>
          <w:tcPr>
            <w:tcW w:w="1983" w:type="dxa"/>
            <w:vMerge/>
            <w:tcBorders>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Всероссийский вебинар «Актуальные вопросы информационно-методического обеспечения этнокультурной деятельности»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14 по 17 декабря 2021 года</w:t>
            </w:r>
          </w:p>
        </w:tc>
      </w:tr>
      <w:tr w:rsidR="00C93D29">
        <w:trPr>
          <w:trHeight w:val="509"/>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20.</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rPr>
                <w:rFonts w:ascii="Times New Roman" w:hAnsi="Times New Roman"/>
              </w:rPr>
            </w:pPr>
          </w:p>
          <w:p w:rsidR="00C93D29" w:rsidRDefault="00C93D29">
            <w:pPr>
              <w:rPr>
                <w:rFonts w:ascii="Times New Roman" w:hAnsi="Times New Roman"/>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Методист отдела реализации социокультурных проектов</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rPr>
                <w:rFonts w:ascii="Times New Roman" w:hAnsi="Times New Roman"/>
              </w:rPr>
            </w:pPr>
          </w:p>
          <w:p w:rsidR="00C93D29" w:rsidRDefault="00C93D29">
            <w:pPr>
              <w:rPr>
                <w:rFonts w:ascii="Times New Roman" w:hAnsi="Times New Roman"/>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Лопинцева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Ольга Сергеевна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rPr>
                <w:rFonts w:ascii="Times New Roman" w:hAnsi="Times New Roman"/>
              </w:rPr>
            </w:pPr>
          </w:p>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«Социальное проектирование» / Онлайн-университет социальных наук «университет</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обро. рф»</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29 апреля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«Подготовка проектов к грантовому конкурсу Президентского Фонда культурных инициатив» в рамках проекта «Ресурсный центр по поддержке СО НКО Мурманской области» / Ресурсный центр по поддержке СО НКО  (г. Мурманск)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28 октября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Молодёжный творческий интенсив «ДК: Даёшь культуру» в рамках регионального культурно-просветительского проекта «КДУ-ПРОФ»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Министерство культуры Мурманской области, ГОАУК «Мурманский областной Дворец культуры и народного творчества им. С. М. Кирова» (г. Полярные Зори)</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23 по 24 ноября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Онлайн-курс «Волонтёрство в сфере культуры. Базовый курс» /  Онлайн-университет социальных наук (университет</w:t>
            </w:r>
            <w:proofErr w:type="gramStart"/>
            <w:r>
              <w:rPr>
                <w:rFonts w:ascii="Times New Roman" w:hAnsi="Times New Roman"/>
                <w:color w:val="000000"/>
                <w:sz w:val="24"/>
              </w:rPr>
              <w:t>.д</w:t>
            </w:r>
            <w:proofErr w:type="gramEnd"/>
            <w:r>
              <w:rPr>
                <w:rFonts w:ascii="Times New Roman" w:hAnsi="Times New Roman"/>
                <w:color w:val="000000"/>
                <w:sz w:val="24"/>
              </w:rPr>
              <w:t>обро.рф)</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25 ноября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highlight w:val="white"/>
              </w:rPr>
            </w:pPr>
            <w:r>
              <w:rPr>
                <w:rFonts w:ascii="Times New Roman" w:hAnsi="Times New Roman"/>
                <w:color w:val="000000" w:themeColor="text1"/>
                <w:sz w:val="24"/>
                <w:highlight w:val="white"/>
              </w:rPr>
              <w:t xml:space="preserve">Участие в деловой программе Республиканского форума </w:t>
            </w:r>
            <w:r>
              <w:rPr>
                <w:rFonts w:ascii="Times New Roman" w:hAnsi="Times New Roman"/>
                <w:color w:val="000000" w:themeColor="text1"/>
                <w:sz w:val="24"/>
                <w:highlight w:val="white"/>
              </w:rPr>
              <w:lastRenderedPageBreak/>
              <w:t xml:space="preserve">добровольцев «PRO ДОБРО» на онлайн-сессии «Добровольчество в сфере культуры»/ КРОМО «Центр развития добровольчества» (г. Петрозаводск, Республика Карелия)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26 ноября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highlight w:val="white"/>
              </w:rPr>
            </w:pPr>
            <w:r>
              <w:rPr>
                <w:rFonts w:ascii="Times New Roman" w:hAnsi="Times New Roman"/>
                <w:color w:val="000000" w:themeColor="text1"/>
                <w:sz w:val="24"/>
                <w:highlight w:val="white"/>
              </w:rPr>
              <w:t>Онлайн-курс для организаторов волонтёрской деятельности / ФГБУ «Роспатриотцентр» и Ассоциация волонерских центров, Онлайн-университет социальных наук (университет</w:t>
            </w:r>
            <w:proofErr w:type="gramStart"/>
            <w:r>
              <w:rPr>
                <w:rFonts w:ascii="Times New Roman" w:hAnsi="Times New Roman"/>
                <w:color w:val="000000" w:themeColor="text1"/>
                <w:sz w:val="24"/>
                <w:highlight w:val="white"/>
              </w:rPr>
              <w:t>.д</w:t>
            </w:r>
            <w:proofErr w:type="gramEnd"/>
            <w:r>
              <w:rPr>
                <w:rFonts w:ascii="Times New Roman" w:hAnsi="Times New Roman"/>
                <w:color w:val="000000" w:themeColor="text1"/>
                <w:sz w:val="24"/>
                <w:highlight w:val="white"/>
              </w:rPr>
              <w:t>обро.рф)</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14 декабря 2021 года</w:t>
            </w:r>
          </w:p>
        </w:tc>
      </w:tr>
      <w:tr w:rsidR="00C93D29">
        <w:trPr>
          <w:trHeight w:val="1112"/>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21.</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rPr>
                <w:rFonts w:ascii="Times New Roman" w:hAnsi="Times New Roman"/>
              </w:rPr>
            </w:pPr>
          </w:p>
          <w:p w:rsidR="00C93D29" w:rsidRDefault="00C93D29">
            <w:pPr>
              <w:rPr>
                <w:rFonts w:ascii="Times New Roman" w:hAnsi="Times New Roman"/>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Заведующий отделом методической и информационно-аналитической работы</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rPr>
                <w:rFonts w:ascii="Times New Roman" w:hAnsi="Times New Roman"/>
              </w:rPr>
            </w:pPr>
          </w:p>
          <w:p w:rsidR="00C93D29" w:rsidRDefault="00C93D29">
            <w:pPr>
              <w:rPr>
                <w:rFonts w:ascii="Times New Roman" w:hAnsi="Times New Roman"/>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b/>
                <w:color w:val="000000"/>
                <w:sz w:val="24"/>
              </w:rPr>
              <w:t>Анисимова</w:t>
            </w:r>
          </w:p>
          <w:p w:rsidR="00C93D29" w:rsidRDefault="00840773">
            <w:pPr>
              <w:pStyle w:val="ad"/>
              <w:spacing w:after="0" w:line="240" w:lineRule="auto"/>
              <w:ind w:left="0"/>
              <w:rPr>
                <w:rFonts w:ascii="Times New Roman" w:hAnsi="Times New Roman"/>
              </w:rPr>
            </w:pPr>
            <w:r>
              <w:rPr>
                <w:rFonts w:ascii="Times New Roman" w:hAnsi="Times New Roman"/>
                <w:b/>
                <w:color w:val="000000"/>
                <w:sz w:val="24"/>
              </w:rPr>
              <w:t>Яна Александровна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rPr>
                <w:rFonts w:ascii="Times New Roman" w:hAnsi="Times New Roman"/>
              </w:rPr>
            </w:pPr>
          </w:p>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вебинар: «Доступный туризм вчера, сегодня, завтра: роль волонтеров при освоении туристического маршрута маломобильными группами населения» / АНО «Центр внедрения и развития инклюзивных технологий» (г. Челябинск)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14 мая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вебинар:  «Как учреждению культуры создать онлайн-курс – от идеи до реализации. Алгоритм от методолога образовательных программ» / ООО «МЦФЭР»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13 июля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roofErr w:type="gramStart"/>
            <w:r>
              <w:rPr>
                <w:rFonts w:ascii="Times New Roman" w:hAnsi="Times New Roman"/>
                <w:color w:val="000000"/>
                <w:sz w:val="24"/>
              </w:rPr>
              <w:t>обучение по программе</w:t>
            </w:r>
            <w:proofErr w:type="gramEnd"/>
            <w:r>
              <w:rPr>
                <w:rFonts w:ascii="Times New Roman" w:hAnsi="Times New Roman"/>
                <w:color w:val="000000"/>
                <w:sz w:val="24"/>
              </w:rPr>
              <w:t>: «Полезные навыки работы в Excel, о которых не знают «профи» / ООО «ЦОО Нетология-групп»</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с 17 по 18 июля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Участник международной научно-практической конференции «Системный подход в комплексной реабилитации (абилитации) инвалидов и лиц с ОВЗ» / КГАОУ ДПО «Хабаровский краевой институт развития образования» (г. Хабаровск)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16 по 17 августа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Обучение по дополнительной общеразвивающей программе «Инклюзивное волонтёрство в России: развитие, возможности, перспективы» в рамках Образовательного форума инклюзивного волонтёрства «Intrue»  / ФГБОУВО «Санкт-Петербургский государственный университет промышленных технологий и дизайна», Институт дополнительного профессионального образования Центр переподготовки и повышения квалификации преподавателей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29 по 31 июля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Участие в </w:t>
            </w:r>
            <w:r>
              <w:rPr>
                <w:rFonts w:ascii="Times New Roman" w:hAnsi="Times New Roman"/>
                <w:color w:val="202124"/>
                <w:spacing w:val="3"/>
                <w:sz w:val="24"/>
                <w:highlight w:val="white"/>
              </w:rPr>
              <w:t xml:space="preserve">III Международном Фестивале Инклюзивных Практик «Преодолевая Границы – 2021» / </w:t>
            </w:r>
            <w:r>
              <w:rPr>
                <w:rFonts w:ascii="Times New Roman" w:hAnsi="Times New Roman"/>
                <w:color w:val="000000"/>
                <w:sz w:val="24"/>
              </w:rPr>
              <w:t>НО «InclusivePractices» (Грузия)</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19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Всероссийский форум инклюзивного творчества «Необыкновенные люди» / Челябинская региональная общественная организация молодёжи с ограниченными возможностями здоровья (г. Челябинск)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07 по 10 октября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highlight w:val="white"/>
              </w:rPr>
            </w:pPr>
            <w:r>
              <w:rPr>
                <w:rFonts w:ascii="Times New Roman" w:hAnsi="Times New Roman"/>
                <w:color w:val="000000" w:themeColor="text1"/>
                <w:sz w:val="24"/>
                <w:highlight w:val="white"/>
              </w:rPr>
              <w:t>Участие в вебинаре «Мастер-класс по рассылкам: как написать цепляющий текст на все случаи жизни и не попасть в спам» / ООО «МЦФЭР» (Международный центр финансово-экономического развития)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17 ноября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hd w:val="clear" w:color="FBFBFB" w:fill="auto"/>
              <w:spacing w:after="0"/>
              <w:jc w:val="both"/>
              <w:outlineLvl w:val="1"/>
              <w:rPr>
                <w:rFonts w:ascii="Times New Roman" w:hAnsi="Times New Roman"/>
                <w:color w:val="000000"/>
                <w:highlight w:val="white"/>
              </w:rPr>
            </w:pPr>
            <w:r>
              <w:rPr>
                <w:rFonts w:ascii="Times New Roman" w:hAnsi="Times New Roman"/>
                <w:color w:val="000000" w:themeColor="text1"/>
                <w:sz w:val="24"/>
                <w:highlight w:val="white"/>
              </w:rPr>
              <w:t>Участие в вебинаре «Чем КДУ заинтересовать подростков: план продвижения и три самых успешных кейса директора флагманского культурного центра»/ ООО «МЦФЭР» (Международный центр финансово-экономического развития)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14 декабря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hd w:val="clear" w:color="FBFBFB" w:fill="auto"/>
              <w:spacing w:after="0"/>
              <w:jc w:val="both"/>
              <w:outlineLvl w:val="1"/>
              <w:rPr>
                <w:rFonts w:ascii="Times New Roman" w:hAnsi="Times New Roman"/>
                <w:color w:val="000000"/>
                <w:sz w:val="24"/>
                <w:highlight w:val="white"/>
              </w:rPr>
            </w:pPr>
            <w:r>
              <w:rPr>
                <w:rFonts w:ascii="Times New Roman" w:hAnsi="Times New Roman"/>
                <w:color w:val="000000" w:themeColor="text1"/>
                <w:sz w:val="24"/>
                <w:highlight w:val="white"/>
              </w:rPr>
              <w:t xml:space="preserve">Участие в вебинаре «Коллаборации: как учреждениям культуры организовать совместные проекты» / ООО «МЦФЭР» (Международный центр финансово-экономического развития) </w:t>
            </w:r>
          </w:p>
          <w:p w:rsidR="00C93D29" w:rsidRDefault="00840773">
            <w:pPr>
              <w:pBdr>
                <w:top w:val="none" w:sz="4" w:space="0" w:color="000000"/>
                <w:left w:val="none" w:sz="4" w:space="0" w:color="000000"/>
                <w:bottom w:val="none" w:sz="4" w:space="0" w:color="000000"/>
                <w:right w:val="none" w:sz="4" w:space="0" w:color="000000"/>
              </w:pBdr>
              <w:shd w:val="clear" w:color="FBFBFB" w:fill="auto"/>
              <w:spacing w:after="0"/>
              <w:jc w:val="both"/>
              <w:outlineLvl w:val="1"/>
              <w:rPr>
                <w:rFonts w:ascii="Times New Roman" w:hAnsi="Times New Roman"/>
                <w:color w:val="000000"/>
                <w:sz w:val="36"/>
                <w:highlight w:val="white"/>
              </w:rPr>
            </w:pPr>
            <w:r>
              <w:rPr>
                <w:rFonts w:ascii="Times New Roman" w:hAnsi="Times New Roman"/>
                <w:color w:val="000000" w:themeColor="text1"/>
                <w:sz w:val="24"/>
                <w:highlight w:val="white"/>
              </w:rPr>
              <w:t>(г.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15 декабря 2021 года</w:t>
            </w:r>
          </w:p>
        </w:tc>
      </w:tr>
      <w:tr w:rsidR="00C93D29">
        <w:trPr>
          <w:trHeight w:val="509"/>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22.</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rPr>
                <w:rFonts w:ascii="Times New Roman" w:hAnsi="Times New Roman"/>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 xml:space="preserve">Методист отдела реализации социокультурных проектов </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p w:rsidR="00C93D29" w:rsidRDefault="00C93D29">
            <w:pPr>
              <w:rPr>
                <w:rFonts w:ascii="Times New Roman" w:hAnsi="Times New Roman"/>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Семиглазова</w:t>
            </w:r>
          </w:p>
          <w:p w:rsidR="00C93D29" w:rsidRDefault="00840773">
            <w:pPr>
              <w:pStyle w:val="ad"/>
              <w:spacing w:after="0" w:line="240" w:lineRule="auto"/>
              <w:ind w:left="0"/>
              <w:jc w:val="both"/>
              <w:rPr>
                <w:rFonts w:ascii="Times New Roman" w:hAnsi="Times New Roman"/>
              </w:rPr>
            </w:pPr>
            <w:r>
              <w:rPr>
                <w:rFonts w:ascii="Times New Roman" w:hAnsi="Times New Roman"/>
                <w:b/>
                <w:color w:val="000000"/>
                <w:sz w:val="24"/>
              </w:rPr>
              <w:t>Ксения Владимировна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«Волонтёрство в сфере культуры. Базовый курс» / Онлайн-университет социальных наук «университет</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обро. рф»</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26 мая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«Онлайн - курс для волонтеров, руководителей и специалистов, работающих с детьми» / Онлайн-университет социальных наук «университет</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обро. рф»</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26 мая 2021 года</w:t>
            </w:r>
          </w:p>
          <w:p w:rsidR="00C93D29" w:rsidRDefault="00C93D29">
            <w:pPr>
              <w:pStyle w:val="ad"/>
              <w:spacing w:after="0" w:line="240" w:lineRule="auto"/>
              <w:ind w:left="0"/>
              <w:jc w:val="center"/>
              <w:rPr>
                <w:rFonts w:ascii="Times New Roman" w:hAnsi="Times New Roman"/>
                <w:i/>
                <w:color w:val="000000"/>
                <w:sz w:val="24"/>
                <w:szCs w:val="24"/>
              </w:rPr>
            </w:pP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«Волонтёрство в сфере культуры. Продвинутый курс» / Онлайн-университет социальных наук «университет</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обро. рф»</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i/>
                <w:color w:val="000000"/>
                <w:sz w:val="24"/>
                <w:szCs w:val="24"/>
              </w:rPr>
            </w:pPr>
            <w:r>
              <w:rPr>
                <w:rFonts w:ascii="Times New Roman" w:hAnsi="Times New Roman"/>
                <w:color w:val="000000"/>
                <w:sz w:val="24"/>
                <w:szCs w:val="24"/>
              </w:rPr>
              <w:t>31 мая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«Подготовка проектов к грантовому конкурсу Президентского Фонда культурных инициатив» в рамках проекта «Ресурсный центр по поддержке СО НКО Мурманской области» / Ресурсный центр по поддержке СО НКО (г. Мурманск)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28 октября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Молодёжный творческий интенсив «ДК: Даёшь культуру» в рамках регионального культурно-просветительского проекта «КДУ-ПРОФ» /</w:t>
            </w:r>
            <w:r>
              <w:rPr>
                <w:rFonts w:ascii="Times New Roman" w:hAnsi="Times New Roman"/>
              </w:rPr>
              <w:t xml:space="preserve"> </w:t>
            </w:r>
            <w:r>
              <w:rPr>
                <w:rFonts w:ascii="Times New Roman" w:hAnsi="Times New Roman"/>
                <w:color w:val="000000"/>
                <w:sz w:val="24"/>
              </w:rPr>
              <w:t>Министерство культуры Мурманской области, ГОАУК «Мурманский областной Дворец культуры и народного творчества им. С. М. Кирова» (г. Полярные Зори)</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23 по 24 ноября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highlight w:val="white"/>
              </w:rPr>
            </w:pPr>
            <w:r>
              <w:rPr>
                <w:rFonts w:ascii="Times New Roman" w:hAnsi="Times New Roman"/>
                <w:color w:val="000000" w:themeColor="text1"/>
                <w:sz w:val="24"/>
                <w:highlight w:val="white"/>
              </w:rPr>
              <w:t>Участие в проекте «Окружные школы цифрового искусства «Технологии прекрасного» / АНО «Агентство инновационного развития», при поддержке Президентского фонда культурных инициатив и Министерства по туризму и молодежной политике Пермского края (г. Пермь)</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17 по 19 декабря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23.</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 xml:space="preserve">Методист отдела методической и информационно-аналитической работы </w:t>
            </w:r>
          </w:p>
          <w:p w:rsidR="00C93D29" w:rsidRDefault="00C93D29">
            <w:pPr>
              <w:pStyle w:val="ad"/>
              <w:spacing w:after="0" w:line="240" w:lineRule="auto"/>
              <w:ind w:left="0"/>
              <w:rPr>
                <w:rFonts w:ascii="Times New Roman" w:hAnsi="Times New Roman"/>
                <w:i/>
                <w:color w:val="000000"/>
                <w:sz w:val="24"/>
                <w:szCs w:val="24"/>
              </w:rPr>
            </w:pP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rPr>
              <w:t xml:space="preserve">Костылева </w:t>
            </w:r>
          </w:p>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b/>
                <w:color w:val="000000"/>
                <w:sz w:val="24"/>
              </w:rPr>
              <w:t>Елена Александровна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«Вопросы реализации государственной национальной политики в субъектах Российской Федерации» / ФГБОУ </w:t>
            </w:r>
            <w:proofErr w:type="gramStart"/>
            <w:r>
              <w:rPr>
                <w:rFonts w:ascii="Times New Roman" w:hAnsi="Times New Roman"/>
                <w:color w:val="000000"/>
                <w:sz w:val="24"/>
              </w:rPr>
              <w:t>ВО</w:t>
            </w:r>
            <w:proofErr w:type="gramEnd"/>
            <w:r>
              <w:rPr>
                <w:rFonts w:ascii="Times New Roman" w:hAnsi="Times New Roman"/>
                <w:color w:val="000000"/>
                <w:sz w:val="24"/>
              </w:rPr>
              <w:t xml:space="preserve"> </w:t>
            </w:r>
          </w:p>
          <w:p w:rsidR="00C93D29" w:rsidRDefault="00840773">
            <w:pPr>
              <w:pStyle w:val="ad"/>
              <w:spacing w:after="0" w:line="240" w:lineRule="auto"/>
              <w:ind w:left="0"/>
              <w:jc w:val="both"/>
              <w:rPr>
                <w:rFonts w:ascii="Times New Roman" w:hAnsi="Times New Roman"/>
              </w:rPr>
            </w:pPr>
            <w:r>
              <w:rPr>
                <w:rFonts w:ascii="Times New Roman" w:hAnsi="Times New Roman"/>
                <w:color w:val="000000"/>
                <w:sz w:val="24"/>
              </w:rPr>
              <w:t>«Московский государственный университет имени М. В. Ломоносова» (г. Мурманск)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со 2 по 4 июня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по 25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24.</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Ведущий методист отдела развития</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rPr>
              <w:t xml:space="preserve">Мишина </w:t>
            </w:r>
          </w:p>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b/>
                <w:color w:val="000000"/>
                <w:sz w:val="24"/>
              </w:rPr>
              <w:t>Елена Николаевна</w:t>
            </w: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highlight w:val="white"/>
              </w:rPr>
              <w:t>семинар</w:t>
            </w:r>
            <w:r>
              <w:rPr>
                <w:rFonts w:ascii="Times New Roman" w:hAnsi="Times New Roman"/>
                <w:color w:val="000000"/>
                <w:sz w:val="24"/>
              </w:rPr>
              <w:t xml:space="preserve"> </w:t>
            </w:r>
            <w:r>
              <w:rPr>
                <w:rFonts w:ascii="Times New Roman" w:hAnsi="Times New Roman"/>
                <w:color w:val="000000"/>
                <w:sz w:val="24"/>
                <w:highlight w:val="white"/>
              </w:rPr>
              <w:t xml:space="preserve">«Снимаем о культуре – как сделать красивый кадр?»  / в рамках </w:t>
            </w:r>
            <w:proofErr w:type="gramStart"/>
            <w:r>
              <w:rPr>
                <w:rFonts w:ascii="Times New Roman" w:hAnsi="Times New Roman"/>
                <w:color w:val="000000"/>
                <w:sz w:val="24"/>
                <w:highlight w:val="white"/>
              </w:rPr>
              <w:t>Х</w:t>
            </w:r>
            <w:proofErr w:type="gramEnd"/>
            <w:r>
              <w:rPr>
                <w:rFonts w:ascii="Times New Roman" w:hAnsi="Times New Roman"/>
                <w:color w:val="000000"/>
                <w:sz w:val="24"/>
                <w:highlight w:val="white"/>
              </w:rPr>
              <w:t>XII  Российско-Финляндского культурного форума</w:t>
            </w:r>
            <w:r>
              <w:rPr>
                <w:rFonts w:ascii="Times New Roman" w:hAnsi="Times New Roman"/>
                <w:color w:val="000000"/>
                <w:sz w:val="24"/>
              </w:rPr>
              <w:t xml:space="preserve"> </w:t>
            </w:r>
            <w:r>
              <w:rPr>
                <w:rFonts w:ascii="Times New Roman" w:hAnsi="Times New Roman"/>
                <w:color w:val="000000"/>
                <w:sz w:val="24"/>
                <w:highlight w:val="white"/>
              </w:rPr>
              <w:t>(г.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10 июня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25.</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i/>
                <w:color w:val="000000"/>
                <w:sz w:val="24"/>
                <w:szCs w:val="24"/>
              </w:rPr>
            </w:pPr>
            <w:r>
              <w:rPr>
                <w:rFonts w:ascii="Times New Roman" w:hAnsi="Times New Roman"/>
                <w:color w:val="000000"/>
                <w:sz w:val="24"/>
              </w:rPr>
              <w:t>Помощник режиссёра</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 xml:space="preserve">Кучина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rPr>
            </w:pPr>
            <w:r>
              <w:rPr>
                <w:rFonts w:ascii="Times New Roman" w:hAnsi="Times New Roman"/>
                <w:b/>
                <w:color w:val="000000"/>
                <w:sz w:val="24"/>
              </w:rPr>
              <w:t>Жанна Вячеславовна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Участие в </w:t>
            </w:r>
            <w:r>
              <w:rPr>
                <w:rFonts w:ascii="Times New Roman" w:hAnsi="Times New Roman"/>
                <w:color w:val="202124"/>
                <w:spacing w:val="3"/>
                <w:sz w:val="24"/>
                <w:highlight w:val="white"/>
              </w:rPr>
              <w:t xml:space="preserve">III Международном Фестивале Инклюзивных Практик «Преодолевая Границы – 2021» / </w:t>
            </w:r>
            <w:r>
              <w:rPr>
                <w:rFonts w:ascii="Times New Roman" w:hAnsi="Times New Roman"/>
                <w:color w:val="000000"/>
                <w:sz w:val="24"/>
              </w:rPr>
              <w:t>НО «InclusivePractices» (Грузия)</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19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«Организация учебно-творческой работы в театральном коллективе. Современные методы и подходы»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08 по 09 октября 2021 года</w:t>
            </w:r>
          </w:p>
        </w:tc>
      </w:tr>
      <w:tr w:rsidR="00C93D29">
        <w:trPr>
          <w:trHeight w:val="1037"/>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26.</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Ведущий методист отдела методической и информационно-аналитической работы</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color w:val="000000"/>
                <w:sz w:val="24"/>
              </w:rPr>
            </w:pPr>
            <w:r>
              <w:rPr>
                <w:rFonts w:ascii="Times New Roman" w:hAnsi="Times New Roman"/>
                <w:b/>
                <w:color w:val="000000"/>
                <w:sz w:val="24"/>
              </w:rPr>
              <w:t xml:space="preserve">Секурцева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Pr>
                <w:rFonts w:ascii="Times New Roman" w:hAnsi="Times New Roman"/>
                <w:b/>
                <w:color w:val="000000"/>
                <w:sz w:val="24"/>
              </w:rPr>
              <w:t>Ирина Владимировна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по 25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27.</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Методист отдела реализации социокультурных проектов</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rPr>
              <w:t xml:space="preserve">Пауль </w:t>
            </w:r>
          </w:p>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b/>
                <w:color w:val="000000"/>
                <w:sz w:val="24"/>
              </w:rPr>
              <w:t>Дмитрий Алексеевич</w:t>
            </w: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по 25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28.</w:t>
            </w:r>
          </w:p>
        </w:tc>
        <w:tc>
          <w:tcPr>
            <w:tcW w:w="2551"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Методист отдела реализации социокультурных проектов</w:t>
            </w:r>
          </w:p>
        </w:tc>
        <w:tc>
          <w:tcPr>
            <w:tcW w:w="1983"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rPr>
              <w:t xml:space="preserve">Мартыненко </w:t>
            </w:r>
          </w:p>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b/>
                <w:color w:val="000000"/>
                <w:sz w:val="24"/>
              </w:rPr>
              <w:t>Дарья Дмитриевна</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по 25 сентября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29.</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Заведующий отделом развития</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rPr>
              <w:t xml:space="preserve">Антонова </w:t>
            </w:r>
          </w:p>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b/>
                <w:color w:val="000000"/>
                <w:sz w:val="24"/>
              </w:rPr>
              <w:t>Оксана Геннадьевна</w:t>
            </w: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по 25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30.</w:t>
            </w:r>
          </w:p>
        </w:tc>
        <w:tc>
          <w:tcPr>
            <w:tcW w:w="2551"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Ведущий методист отдела развития</w:t>
            </w:r>
          </w:p>
        </w:tc>
        <w:tc>
          <w:tcPr>
            <w:tcW w:w="1983" w:type="dxa"/>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color w:val="000000"/>
                <w:sz w:val="24"/>
              </w:rPr>
            </w:pPr>
            <w:r>
              <w:rPr>
                <w:rFonts w:ascii="Times New Roman" w:hAnsi="Times New Roman"/>
                <w:b/>
                <w:color w:val="000000"/>
                <w:sz w:val="24"/>
              </w:rPr>
              <w:t xml:space="preserve">Николайчук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Pr>
                <w:rFonts w:ascii="Times New Roman" w:hAnsi="Times New Roman"/>
                <w:b/>
                <w:color w:val="000000"/>
                <w:sz w:val="24"/>
              </w:rPr>
              <w:t>Антон Васильевич</w:t>
            </w: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по 25 сентября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31.</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Методист отдела развития</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Буторина </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Екатерина Владиславовна</w:t>
            </w: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по 25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32.</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Ведущий методист по театральному жанру отдела народного творчества</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color w:val="000000"/>
                <w:sz w:val="24"/>
              </w:rPr>
            </w:pPr>
            <w:r>
              <w:rPr>
                <w:rFonts w:ascii="Times New Roman" w:hAnsi="Times New Roman"/>
                <w:b/>
                <w:color w:val="000000"/>
                <w:sz w:val="24"/>
              </w:rPr>
              <w:t xml:space="preserve">Прохоренкова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Pr>
                <w:rFonts w:ascii="Times New Roman" w:hAnsi="Times New Roman"/>
                <w:b/>
                <w:color w:val="000000"/>
                <w:sz w:val="24"/>
              </w:rPr>
              <w:t>Элина Александровна</w:t>
            </w:r>
          </w:p>
          <w:p w:rsidR="00C93D29" w:rsidRDefault="00C93D29">
            <w:pPr>
              <w:pStyle w:val="ad"/>
              <w:spacing w:after="0" w:line="240" w:lineRule="auto"/>
              <w:ind w:left="0"/>
              <w:jc w:val="center"/>
              <w:rPr>
                <w:rFonts w:ascii="Times New Roman" w:hAnsi="Times New Roman"/>
                <w:i/>
                <w:color w:val="000000"/>
                <w:sz w:val="24"/>
                <w:szCs w:val="24"/>
              </w:rPr>
            </w:pP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24 по 25 сентября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«Организация учебно-творческой работы в театральном коллективе. Современные методы и подходы»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08 по 09 октября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33.</w:t>
            </w:r>
          </w:p>
        </w:tc>
        <w:tc>
          <w:tcPr>
            <w:tcW w:w="2551"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Главный режиссёр</w:t>
            </w:r>
          </w:p>
        </w:tc>
        <w:tc>
          <w:tcPr>
            <w:tcW w:w="1983"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rPr>
              <w:t xml:space="preserve">Червинская </w:t>
            </w:r>
          </w:p>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b/>
                <w:color w:val="000000"/>
                <w:sz w:val="24"/>
              </w:rPr>
              <w:t>Татьяна Олеговна</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rPr>
            </w:pPr>
            <w:r>
              <w:rPr>
                <w:rFonts w:ascii="Times New Roman" w:hAnsi="Times New Roman"/>
                <w:color w:val="000000"/>
                <w:sz w:val="24"/>
              </w:rPr>
              <w:t xml:space="preserve">Областной семинар «Организация учебно-творческой работы в театральном коллективе. Современные методы и подходы» / ГОАУК «Мурманский областной Дворец культуры и народного творчества им. С.М. Кирова» </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с 08 по 09 октября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34.</w:t>
            </w:r>
          </w:p>
        </w:tc>
        <w:tc>
          <w:tcPr>
            <w:tcW w:w="2551"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Заведующий отделом народного творчества</w:t>
            </w:r>
          </w:p>
        </w:tc>
        <w:tc>
          <w:tcPr>
            <w:tcW w:w="1983"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rPr>
              <w:t xml:space="preserve">Рыжова </w:t>
            </w:r>
          </w:p>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b/>
                <w:color w:val="000000"/>
                <w:sz w:val="24"/>
              </w:rPr>
              <w:t>Татьяна Николаевна</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Вебинар «Социокультурные и инклюзивные технологии в сфере культуры: перспективы и возможности» / в рамках регионального культурно-просветительского проекта «КДУ-ПРОФ» (г. Мурманск)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15 октября 2021 года</w:t>
            </w:r>
          </w:p>
        </w:tc>
      </w:tr>
      <w:tr w:rsidR="00C93D29">
        <w:trPr>
          <w:trHeight w:val="276"/>
        </w:trPr>
        <w:tc>
          <w:tcPr>
            <w:tcW w:w="677"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35.</w:t>
            </w:r>
          </w:p>
          <w:p w:rsidR="00C93D29" w:rsidRDefault="00C93D29">
            <w:pPr>
              <w:pStyle w:val="ad"/>
              <w:spacing w:after="0" w:line="240" w:lineRule="auto"/>
              <w:ind w:left="0"/>
              <w:rPr>
                <w:rFonts w:ascii="Times New Roman" w:hAnsi="Times New Roman"/>
                <w:b/>
                <w:color w:val="000000"/>
                <w:sz w:val="24"/>
                <w:szCs w:val="24"/>
              </w:rPr>
            </w:pPr>
          </w:p>
        </w:tc>
        <w:tc>
          <w:tcPr>
            <w:tcW w:w="2551" w:type="dxa"/>
            <w:vMerge w:val="restart"/>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Ведущий методист отдела методической и информационно-аналитической работы</w:t>
            </w:r>
          </w:p>
          <w:p w:rsidR="00C93D29" w:rsidRDefault="00C93D29">
            <w:pPr>
              <w:pStyle w:val="ad"/>
              <w:spacing w:after="0" w:line="240" w:lineRule="auto"/>
              <w:ind w:left="0"/>
              <w:rPr>
                <w:rFonts w:ascii="Times New Roman" w:hAnsi="Times New Roman"/>
                <w:i/>
                <w:color w:val="000000"/>
                <w:sz w:val="24"/>
                <w:szCs w:val="24"/>
              </w:rPr>
            </w:pPr>
          </w:p>
        </w:tc>
        <w:tc>
          <w:tcPr>
            <w:tcW w:w="1983" w:type="dxa"/>
            <w:vMerge w:val="restart"/>
            <w:tcBorders>
              <w:top w:val="single" w:sz="4" w:space="0" w:color="000000"/>
              <w:left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Заузольцева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b/>
                <w:color w:val="000000"/>
                <w:sz w:val="24"/>
              </w:rPr>
              <w:t>Юлия Владимировна</w:t>
            </w:r>
          </w:p>
          <w:p w:rsidR="00C93D29" w:rsidRDefault="00C93D29">
            <w:pPr>
              <w:pStyle w:val="ad"/>
              <w:spacing w:after="0" w:line="240" w:lineRule="auto"/>
              <w:ind w:left="0"/>
              <w:jc w:val="center"/>
              <w:rPr>
                <w:rFonts w:ascii="Times New Roman" w:hAnsi="Times New Roman"/>
                <w:i/>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Семинар «Подготовка проектов к грантовому конкурсу Президентского Фонда культурных инициатив» в рамках проекта «Ресурсный центр по поддержке СО НКО Мурманской области» / Ресурсный центр по поддержке СО НКО (г. Мурманск)</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28 октября 2021 года</w:t>
            </w:r>
          </w:p>
        </w:tc>
      </w:tr>
      <w:tr w:rsidR="00C93D29">
        <w:trPr>
          <w:trHeight w:val="509"/>
        </w:trPr>
        <w:tc>
          <w:tcPr>
            <w:tcW w:w="677"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2551"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983" w:type="dxa"/>
            <w:vMerge/>
            <w:tcBorders>
              <w:top w:val="single" w:sz="4" w:space="0" w:color="000000"/>
              <w:left w:val="single" w:sz="4" w:space="0" w:color="000000"/>
              <w:right w:val="single" w:sz="4" w:space="0" w:color="000000"/>
            </w:tcBorders>
          </w:tcPr>
          <w:p w:rsidR="00C93D29" w:rsidRDefault="00C93D29">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36.</w:t>
            </w:r>
          </w:p>
        </w:tc>
        <w:tc>
          <w:tcPr>
            <w:tcW w:w="2551"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rPr>
              <w:t xml:space="preserve">Методист </w:t>
            </w:r>
            <w:r>
              <w:rPr>
                <w:rFonts w:ascii="Times New Roman" w:hAnsi="Times New Roman"/>
                <w:color w:val="000000"/>
                <w:sz w:val="24"/>
              </w:rPr>
              <w:t>отдела реализации социокультурных проектов</w:t>
            </w:r>
          </w:p>
        </w:tc>
        <w:tc>
          <w:tcPr>
            <w:tcW w:w="1983"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rPr>
              <w:t xml:space="preserve">Дрожилкина </w:t>
            </w:r>
          </w:p>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b/>
                <w:color w:val="000000"/>
              </w:rPr>
              <w:t>Евгения Александровна</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276"/>
        </w:trPr>
        <w:tc>
          <w:tcPr>
            <w:tcW w:w="677"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37.</w:t>
            </w:r>
          </w:p>
        </w:tc>
        <w:tc>
          <w:tcPr>
            <w:tcW w:w="2551"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Методист отдела развития</w:t>
            </w:r>
          </w:p>
        </w:tc>
        <w:tc>
          <w:tcPr>
            <w:tcW w:w="1983"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szCs w:val="24"/>
              </w:rPr>
            </w:pPr>
            <w:r>
              <w:rPr>
                <w:rFonts w:ascii="Times New Roman" w:hAnsi="Times New Roman"/>
                <w:b/>
                <w:color w:val="000000"/>
                <w:sz w:val="24"/>
              </w:rPr>
              <w:t xml:space="preserve">Сазонов </w:t>
            </w:r>
          </w:p>
          <w:p w:rsidR="00C93D29" w:rsidRDefault="00840773">
            <w:pPr>
              <w:pStyle w:val="ad"/>
              <w:spacing w:after="0" w:line="240" w:lineRule="auto"/>
              <w:ind w:left="0"/>
              <w:jc w:val="both"/>
              <w:rPr>
                <w:rFonts w:ascii="Times New Roman" w:hAnsi="Times New Roman"/>
                <w:i/>
                <w:color w:val="000000"/>
                <w:sz w:val="24"/>
                <w:szCs w:val="24"/>
              </w:rPr>
            </w:pPr>
            <w:r>
              <w:rPr>
                <w:rFonts w:ascii="Times New Roman" w:hAnsi="Times New Roman"/>
                <w:b/>
                <w:color w:val="000000"/>
                <w:sz w:val="24"/>
              </w:rPr>
              <w:t>Михаил Ильич</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 V Всероссийском правовом (юридическом) диктанте / Ассоциация юристов Росс</w:t>
            </w:r>
            <w:proofErr w:type="gramStart"/>
            <w:r>
              <w:rPr>
                <w:rFonts w:ascii="Times New Roman" w:hAnsi="Times New Roman"/>
                <w:color w:val="000000"/>
                <w:sz w:val="24"/>
              </w:rPr>
              <w:t>ии ООО</w:t>
            </w:r>
            <w:proofErr w:type="gramEnd"/>
            <w:r>
              <w:rPr>
                <w:rFonts w:ascii="Times New Roman" w:hAnsi="Times New Roman"/>
                <w:color w:val="000000"/>
                <w:sz w:val="24"/>
              </w:rPr>
              <w:t xml:space="preserve"> «Деловая Россия»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rPr>
            </w:pPr>
            <w:r>
              <w:rPr>
                <w:rFonts w:ascii="Times New Roman" w:hAnsi="Times New Roman"/>
                <w:color w:val="000000"/>
                <w:sz w:val="24"/>
                <w:szCs w:val="24"/>
              </w:rPr>
              <w:t>07 декабря 2021 года</w:t>
            </w:r>
          </w:p>
        </w:tc>
      </w:tr>
      <w:tr w:rsidR="00C93D29">
        <w:trPr>
          <w:trHeight w:val="276"/>
        </w:trPr>
        <w:tc>
          <w:tcPr>
            <w:tcW w:w="677"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38.</w:t>
            </w:r>
          </w:p>
        </w:tc>
        <w:tc>
          <w:tcPr>
            <w:tcW w:w="2551"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color w:val="000000"/>
                <w:sz w:val="24"/>
              </w:rPr>
            </w:pPr>
            <w:r>
              <w:rPr>
                <w:rFonts w:ascii="Times New Roman" w:hAnsi="Times New Roman"/>
                <w:color w:val="000000"/>
                <w:sz w:val="24"/>
              </w:rPr>
              <w:t>Заместитель директора по народному творчеству</w:t>
            </w:r>
          </w:p>
        </w:tc>
        <w:tc>
          <w:tcPr>
            <w:tcW w:w="1983" w:type="dxa"/>
            <w:tcBorders>
              <w:top w:val="single" w:sz="4" w:space="0" w:color="000000"/>
              <w:left w:val="single" w:sz="4" w:space="0" w:color="000000"/>
              <w:right w:val="single" w:sz="4" w:space="0" w:color="000000"/>
            </w:tcBorders>
          </w:tcPr>
          <w:p w:rsidR="00C93D29" w:rsidRDefault="00840773">
            <w:pPr>
              <w:pStyle w:val="ad"/>
              <w:spacing w:after="0" w:line="240" w:lineRule="auto"/>
              <w:ind w:left="0"/>
              <w:jc w:val="both"/>
              <w:rPr>
                <w:rFonts w:ascii="Times New Roman" w:hAnsi="Times New Roman"/>
                <w:b/>
                <w:color w:val="000000"/>
                <w:sz w:val="24"/>
              </w:rPr>
            </w:pPr>
            <w:r>
              <w:rPr>
                <w:rFonts w:ascii="Times New Roman" w:hAnsi="Times New Roman"/>
                <w:b/>
                <w:color w:val="000000"/>
                <w:sz w:val="24"/>
              </w:rPr>
              <w:t xml:space="preserve">Крюкова </w:t>
            </w:r>
          </w:p>
          <w:p w:rsidR="00C93D29" w:rsidRDefault="00840773">
            <w:pPr>
              <w:pStyle w:val="ad"/>
              <w:spacing w:after="0" w:line="240" w:lineRule="auto"/>
              <w:ind w:left="0"/>
              <w:jc w:val="both"/>
              <w:rPr>
                <w:rFonts w:ascii="Times New Roman" w:hAnsi="Times New Roman"/>
                <w:b/>
                <w:color w:val="000000"/>
                <w:sz w:val="24"/>
              </w:rPr>
            </w:pPr>
            <w:r>
              <w:rPr>
                <w:rFonts w:ascii="Times New Roman" w:hAnsi="Times New Roman"/>
                <w:b/>
                <w:color w:val="000000"/>
                <w:sz w:val="24"/>
              </w:rPr>
              <w:t>Екатерина Валерьевна</w:t>
            </w:r>
          </w:p>
        </w:tc>
        <w:tc>
          <w:tcPr>
            <w:tcW w:w="1275"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заочно</w:t>
            </w:r>
          </w:p>
        </w:tc>
        <w:tc>
          <w:tcPr>
            <w:tcW w:w="6945"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both"/>
              <w:rPr>
                <w:rFonts w:ascii="Times New Roman" w:hAnsi="Times New Roman"/>
                <w:color w:val="000000"/>
                <w:sz w:val="24"/>
              </w:rPr>
            </w:pPr>
            <w:r>
              <w:rPr>
                <w:rFonts w:ascii="Times New Roman" w:hAnsi="Times New Roman"/>
                <w:color w:val="000000"/>
                <w:sz w:val="24"/>
              </w:rPr>
              <w:t>Всероссийский вебинар «Актуальные вопросы информационно-методического обеспечения этнокультурной деятельности» / Государственный Российский Дом народного творчества им. В.Д. Поленова (г. Москва)</w:t>
            </w:r>
          </w:p>
        </w:tc>
        <w:tc>
          <w:tcPr>
            <w:tcW w:w="2410" w:type="dxa"/>
            <w:tcBorders>
              <w:top w:val="single" w:sz="4" w:space="0" w:color="000000"/>
              <w:left w:val="single" w:sz="4" w:space="0" w:color="000000"/>
              <w:bottom w:val="single" w:sz="4" w:space="0" w:color="000000"/>
              <w:right w:val="single" w:sz="4" w:space="0" w:color="000000"/>
            </w:tcBorders>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 14 по 17 декабря 2021 года</w:t>
            </w:r>
          </w:p>
        </w:tc>
      </w:tr>
    </w:tbl>
    <w:p w:rsidR="00C93D29" w:rsidRDefault="00840773">
      <w:pPr>
        <w:pStyle w:val="aff1"/>
        <w:spacing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3.5. Награды</w:t>
      </w:r>
    </w:p>
    <w:p w:rsidR="00C93D29" w:rsidRDefault="00C93D29">
      <w:pPr>
        <w:pStyle w:val="aff1"/>
        <w:spacing w:line="240" w:lineRule="auto"/>
        <w:ind w:firstLine="708"/>
        <w:rPr>
          <w:rFonts w:ascii="Times New Roman" w:hAnsi="Times New Roman"/>
          <w:b/>
          <w:sz w:val="24"/>
          <w:szCs w:val="24"/>
        </w:rPr>
      </w:pP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134"/>
        <w:gridCol w:w="992"/>
        <w:gridCol w:w="850"/>
        <w:gridCol w:w="1206"/>
        <w:gridCol w:w="708"/>
        <w:gridCol w:w="921"/>
        <w:gridCol w:w="1276"/>
        <w:gridCol w:w="1418"/>
        <w:gridCol w:w="1417"/>
        <w:gridCol w:w="1559"/>
        <w:gridCol w:w="1560"/>
        <w:gridCol w:w="1586"/>
      </w:tblGrid>
      <w:tr w:rsidR="00C93D29">
        <w:trPr>
          <w:jc w:val="center"/>
        </w:trPr>
        <w:tc>
          <w:tcPr>
            <w:tcW w:w="2044" w:type="dxa"/>
            <w:gridSpan w:val="2"/>
          </w:tcPr>
          <w:p w:rsidR="00C93D29" w:rsidRDefault="00840773">
            <w:pPr>
              <w:pStyle w:val="af3"/>
              <w:jc w:val="center"/>
              <w:rPr>
                <w:rFonts w:ascii="Times New Roman" w:hAnsi="Times New Roman"/>
                <w:b/>
              </w:rPr>
            </w:pPr>
            <w:r>
              <w:rPr>
                <w:rFonts w:ascii="Times New Roman" w:hAnsi="Times New Roman"/>
                <w:b/>
              </w:rPr>
              <w:t>Государственные награды</w:t>
            </w:r>
          </w:p>
        </w:tc>
        <w:tc>
          <w:tcPr>
            <w:tcW w:w="3048" w:type="dxa"/>
            <w:gridSpan w:val="3"/>
          </w:tcPr>
          <w:p w:rsidR="00C93D29" w:rsidRDefault="00840773">
            <w:pPr>
              <w:pStyle w:val="af3"/>
              <w:jc w:val="center"/>
              <w:rPr>
                <w:rFonts w:ascii="Times New Roman" w:hAnsi="Times New Roman"/>
                <w:b/>
              </w:rPr>
            </w:pPr>
            <w:r>
              <w:rPr>
                <w:rFonts w:ascii="Times New Roman" w:hAnsi="Times New Roman"/>
                <w:b/>
              </w:rPr>
              <w:t>Ведомственные награды Минкультуры  России</w:t>
            </w:r>
          </w:p>
        </w:tc>
        <w:tc>
          <w:tcPr>
            <w:tcW w:w="10445" w:type="dxa"/>
            <w:gridSpan w:val="8"/>
          </w:tcPr>
          <w:p w:rsidR="00C93D29" w:rsidRDefault="00840773">
            <w:pPr>
              <w:pStyle w:val="af3"/>
              <w:jc w:val="center"/>
              <w:rPr>
                <w:rFonts w:ascii="Times New Roman" w:hAnsi="Times New Roman"/>
                <w:b/>
              </w:rPr>
            </w:pPr>
            <w:r>
              <w:rPr>
                <w:rFonts w:ascii="Times New Roman" w:hAnsi="Times New Roman"/>
                <w:b/>
              </w:rPr>
              <w:t>Региональные награды</w:t>
            </w:r>
          </w:p>
        </w:tc>
      </w:tr>
      <w:tr w:rsidR="00C93D29">
        <w:trPr>
          <w:jc w:val="center"/>
        </w:trPr>
        <w:tc>
          <w:tcPr>
            <w:tcW w:w="910" w:type="dxa"/>
            <w:vMerge w:val="restart"/>
            <w:textDirection w:val="btLr"/>
          </w:tcPr>
          <w:p w:rsidR="00C93D29" w:rsidRDefault="00840773">
            <w:pPr>
              <w:pStyle w:val="af3"/>
              <w:jc w:val="center"/>
              <w:rPr>
                <w:rFonts w:ascii="Times New Roman" w:hAnsi="Times New Roman"/>
                <w:b/>
              </w:rPr>
            </w:pPr>
            <w:r>
              <w:rPr>
                <w:rFonts w:ascii="Times New Roman" w:hAnsi="Times New Roman"/>
                <w:b/>
              </w:rPr>
              <w:t>Почетные звания</w:t>
            </w:r>
          </w:p>
        </w:tc>
        <w:tc>
          <w:tcPr>
            <w:tcW w:w="1134" w:type="dxa"/>
            <w:vMerge w:val="restart"/>
            <w:textDirection w:val="btLr"/>
          </w:tcPr>
          <w:p w:rsidR="00C93D29" w:rsidRDefault="00840773">
            <w:pPr>
              <w:pStyle w:val="af3"/>
              <w:jc w:val="center"/>
              <w:rPr>
                <w:rFonts w:ascii="Times New Roman" w:hAnsi="Times New Roman"/>
                <w:b/>
              </w:rPr>
            </w:pPr>
            <w:r>
              <w:rPr>
                <w:rFonts w:ascii="Times New Roman" w:hAnsi="Times New Roman"/>
                <w:b/>
              </w:rPr>
              <w:t xml:space="preserve">Медали и </w:t>
            </w:r>
          </w:p>
          <w:p w:rsidR="00C93D29" w:rsidRDefault="00840773">
            <w:pPr>
              <w:pStyle w:val="af3"/>
              <w:jc w:val="center"/>
              <w:rPr>
                <w:rFonts w:ascii="Times New Roman" w:hAnsi="Times New Roman"/>
                <w:b/>
              </w:rPr>
            </w:pPr>
            <w:r>
              <w:rPr>
                <w:rFonts w:ascii="Times New Roman" w:hAnsi="Times New Roman"/>
                <w:b/>
              </w:rPr>
              <w:t>ордена</w:t>
            </w:r>
          </w:p>
        </w:tc>
        <w:tc>
          <w:tcPr>
            <w:tcW w:w="992" w:type="dxa"/>
            <w:vMerge w:val="restart"/>
            <w:textDirection w:val="btLr"/>
          </w:tcPr>
          <w:p w:rsidR="00C93D29" w:rsidRDefault="00840773">
            <w:pPr>
              <w:pStyle w:val="af3"/>
              <w:jc w:val="center"/>
              <w:rPr>
                <w:rFonts w:ascii="Times New Roman" w:hAnsi="Times New Roman"/>
                <w:b/>
              </w:rPr>
            </w:pPr>
            <w:r>
              <w:rPr>
                <w:rFonts w:ascii="Times New Roman" w:hAnsi="Times New Roman"/>
                <w:b/>
              </w:rPr>
              <w:t>Почетные грамоты</w:t>
            </w:r>
          </w:p>
        </w:tc>
        <w:tc>
          <w:tcPr>
            <w:tcW w:w="850" w:type="dxa"/>
            <w:vMerge w:val="restart"/>
            <w:textDirection w:val="btLr"/>
          </w:tcPr>
          <w:p w:rsidR="00C93D29" w:rsidRDefault="00840773">
            <w:pPr>
              <w:pStyle w:val="af3"/>
              <w:jc w:val="center"/>
              <w:rPr>
                <w:rFonts w:ascii="Times New Roman" w:hAnsi="Times New Roman"/>
                <w:b/>
              </w:rPr>
            </w:pPr>
            <w:r>
              <w:rPr>
                <w:rFonts w:ascii="Times New Roman" w:hAnsi="Times New Roman"/>
                <w:b/>
              </w:rPr>
              <w:t>Благодарности</w:t>
            </w:r>
          </w:p>
        </w:tc>
        <w:tc>
          <w:tcPr>
            <w:tcW w:w="1206" w:type="dxa"/>
            <w:vMerge w:val="restart"/>
            <w:textDirection w:val="btLr"/>
          </w:tcPr>
          <w:p w:rsidR="00C93D29" w:rsidRDefault="00840773">
            <w:pPr>
              <w:pStyle w:val="af3"/>
              <w:jc w:val="center"/>
              <w:rPr>
                <w:rFonts w:ascii="Times New Roman" w:hAnsi="Times New Roman"/>
                <w:b/>
              </w:rPr>
            </w:pPr>
            <w:r>
              <w:rPr>
                <w:rFonts w:ascii="Times New Roman" w:hAnsi="Times New Roman"/>
                <w:b/>
              </w:rPr>
              <w:t>Знак "За достижения в культуре"</w:t>
            </w:r>
          </w:p>
        </w:tc>
        <w:tc>
          <w:tcPr>
            <w:tcW w:w="708" w:type="dxa"/>
            <w:vMerge w:val="restart"/>
            <w:textDirection w:val="btLr"/>
          </w:tcPr>
          <w:p w:rsidR="00C93D29" w:rsidRDefault="00840773">
            <w:pPr>
              <w:pStyle w:val="af3"/>
              <w:jc w:val="center"/>
              <w:rPr>
                <w:rFonts w:ascii="Times New Roman" w:hAnsi="Times New Roman"/>
                <w:b/>
              </w:rPr>
            </w:pPr>
            <w:r>
              <w:rPr>
                <w:rFonts w:ascii="Times New Roman" w:hAnsi="Times New Roman"/>
                <w:b/>
              </w:rPr>
              <w:t>Мурманской области</w:t>
            </w:r>
            <w:r>
              <w:rPr>
                <w:rStyle w:val="aff4"/>
                <w:rFonts w:ascii="Times New Roman" w:hAnsi="Times New Roman"/>
                <w:b/>
                <w:color w:val="1D1B11"/>
              </w:rPr>
              <w:footnoteReference w:id="1"/>
            </w:r>
          </w:p>
        </w:tc>
        <w:tc>
          <w:tcPr>
            <w:tcW w:w="3615" w:type="dxa"/>
            <w:gridSpan w:val="3"/>
          </w:tcPr>
          <w:p w:rsidR="00C93D29" w:rsidRDefault="00840773">
            <w:pPr>
              <w:pStyle w:val="af3"/>
              <w:jc w:val="center"/>
              <w:rPr>
                <w:rFonts w:ascii="Times New Roman" w:hAnsi="Times New Roman"/>
                <w:b/>
              </w:rPr>
            </w:pPr>
            <w:r>
              <w:rPr>
                <w:rFonts w:ascii="Times New Roman" w:hAnsi="Times New Roman"/>
                <w:b/>
              </w:rPr>
              <w:t>Губернатора Мурманской области</w:t>
            </w:r>
          </w:p>
        </w:tc>
        <w:tc>
          <w:tcPr>
            <w:tcW w:w="2976" w:type="dxa"/>
            <w:gridSpan w:val="2"/>
          </w:tcPr>
          <w:p w:rsidR="00C93D29" w:rsidRDefault="00840773">
            <w:pPr>
              <w:pStyle w:val="af3"/>
              <w:jc w:val="center"/>
              <w:rPr>
                <w:rFonts w:ascii="Times New Roman" w:hAnsi="Times New Roman"/>
                <w:b/>
              </w:rPr>
            </w:pPr>
            <w:r>
              <w:rPr>
                <w:rFonts w:ascii="Times New Roman" w:hAnsi="Times New Roman"/>
                <w:b/>
              </w:rPr>
              <w:t>Мурманской областной Думы</w:t>
            </w:r>
          </w:p>
        </w:tc>
        <w:tc>
          <w:tcPr>
            <w:tcW w:w="3146" w:type="dxa"/>
            <w:gridSpan w:val="2"/>
          </w:tcPr>
          <w:p w:rsidR="00C93D29" w:rsidRDefault="00840773">
            <w:pPr>
              <w:pStyle w:val="af3"/>
              <w:jc w:val="center"/>
              <w:rPr>
                <w:rFonts w:ascii="Times New Roman" w:hAnsi="Times New Roman"/>
                <w:b/>
              </w:rPr>
            </w:pPr>
            <w:r>
              <w:rPr>
                <w:rFonts w:ascii="Times New Roman" w:hAnsi="Times New Roman"/>
                <w:b/>
              </w:rPr>
              <w:t>Министерство культуры Мурманской области</w:t>
            </w:r>
          </w:p>
        </w:tc>
      </w:tr>
      <w:tr w:rsidR="00C93D29">
        <w:trPr>
          <w:trHeight w:val="1234"/>
          <w:jc w:val="center"/>
        </w:trPr>
        <w:tc>
          <w:tcPr>
            <w:tcW w:w="910" w:type="dxa"/>
            <w:vMerge/>
          </w:tcPr>
          <w:p w:rsidR="00C93D29" w:rsidRDefault="00C93D29">
            <w:pPr>
              <w:pStyle w:val="af3"/>
              <w:jc w:val="center"/>
              <w:rPr>
                <w:rFonts w:ascii="Times New Roman" w:hAnsi="Times New Roman"/>
                <w:b/>
              </w:rPr>
            </w:pPr>
          </w:p>
        </w:tc>
        <w:tc>
          <w:tcPr>
            <w:tcW w:w="1134" w:type="dxa"/>
            <w:vMerge/>
          </w:tcPr>
          <w:p w:rsidR="00C93D29" w:rsidRDefault="00C93D29">
            <w:pPr>
              <w:pStyle w:val="af3"/>
              <w:jc w:val="center"/>
              <w:rPr>
                <w:rFonts w:ascii="Times New Roman" w:hAnsi="Times New Roman"/>
                <w:b/>
              </w:rPr>
            </w:pPr>
          </w:p>
        </w:tc>
        <w:tc>
          <w:tcPr>
            <w:tcW w:w="992" w:type="dxa"/>
            <w:vMerge/>
          </w:tcPr>
          <w:p w:rsidR="00C93D29" w:rsidRDefault="00C93D29">
            <w:pPr>
              <w:pStyle w:val="af3"/>
              <w:jc w:val="center"/>
              <w:rPr>
                <w:rFonts w:ascii="Times New Roman" w:hAnsi="Times New Roman"/>
                <w:b/>
              </w:rPr>
            </w:pPr>
          </w:p>
        </w:tc>
        <w:tc>
          <w:tcPr>
            <w:tcW w:w="850" w:type="dxa"/>
            <w:vMerge/>
          </w:tcPr>
          <w:p w:rsidR="00C93D29" w:rsidRDefault="00C93D29">
            <w:pPr>
              <w:pStyle w:val="af3"/>
              <w:jc w:val="center"/>
              <w:rPr>
                <w:rFonts w:ascii="Times New Roman" w:hAnsi="Times New Roman"/>
                <w:b/>
              </w:rPr>
            </w:pPr>
          </w:p>
        </w:tc>
        <w:tc>
          <w:tcPr>
            <w:tcW w:w="1206" w:type="dxa"/>
            <w:vMerge/>
          </w:tcPr>
          <w:p w:rsidR="00C93D29" w:rsidRDefault="00C93D29">
            <w:pPr>
              <w:pStyle w:val="af3"/>
              <w:jc w:val="center"/>
              <w:rPr>
                <w:rFonts w:ascii="Times New Roman" w:hAnsi="Times New Roman"/>
                <w:b/>
              </w:rPr>
            </w:pPr>
          </w:p>
        </w:tc>
        <w:tc>
          <w:tcPr>
            <w:tcW w:w="708" w:type="dxa"/>
            <w:vMerge/>
          </w:tcPr>
          <w:p w:rsidR="00C93D29" w:rsidRDefault="00C93D29">
            <w:pPr>
              <w:pStyle w:val="af3"/>
              <w:jc w:val="center"/>
              <w:rPr>
                <w:rFonts w:ascii="Times New Roman" w:hAnsi="Times New Roman"/>
                <w:b/>
              </w:rPr>
            </w:pPr>
          </w:p>
        </w:tc>
        <w:tc>
          <w:tcPr>
            <w:tcW w:w="921" w:type="dxa"/>
          </w:tcPr>
          <w:p w:rsidR="00C93D29" w:rsidRDefault="00840773">
            <w:pPr>
              <w:pStyle w:val="af3"/>
              <w:jc w:val="center"/>
              <w:rPr>
                <w:rFonts w:ascii="Times New Roman" w:hAnsi="Times New Roman"/>
                <w:b/>
              </w:rPr>
            </w:pPr>
            <w:r>
              <w:rPr>
                <w:rFonts w:ascii="Times New Roman" w:hAnsi="Times New Roman"/>
                <w:b/>
              </w:rPr>
              <w:t>Премии</w:t>
            </w:r>
          </w:p>
        </w:tc>
        <w:tc>
          <w:tcPr>
            <w:tcW w:w="1276" w:type="dxa"/>
          </w:tcPr>
          <w:p w:rsidR="00C93D29" w:rsidRDefault="00840773">
            <w:pPr>
              <w:pStyle w:val="af3"/>
              <w:jc w:val="center"/>
              <w:rPr>
                <w:rFonts w:ascii="Times New Roman" w:hAnsi="Times New Roman"/>
                <w:b/>
              </w:rPr>
            </w:pPr>
            <w:r>
              <w:rPr>
                <w:rFonts w:ascii="Times New Roman" w:hAnsi="Times New Roman"/>
                <w:b/>
              </w:rPr>
              <w:t>Почетные грамоты</w:t>
            </w:r>
          </w:p>
        </w:tc>
        <w:tc>
          <w:tcPr>
            <w:tcW w:w="1418" w:type="dxa"/>
          </w:tcPr>
          <w:p w:rsidR="00C93D29" w:rsidRDefault="00840773">
            <w:pPr>
              <w:pStyle w:val="af3"/>
              <w:jc w:val="center"/>
              <w:rPr>
                <w:rFonts w:ascii="Times New Roman" w:hAnsi="Times New Roman"/>
                <w:b/>
              </w:rPr>
            </w:pPr>
            <w:r>
              <w:rPr>
                <w:rFonts w:ascii="Times New Roman" w:hAnsi="Times New Roman"/>
                <w:b/>
              </w:rPr>
              <w:t>Благодарности</w:t>
            </w:r>
          </w:p>
        </w:tc>
        <w:tc>
          <w:tcPr>
            <w:tcW w:w="1417" w:type="dxa"/>
          </w:tcPr>
          <w:p w:rsidR="00C93D29" w:rsidRDefault="00840773">
            <w:pPr>
              <w:pStyle w:val="af3"/>
              <w:jc w:val="center"/>
              <w:rPr>
                <w:rFonts w:ascii="Times New Roman" w:hAnsi="Times New Roman"/>
                <w:b/>
              </w:rPr>
            </w:pPr>
            <w:r>
              <w:rPr>
                <w:rFonts w:ascii="Times New Roman" w:hAnsi="Times New Roman"/>
                <w:b/>
              </w:rPr>
              <w:t>Почетные грамоты</w:t>
            </w:r>
          </w:p>
        </w:tc>
        <w:tc>
          <w:tcPr>
            <w:tcW w:w="1559" w:type="dxa"/>
          </w:tcPr>
          <w:p w:rsidR="00C93D29" w:rsidRDefault="00840773">
            <w:pPr>
              <w:pStyle w:val="af3"/>
              <w:jc w:val="center"/>
              <w:rPr>
                <w:rFonts w:ascii="Times New Roman" w:hAnsi="Times New Roman"/>
                <w:b/>
              </w:rPr>
            </w:pPr>
            <w:r>
              <w:rPr>
                <w:rFonts w:ascii="Times New Roman" w:hAnsi="Times New Roman"/>
                <w:b/>
              </w:rPr>
              <w:t>Благодарственные письма</w:t>
            </w:r>
          </w:p>
        </w:tc>
        <w:tc>
          <w:tcPr>
            <w:tcW w:w="1560" w:type="dxa"/>
          </w:tcPr>
          <w:p w:rsidR="00C93D29" w:rsidRDefault="00840773">
            <w:pPr>
              <w:pStyle w:val="af3"/>
              <w:jc w:val="center"/>
              <w:rPr>
                <w:rFonts w:ascii="Times New Roman" w:hAnsi="Times New Roman"/>
                <w:b/>
              </w:rPr>
            </w:pPr>
            <w:r>
              <w:rPr>
                <w:rFonts w:ascii="Times New Roman" w:hAnsi="Times New Roman"/>
                <w:b/>
              </w:rPr>
              <w:t>Почетные грамоты</w:t>
            </w:r>
          </w:p>
        </w:tc>
        <w:tc>
          <w:tcPr>
            <w:tcW w:w="1586" w:type="dxa"/>
          </w:tcPr>
          <w:p w:rsidR="00C93D29" w:rsidRDefault="00840773">
            <w:pPr>
              <w:pStyle w:val="af3"/>
              <w:jc w:val="center"/>
              <w:rPr>
                <w:rFonts w:ascii="Times New Roman" w:hAnsi="Times New Roman"/>
                <w:b/>
              </w:rPr>
            </w:pPr>
            <w:r>
              <w:rPr>
                <w:rFonts w:ascii="Times New Roman" w:hAnsi="Times New Roman"/>
                <w:b/>
              </w:rPr>
              <w:t>Благодарственные письма</w:t>
            </w:r>
          </w:p>
        </w:tc>
      </w:tr>
      <w:tr w:rsidR="00C93D29">
        <w:trPr>
          <w:jc w:val="center"/>
        </w:trPr>
        <w:tc>
          <w:tcPr>
            <w:tcW w:w="910"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w:t>
            </w:r>
          </w:p>
        </w:tc>
        <w:tc>
          <w:tcPr>
            <w:tcW w:w="1134"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w:t>
            </w:r>
          </w:p>
        </w:tc>
        <w:tc>
          <w:tcPr>
            <w:tcW w:w="99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w:t>
            </w:r>
          </w:p>
        </w:tc>
        <w:tc>
          <w:tcPr>
            <w:tcW w:w="850"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w:t>
            </w:r>
          </w:p>
        </w:tc>
        <w:tc>
          <w:tcPr>
            <w:tcW w:w="120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w:t>
            </w:r>
          </w:p>
        </w:tc>
        <w:tc>
          <w:tcPr>
            <w:tcW w:w="70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1</w:t>
            </w:r>
          </w:p>
        </w:tc>
        <w:tc>
          <w:tcPr>
            <w:tcW w:w="92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1</w:t>
            </w:r>
          </w:p>
        </w:tc>
        <w:tc>
          <w:tcPr>
            <w:tcW w:w="127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w:t>
            </w:r>
          </w:p>
        </w:tc>
        <w:tc>
          <w:tcPr>
            <w:tcW w:w="141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w:t>
            </w:r>
          </w:p>
        </w:tc>
        <w:tc>
          <w:tcPr>
            <w:tcW w:w="1417"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w:t>
            </w:r>
          </w:p>
        </w:tc>
        <w:tc>
          <w:tcPr>
            <w:tcW w:w="1559"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1</w:t>
            </w:r>
          </w:p>
        </w:tc>
        <w:tc>
          <w:tcPr>
            <w:tcW w:w="1560"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1</w:t>
            </w:r>
          </w:p>
        </w:tc>
        <w:tc>
          <w:tcPr>
            <w:tcW w:w="158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rPr>
              <w:t>2</w:t>
            </w:r>
          </w:p>
        </w:tc>
      </w:tr>
    </w:tbl>
    <w:p w:rsidR="00C93D29" w:rsidRDefault="00840773">
      <w:pPr>
        <w:pStyle w:val="afb"/>
        <w:spacing w:after="0"/>
        <w:jc w:val="both"/>
        <w:rPr>
          <w:rFonts w:ascii="Times New Roman" w:hAnsi="Times New Roman"/>
          <w:i/>
          <w:color w:val="1D1B11"/>
          <w:sz w:val="24"/>
          <w:szCs w:val="24"/>
        </w:rPr>
      </w:pPr>
      <w:r>
        <w:rPr>
          <w:rFonts w:ascii="Times New Roman" w:hAnsi="Times New Roman"/>
          <w:b/>
        </w:rPr>
        <w:t xml:space="preserve"> </w:t>
      </w:r>
      <w:r>
        <w:rPr>
          <w:rFonts w:ascii="Times New Roman" w:hAnsi="Times New Roman"/>
          <w:i/>
        </w:rPr>
        <w:t>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p w:rsidR="00C93D29" w:rsidRDefault="00C93D29">
      <w:pPr>
        <w:pStyle w:val="aff1"/>
        <w:spacing w:line="240" w:lineRule="auto"/>
        <w:ind w:firstLine="708"/>
        <w:rPr>
          <w:rFonts w:ascii="Times New Roman" w:hAnsi="Times New Roman"/>
          <w:b/>
          <w:color w:val="1D1B11"/>
          <w:sz w:val="24"/>
          <w:szCs w:val="24"/>
        </w:rPr>
      </w:pPr>
    </w:p>
    <w:p w:rsidR="00C93D29" w:rsidRDefault="00840773">
      <w:pPr>
        <w:pStyle w:val="aff1"/>
        <w:spacing w:line="240" w:lineRule="auto"/>
        <w:ind w:firstLine="708"/>
        <w:rPr>
          <w:rFonts w:ascii="Times New Roman" w:hAnsi="Times New Roman"/>
          <w:b/>
          <w:sz w:val="24"/>
          <w:szCs w:val="24"/>
        </w:rPr>
      </w:pPr>
      <w:r>
        <w:rPr>
          <w:rFonts w:ascii="Times New Roman" w:hAnsi="Times New Roman"/>
          <w:b/>
          <w:sz w:val="24"/>
          <w:szCs w:val="24"/>
        </w:rPr>
        <w:t>3.6. Потребность в кадрах</w:t>
      </w:r>
    </w:p>
    <w:tbl>
      <w:tblPr>
        <w:tblW w:w="1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tblGrid>
      <w:tr w:rsidR="00C93D29">
        <w:tc>
          <w:tcPr>
            <w:tcW w:w="5000" w:type="pct"/>
            <w:vAlign w:val="center"/>
          </w:tcPr>
          <w:p w:rsidR="00C93D29" w:rsidRDefault="00840773">
            <w:pPr>
              <w:pStyle w:val="aff1"/>
              <w:spacing w:line="240" w:lineRule="auto"/>
              <w:jc w:val="center"/>
              <w:rPr>
                <w:rFonts w:ascii="Times New Roman" w:hAnsi="Times New Roman"/>
                <w:color w:val="1D1B11"/>
                <w:sz w:val="24"/>
                <w:szCs w:val="24"/>
              </w:rPr>
            </w:pPr>
            <w:r>
              <w:rPr>
                <w:rFonts w:ascii="Times New Roman" w:hAnsi="Times New Roman"/>
                <w:color w:val="1D1B11"/>
                <w:sz w:val="24"/>
                <w:szCs w:val="24"/>
              </w:rPr>
              <w:t xml:space="preserve">Потребность в кадрах </w:t>
            </w:r>
          </w:p>
          <w:p w:rsidR="00C93D29" w:rsidRDefault="00840773">
            <w:pPr>
              <w:pStyle w:val="aff1"/>
              <w:spacing w:line="240" w:lineRule="auto"/>
              <w:jc w:val="center"/>
              <w:rPr>
                <w:rFonts w:ascii="Times New Roman" w:hAnsi="Times New Roman"/>
                <w:color w:val="1D1B11"/>
                <w:sz w:val="24"/>
                <w:szCs w:val="24"/>
              </w:rPr>
            </w:pPr>
            <w:r>
              <w:rPr>
                <w:rFonts w:ascii="Times New Roman" w:hAnsi="Times New Roman"/>
                <w:color w:val="1D1B11"/>
                <w:sz w:val="24"/>
                <w:szCs w:val="24"/>
              </w:rPr>
              <w:t>(количество человек)</w:t>
            </w:r>
          </w:p>
        </w:tc>
      </w:tr>
      <w:tr w:rsidR="00C93D29">
        <w:tc>
          <w:tcPr>
            <w:tcW w:w="5000" w:type="pct"/>
          </w:tcPr>
          <w:p w:rsidR="00C93D29" w:rsidRDefault="00840773">
            <w:pPr>
              <w:pStyle w:val="aff1"/>
              <w:spacing w:line="240" w:lineRule="auto"/>
              <w:jc w:val="center"/>
              <w:rPr>
                <w:rFonts w:ascii="Times New Roman" w:hAnsi="Times New Roman"/>
                <w:b/>
                <w:sz w:val="24"/>
                <w:szCs w:val="24"/>
              </w:rPr>
            </w:pPr>
            <w:r>
              <w:rPr>
                <w:rFonts w:ascii="Times New Roman" w:hAnsi="Times New Roman"/>
                <w:b/>
                <w:sz w:val="24"/>
                <w:szCs w:val="24"/>
              </w:rPr>
              <w:t>8</w:t>
            </w:r>
          </w:p>
        </w:tc>
      </w:tr>
    </w:tbl>
    <w:p w:rsidR="00C93D29" w:rsidRDefault="00C93D29">
      <w:pPr>
        <w:spacing w:after="0" w:line="240" w:lineRule="auto"/>
        <w:ind w:left="709"/>
        <w:rPr>
          <w:rFonts w:ascii="Times New Roman" w:hAnsi="Times New Roman"/>
          <w:b/>
          <w:color w:val="000000"/>
          <w:sz w:val="24"/>
          <w:szCs w:val="24"/>
        </w:rPr>
      </w:pPr>
    </w:p>
    <w:p w:rsidR="00C93D29" w:rsidRDefault="00840773">
      <w:pPr>
        <w:spacing w:after="0" w:line="240" w:lineRule="auto"/>
        <w:ind w:left="709"/>
        <w:rPr>
          <w:rFonts w:ascii="Times New Roman" w:hAnsi="Times New Roman"/>
          <w:b/>
          <w:color w:val="000000"/>
          <w:sz w:val="24"/>
          <w:szCs w:val="24"/>
        </w:rPr>
      </w:pPr>
      <w:r>
        <w:rPr>
          <w:rFonts w:ascii="Times New Roman" w:hAnsi="Times New Roman"/>
          <w:b/>
          <w:color w:val="000000"/>
          <w:sz w:val="24"/>
          <w:szCs w:val="24"/>
        </w:rPr>
        <w:br w:type="page"/>
      </w:r>
    </w:p>
    <w:p w:rsidR="00C93D29" w:rsidRDefault="00840773">
      <w:pPr>
        <w:spacing w:after="0" w:line="240" w:lineRule="auto"/>
        <w:ind w:left="709"/>
        <w:rPr>
          <w:rFonts w:ascii="Times New Roman" w:hAnsi="Times New Roman"/>
          <w:b/>
          <w:sz w:val="24"/>
          <w:szCs w:val="24"/>
        </w:rPr>
      </w:pPr>
      <w:r>
        <w:rPr>
          <w:rFonts w:ascii="Times New Roman" w:hAnsi="Times New Roman"/>
          <w:b/>
          <w:color w:val="000000"/>
          <w:sz w:val="24"/>
          <w:szCs w:val="24"/>
        </w:rPr>
        <w:lastRenderedPageBreak/>
        <w:t xml:space="preserve">3.7. </w:t>
      </w:r>
      <w:r>
        <w:rPr>
          <w:rFonts w:ascii="Times New Roman" w:hAnsi="Times New Roman"/>
          <w:b/>
          <w:sz w:val="24"/>
          <w:szCs w:val="24"/>
        </w:rPr>
        <w:t>Характеристика кадрового состава учреждения</w:t>
      </w: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39"/>
        <w:gridCol w:w="1902"/>
        <w:gridCol w:w="4759"/>
        <w:gridCol w:w="3191"/>
      </w:tblGrid>
      <w:tr w:rsidR="00C93D29">
        <w:trPr>
          <w:trHeight w:val="155"/>
        </w:trPr>
        <w:tc>
          <w:tcPr>
            <w:tcW w:w="12300" w:type="dxa"/>
            <w:gridSpan w:val="3"/>
          </w:tcPr>
          <w:p w:rsidR="00C93D29" w:rsidRDefault="00840773">
            <w:pPr>
              <w:pStyle w:val="5"/>
              <w:jc w:val="center"/>
              <w:rPr>
                <w:b/>
                <w:bCs/>
                <w:color w:val="000000"/>
                <w:sz w:val="24"/>
              </w:rPr>
            </w:pPr>
            <w:r>
              <w:rPr>
                <w:b/>
                <w:bCs/>
                <w:color w:val="000000"/>
                <w:sz w:val="24"/>
              </w:rPr>
              <w:t>Наименование показателя</w:t>
            </w:r>
          </w:p>
        </w:tc>
        <w:tc>
          <w:tcPr>
            <w:tcW w:w="3191"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Кол-во человек</w:t>
            </w:r>
          </w:p>
        </w:tc>
      </w:tr>
      <w:tr w:rsidR="00C93D29">
        <w:trPr>
          <w:trHeight w:val="155"/>
        </w:trPr>
        <w:tc>
          <w:tcPr>
            <w:tcW w:w="12300" w:type="dxa"/>
            <w:gridSpan w:val="3"/>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работников</w:t>
            </w:r>
          </w:p>
        </w:tc>
        <w:tc>
          <w:tcPr>
            <w:tcW w:w="3191"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110</w:t>
            </w:r>
          </w:p>
        </w:tc>
      </w:tr>
      <w:tr w:rsidR="00C93D29">
        <w:trPr>
          <w:trHeight w:val="155"/>
        </w:trPr>
        <w:tc>
          <w:tcPr>
            <w:tcW w:w="12300" w:type="dxa"/>
            <w:gridSpan w:val="3"/>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из них штатных</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w:t>
            </w:r>
          </w:p>
        </w:tc>
      </w:tr>
      <w:tr w:rsidR="00C93D29">
        <w:trPr>
          <w:trHeight w:val="155"/>
        </w:trPr>
        <w:tc>
          <w:tcPr>
            <w:tcW w:w="12300" w:type="dxa"/>
            <w:gridSpan w:val="3"/>
          </w:tcPr>
          <w:p w:rsidR="00C93D29" w:rsidRDefault="00840773">
            <w:pPr>
              <w:spacing w:after="0" w:line="240" w:lineRule="auto"/>
              <w:rPr>
                <w:rFonts w:ascii="Times New Roman" w:hAnsi="Times New Roman"/>
                <w:sz w:val="24"/>
                <w:szCs w:val="24"/>
              </w:rPr>
            </w:pPr>
            <w:r>
              <w:rPr>
                <w:rFonts w:ascii="Times New Roman" w:hAnsi="Times New Roman"/>
                <w:sz w:val="24"/>
                <w:szCs w:val="24"/>
              </w:rPr>
              <w:t>- из них работников относящихся к основному персоналу</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w:t>
            </w:r>
          </w:p>
        </w:tc>
      </w:tr>
      <w:tr w:rsidR="00C93D29">
        <w:trPr>
          <w:trHeight w:val="155"/>
        </w:trPr>
        <w:tc>
          <w:tcPr>
            <w:tcW w:w="12300" w:type="dxa"/>
            <w:gridSpan w:val="3"/>
          </w:tcPr>
          <w:p w:rsidR="00C93D29" w:rsidRDefault="00840773">
            <w:pPr>
              <w:spacing w:after="0" w:line="240" w:lineRule="auto"/>
              <w:rPr>
                <w:rFonts w:ascii="Times New Roman" w:hAnsi="Times New Roman"/>
                <w:sz w:val="24"/>
                <w:szCs w:val="24"/>
              </w:rPr>
            </w:pPr>
            <w:r>
              <w:rPr>
                <w:rFonts w:ascii="Times New Roman" w:hAnsi="Times New Roman"/>
                <w:sz w:val="24"/>
                <w:szCs w:val="24"/>
              </w:rPr>
              <w:t>- из них специалистов культурно-досуговой деятельности</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w:t>
            </w:r>
          </w:p>
        </w:tc>
      </w:tr>
      <w:tr w:rsidR="00C93D29">
        <w:trPr>
          <w:trHeight w:val="155"/>
        </w:trPr>
        <w:tc>
          <w:tcPr>
            <w:tcW w:w="7541" w:type="dxa"/>
            <w:gridSpan w:val="2"/>
            <w:vMerge w:val="restar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Из общего числа работников</w:t>
            </w:r>
          </w:p>
        </w:tc>
        <w:tc>
          <w:tcPr>
            <w:tcW w:w="4759" w:type="dxa"/>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внешних совместителей</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C93D29">
        <w:trPr>
          <w:trHeight w:val="155"/>
        </w:trPr>
        <w:tc>
          <w:tcPr>
            <w:tcW w:w="7541" w:type="dxa"/>
            <w:gridSpan w:val="2"/>
            <w:vMerge/>
          </w:tcPr>
          <w:p w:rsidR="00C93D29" w:rsidRDefault="00C93D29">
            <w:pPr>
              <w:spacing w:after="0" w:line="240" w:lineRule="auto"/>
              <w:rPr>
                <w:rFonts w:ascii="Times New Roman" w:hAnsi="Times New Roman"/>
                <w:color w:val="000000"/>
                <w:sz w:val="24"/>
                <w:szCs w:val="24"/>
              </w:rPr>
            </w:pPr>
          </w:p>
        </w:tc>
        <w:tc>
          <w:tcPr>
            <w:tcW w:w="4759" w:type="dxa"/>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внутренних совместителей</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C93D29">
        <w:trPr>
          <w:trHeight w:val="270"/>
        </w:trPr>
        <w:tc>
          <w:tcPr>
            <w:tcW w:w="7541" w:type="dxa"/>
            <w:gridSpan w:val="2"/>
            <w:vMerge w:val="restart"/>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Гендерная характеристика </w:t>
            </w:r>
          </w:p>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из числа специалистов культурно-досуговой деятельности)</w:t>
            </w:r>
          </w:p>
        </w:tc>
        <w:tc>
          <w:tcPr>
            <w:tcW w:w="4759" w:type="dxa"/>
            <w:tcBorders>
              <w:bottom w:val="single" w:sz="4"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женщин</w:t>
            </w:r>
          </w:p>
        </w:tc>
        <w:tc>
          <w:tcPr>
            <w:tcW w:w="3191" w:type="dxa"/>
            <w:tcBorders>
              <w:bottom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r>
      <w:tr w:rsidR="00C93D29">
        <w:trPr>
          <w:trHeight w:val="270"/>
        </w:trPr>
        <w:tc>
          <w:tcPr>
            <w:tcW w:w="7541" w:type="dxa"/>
            <w:gridSpan w:val="2"/>
            <w:vMerge/>
            <w:tcBorders>
              <w:bottom w:val="single" w:sz="4" w:space="0" w:color="auto"/>
            </w:tcBorders>
          </w:tcPr>
          <w:p w:rsidR="00C93D29" w:rsidRDefault="00C93D29">
            <w:pPr>
              <w:spacing w:after="0" w:line="240" w:lineRule="auto"/>
              <w:rPr>
                <w:rFonts w:ascii="Times New Roman" w:hAnsi="Times New Roman"/>
                <w:color w:val="000000"/>
                <w:sz w:val="24"/>
                <w:szCs w:val="24"/>
              </w:rPr>
            </w:pPr>
          </w:p>
        </w:tc>
        <w:tc>
          <w:tcPr>
            <w:tcW w:w="4759" w:type="dxa"/>
            <w:tcBorders>
              <w:bottom w:val="single" w:sz="4"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мужчин</w:t>
            </w:r>
          </w:p>
        </w:tc>
        <w:tc>
          <w:tcPr>
            <w:tcW w:w="3191" w:type="dxa"/>
            <w:tcBorders>
              <w:bottom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r>
      <w:tr w:rsidR="00C93D29">
        <w:trPr>
          <w:trHeight w:val="155"/>
        </w:trPr>
        <w:tc>
          <w:tcPr>
            <w:tcW w:w="12300" w:type="dxa"/>
            <w:gridSpan w:val="3"/>
          </w:tcPr>
          <w:p w:rsidR="00C93D29" w:rsidRDefault="00840773">
            <w:pPr>
              <w:spacing w:after="0" w:line="240" w:lineRule="auto"/>
              <w:rPr>
                <w:rFonts w:ascii="Times New Roman" w:hAnsi="Times New Roman"/>
                <w:b/>
                <w:color w:val="000000"/>
                <w:sz w:val="24"/>
                <w:szCs w:val="24"/>
                <w:highlight w:val="yellow"/>
              </w:rPr>
            </w:pPr>
            <w:r>
              <w:rPr>
                <w:rFonts w:ascii="Times New Roman" w:hAnsi="Times New Roman"/>
                <w:b/>
                <w:color w:val="000000"/>
                <w:sz w:val="24"/>
                <w:szCs w:val="24"/>
              </w:rPr>
              <w:t>Средний возраст специалистов культурно-досуговой деятельности, лет</w:t>
            </w:r>
          </w:p>
        </w:tc>
        <w:tc>
          <w:tcPr>
            <w:tcW w:w="3191"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r>
      <w:tr w:rsidR="00C93D29">
        <w:trPr>
          <w:trHeight w:val="276"/>
        </w:trPr>
        <w:tc>
          <w:tcPr>
            <w:tcW w:w="7541" w:type="dxa"/>
            <w:gridSpan w:val="2"/>
            <w:vMerge w:val="restart"/>
            <w:tcBorders>
              <w:right w:val="single" w:sz="4" w:space="0" w:color="auto"/>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Образовательный уровень специалистов культурно-досуговой деятельности (ОПС)</w:t>
            </w:r>
          </w:p>
        </w:tc>
        <w:tc>
          <w:tcPr>
            <w:tcW w:w="4759" w:type="dxa"/>
            <w:tcBorders>
              <w:left w:val="single" w:sz="4"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имеют высшее образование</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w:t>
            </w:r>
          </w:p>
        </w:tc>
      </w:tr>
      <w:tr w:rsidR="00C93D29">
        <w:trPr>
          <w:trHeight w:val="276"/>
        </w:trPr>
        <w:tc>
          <w:tcPr>
            <w:tcW w:w="7541" w:type="dxa"/>
            <w:gridSpan w:val="2"/>
            <w:vMerge/>
            <w:tcBorders>
              <w:right w:val="single" w:sz="4" w:space="0" w:color="auto"/>
            </w:tcBorders>
          </w:tcPr>
          <w:p w:rsidR="00C93D29" w:rsidRDefault="00C93D29">
            <w:pPr>
              <w:spacing w:after="0" w:line="240" w:lineRule="auto"/>
              <w:rPr>
                <w:rFonts w:ascii="Times New Roman" w:hAnsi="Times New Roman"/>
                <w:b/>
                <w:color w:val="000000"/>
                <w:sz w:val="24"/>
                <w:szCs w:val="24"/>
              </w:rPr>
            </w:pPr>
          </w:p>
        </w:tc>
        <w:tc>
          <w:tcPr>
            <w:tcW w:w="4759" w:type="dxa"/>
            <w:tcBorders>
              <w:left w:val="single" w:sz="4"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имеют неоконченное высшее образование</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C93D29">
        <w:trPr>
          <w:trHeight w:val="99"/>
        </w:trPr>
        <w:tc>
          <w:tcPr>
            <w:tcW w:w="7541" w:type="dxa"/>
            <w:gridSpan w:val="2"/>
            <w:vMerge/>
            <w:tcBorders>
              <w:right w:val="single" w:sz="4" w:space="0" w:color="auto"/>
            </w:tcBorders>
          </w:tcPr>
          <w:p w:rsidR="00C93D29" w:rsidRDefault="00C93D29">
            <w:pPr>
              <w:spacing w:after="0" w:line="240" w:lineRule="auto"/>
              <w:rPr>
                <w:rFonts w:ascii="Times New Roman" w:hAnsi="Times New Roman"/>
                <w:color w:val="000000"/>
                <w:sz w:val="24"/>
                <w:szCs w:val="24"/>
              </w:rPr>
            </w:pPr>
          </w:p>
        </w:tc>
        <w:tc>
          <w:tcPr>
            <w:tcW w:w="4759" w:type="dxa"/>
            <w:tcBorders>
              <w:left w:val="single" w:sz="4"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имеют среднее специальное образование</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r>
      <w:tr w:rsidR="00C93D29">
        <w:trPr>
          <w:trHeight w:val="276"/>
        </w:trPr>
        <w:tc>
          <w:tcPr>
            <w:tcW w:w="12300" w:type="dxa"/>
            <w:gridSpan w:val="3"/>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Не имеют образования по профилю работы (ОПС)</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C93D29">
        <w:trPr>
          <w:trHeight w:val="224"/>
        </w:trPr>
        <w:tc>
          <w:tcPr>
            <w:tcW w:w="7541" w:type="dxa"/>
            <w:gridSpan w:val="2"/>
            <w:vMerge w:val="restart"/>
            <w:tcBorders>
              <w:right w:val="single" w:sz="4" w:space="0" w:color="auto"/>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Специалисты культурно-досуговой деятельности имеют квалификационные категории:</w:t>
            </w:r>
          </w:p>
          <w:p w:rsidR="00C93D29" w:rsidRDefault="00C93D29">
            <w:pPr>
              <w:spacing w:after="0" w:line="240" w:lineRule="auto"/>
              <w:rPr>
                <w:rFonts w:ascii="Times New Roman" w:hAnsi="Times New Roman"/>
                <w:color w:val="000000"/>
                <w:sz w:val="24"/>
                <w:szCs w:val="24"/>
              </w:rPr>
            </w:pPr>
          </w:p>
        </w:tc>
        <w:tc>
          <w:tcPr>
            <w:tcW w:w="4759" w:type="dxa"/>
            <w:tcBorders>
              <w:left w:val="single" w:sz="4"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всего</w:t>
            </w:r>
          </w:p>
        </w:tc>
        <w:tc>
          <w:tcPr>
            <w:tcW w:w="3191"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38</w:t>
            </w:r>
          </w:p>
        </w:tc>
      </w:tr>
      <w:tr w:rsidR="00C93D29">
        <w:trPr>
          <w:trHeight w:val="276"/>
        </w:trPr>
        <w:tc>
          <w:tcPr>
            <w:tcW w:w="7541" w:type="dxa"/>
            <w:gridSpan w:val="2"/>
            <w:vMerge/>
            <w:tcBorders>
              <w:right w:val="single" w:sz="4" w:space="0" w:color="auto"/>
            </w:tcBorders>
          </w:tcPr>
          <w:p w:rsidR="00C93D29" w:rsidRDefault="00C93D29">
            <w:pPr>
              <w:spacing w:after="0" w:line="240" w:lineRule="auto"/>
              <w:rPr>
                <w:rFonts w:ascii="Times New Roman" w:hAnsi="Times New Roman"/>
                <w:color w:val="000000"/>
                <w:sz w:val="24"/>
                <w:szCs w:val="24"/>
              </w:rPr>
            </w:pPr>
          </w:p>
        </w:tc>
        <w:tc>
          <w:tcPr>
            <w:tcW w:w="4759" w:type="dxa"/>
            <w:tcBorders>
              <w:left w:val="single" w:sz="4"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ведущую</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C93D29">
        <w:trPr>
          <w:trHeight w:val="276"/>
        </w:trPr>
        <w:tc>
          <w:tcPr>
            <w:tcW w:w="7541" w:type="dxa"/>
            <w:gridSpan w:val="2"/>
            <w:vMerge/>
            <w:tcBorders>
              <w:right w:val="single" w:sz="4" w:space="0" w:color="auto"/>
            </w:tcBorders>
          </w:tcPr>
          <w:p w:rsidR="00C93D29" w:rsidRDefault="00C93D29">
            <w:pPr>
              <w:spacing w:after="0" w:line="240" w:lineRule="auto"/>
              <w:rPr>
                <w:rFonts w:ascii="Times New Roman" w:hAnsi="Times New Roman"/>
                <w:color w:val="000000"/>
                <w:sz w:val="24"/>
                <w:szCs w:val="24"/>
              </w:rPr>
            </w:pPr>
          </w:p>
        </w:tc>
        <w:tc>
          <w:tcPr>
            <w:tcW w:w="4759" w:type="dxa"/>
            <w:tcBorders>
              <w:left w:val="single" w:sz="4"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первую</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r>
      <w:tr w:rsidR="00C93D29">
        <w:trPr>
          <w:trHeight w:val="276"/>
        </w:trPr>
        <w:tc>
          <w:tcPr>
            <w:tcW w:w="7541" w:type="dxa"/>
            <w:gridSpan w:val="2"/>
            <w:vMerge/>
            <w:tcBorders>
              <w:right w:val="single" w:sz="4" w:space="0" w:color="auto"/>
            </w:tcBorders>
          </w:tcPr>
          <w:p w:rsidR="00C93D29" w:rsidRDefault="00C93D29">
            <w:pPr>
              <w:spacing w:after="0" w:line="240" w:lineRule="auto"/>
              <w:rPr>
                <w:rFonts w:ascii="Times New Roman" w:hAnsi="Times New Roman"/>
                <w:color w:val="000000"/>
                <w:sz w:val="24"/>
                <w:szCs w:val="24"/>
              </w:rPr>
            </w:pPr>
          </w:p>
        </w:tc>
        <w:tc>
          <w:tcPr>
            <w:tcW w:w="4759" w:type="dxa"/>
            <w:tcBorders>
              <w:left w:val="single" w:sz="4" w:space="0" w:color="auto"/>
            </w:tcBorders>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вторую</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C93D29">
        <w:trPr>
          <w:trHeight w:val="276"/>
        </w:trPr>
        <w:tc>
          <w:tcPr>
            <w:tcW w:w="5639" w:type="dxa"/>
            <w:vMerge w:val="restart"/>
            <w:tcBorders>
              <w:right w:val="single" w:sz="4" w:space="0" w:color="auto"/>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Специалисты культурно-досуговой деятельности, имеющие награды, почетные звания</w:t>
            </w:r>
          </w:p>
        </w:tc>
        <w:tc>
          <w:tcPr>
            <w:tcW w:w="6661" w:type="dxa"/>
            <w:gridSpan w:val="2"/>
            <w:tcBorders>
              <w:left w:val="single" w:sz="4" w:space="0" w:color="auto"/>
            </w:tcBorders>
          </w:tcPr>
          <w:p w:rsidR="00C93D29" w:rsidRDefault="00840773">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Заслуженный работник культуры Российской Федерации</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C93D29">
        <w:trPr>
          <w:trHeight w:val="276"/>
        </w:trPr>
        <w:tc>
          <w:tcPr>
            <w:tcW w:w="5639" w:type="dxa"/>
            <w:vMerge/>
            <w:tcBorders>
              <w:right w:val="single" w:sz="4" w:space="0" w:color="auto"/>
            </w:tcBorders>
          </w:tcPr>
          <w:p w:rsidR="00C93D29" w:rsidRDefault="00C93D29">
            <w:pPr>
              <w:spacing w:after="0" w:line="240" w:lineRule="auto"/>
              <w:rPr>
                <w:rFonts w:ascii="Times New Roman" w:hAnsi="Times New Roman"/>
                <w:color w:val="000000"/>
                <w:sz w:val="24"/>
                <w:szCs w:val="24"/>
                <w:highlight w:val="yellow"/>
              </w:rPr>
            </w:pPr>
          </w:p>
        </w:tc>
        <w:tc>
          <w:tcPr>
            <w:tcW w:w="6661" w:type="dxa"/>
            <w:gridSpan w:val="2"/>
            <w:tcBorders>
              <w:left w:val="single" w:sz="4" w:space="0" w:color="auto"/>
            </w:tcBorders>
          </w:tcPr>
          <w:p w:rsidR="00C93D29" w:rsidRDefault="0084077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Почетный работник культуры Мурманской области</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C93D29">
        <w:trPr>
          <w:trHeight w:val="276"/>
        </w:trPr>
        <w:tc>
          <w:tcPr>
            <w:tcW w:w="5639" w:type="dxa"/>
            <w:vMerge/>
            <w:tcBorders>
              <w:right w:val="single" w:sz="4" w:space="0" w:color="auto"/>
            </w:tcBorders>
          </w:tcPr>
          <w:p w:rsidR="00C93D29" w:rsidRDefault="00C93D29">
            <w:pPr>
              <w:spacing w:after="0" w:line="240" w:lineRule="auto"/>
              <w:jc w:val="both"/>
              <w:rPr>
                <w:rFonts w:ascii="Times New Roman" w:hAnsi="Times New Roman"/>
                <w:color w:val="000000"/>
                <w:sz w:val="24"/>
                <w:szCs w:val="24"/>
              </w:rPr>
            </w:pPr>
          </w:p>
        </w:tc>
        <w:tc>
          <w:tcPr>
            <w:tcW w:w="6661" w:type="dxa"/>
            <w:gridSpan w:val="2"/>
            <w:tcBorders>
              <w:left w:val="single" w:sz="4" w:space="0" w:color="auto"/>
            </w:tcBorders>
          </w:tcPr>
          <w:p w:rsidR="00C93D29" w:rsidRDefault="00840773">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 "За достижения в культуре"</w:t>
            </w:r>
          </w:p>
        </w:tc>
        <w:tc>
          <w:tcPr>
            <w:tcW w:w="3191"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C93D29">
        <w:trPr>
          <w:trHeight w:val="262"/>
        </w:trPr>
        <w:tc>
          <w:tcPr>
            <w:tcW w:w="12300" w:type="dxa"/>
            <w:gridSpan w:val="3"/>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Количество вакансий на 31.12.2021 </w:t>
            </w:r>
            <w:r>
              <w:rPr>
                <w:rFonts w:ascii="Times New Roman" w:hAnsi="Times New Roman"/>
                <w:b/>
                <w:i/>
                <w:color w:val="000000"/>
                <w:sz w:val="24"/>
                <w:szCs w:val="24"/>
              </w:rPr>
              <w:t>(указать по специализациям)</w:t>
            </w:r>
          </w:p>
        </w:tc>
        <w:tc>
          <w:tcPr>
            <w:tcW w:w="3191"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r>
      <w:tr w:rsidR="00C93D29">
        <w:trPr>
          <w:trHeight w:val="262"/>
        </w:trPr>
        <w:tc>
          <w:tcPr>
            <w:tcW w:w="12300" w:type="dxa"/>
            <w:gridSpan w:val="3"/>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 xml:space="preserve">Специализация «культурно-досуговая деятельность»,  методист </w:t>
            </w:r>
          </w:p>
        </w:tc>
        <w:tc>
          <w:tcPr>
            <w:tcW w:w="319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w:t>
            </w:r>
          </w:p>
        </w:tc>
      </w:tr>
      <w:tr w:rsidR="00C93D29">
        <w:trPr>
          <w:trHeight w:val="309"/>
        </w:trPr>
        <w:tc>
          <w:tcPr>
            <w:tcW w:w="12300" w:type="dxa"/>
            <w:gridSpan w:val="3"/>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Специализация «культурно-досуговая деятельность», заместитель директора по основной деятельности</w:t>
            </w:r>
          </w:p>
        </w:tc>
        <w:tc>
          <w:tcPr>
            <w:tcW w:w="319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r>
      <w:tr w:rsidR="00C93D29">
        <w:trPr>
          <w:trHeight w:val="309"/>
        </w:trPr>
        <w:tc>
          <w:tcPr>
            <w:tcW w:w="12300" w:type="dxa"/>
            <w:gridSpan w:val="3"/>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Специализация «машинист сцены», машинист сцены</w:t>
            </w:r>
          </w:p>
        </w:tc>
        <w:tc>
          <w:tcPr>
            <w:tcW w:w="319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r>
      <w:tr w:rsidR="00C93D29">
        <w:trPr>
          <w:trHeight w:val="309"/>
        </w:trPr>
        <w:tc>
          <w:tcPr>
            <w:tcW w:w="12300" w:type="dxa"/>
            <w:gridSpan w:val="3"/>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Специализация «моделирование и конструирование швейных изделий», костюмер</w:t>
            </w:r>
          </w:p>
        </w:tc>
        <w:tc>
          <w:tcPr>
            <w:tcW w:w="319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r>
      <w:tr w:rsidR="00C93D29">
        <w:trPr>
          <w:trHeight w:val="309"/>
        </w:trPr>
        <w:tc>
          <w:tcPr>
            <w:tcW w:w="12300" w:type="dxa"/>
            <w:gridSpan w:val="3"/>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Специализация «инструментальное исполнительство», аккомпаниатор</w:t>
            </w:r>
          </w:p>
        </w:tc>
        <w:tc>
          <w:tcPr>
            <w:tcW w:w="319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0,5 </w:t>
            </w:r>
          </w:p>
        </w:tc>
      </w:tr>
      <w:tr w:rsidR="00C93D29">
        <w:trPr>
          <w:trHeight w:val="309"/>
        </w:trPr>
        <w:tc>
          <w:tcPr>
            <w:tcW w:w="12300" w:type="dxa"/>
            <w:gridSpan w:val="3"/>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Специализация «художник-постановщик театра», художник-постановщик</w:t>
            </w:r>
          </w:p>
        </w:tc>
        <w:tc>
          <w:tcPr>
            <w:tcW w:w="319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r>
      <w:tr w:rsidR="00C93D29">
        <w:trPr>
          <w:trHeight w:val="262"/>
        </w:trPr>
        <w:tc>
          <w:tcPr>
            <w:tcW w:w="15491" w:type="dxa"/>
            <w:gridSpan w:val="4"/>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Увольнение/сокращение специалистов в течение отчетного периода:</w:t>
            </w:r>
          </w:p>
        </w:tc>
      </w:tr>
      <w:tr w:rsidR="00C93D29">
        <w:trPr>
          <w:trHeight w:val="262"/>
        </w:trPr>
        <w:tc>
          <w:tcPr>
            <w:tcW w:w="15491" w:type="dxa"/>
            <w:gridSpan w:val="4"/>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(ФИО, должность, причина увольнения/сокращения, дата)</w:t>
            </w:r>
          </w:p>
        </w:tc>
      </w:tr>
      <w:tr w:rsidR="00C93D29">
        <w:trPr>
          <w:trHeight w:val="262"/>
        </w:trPr>
        <w:tc>
          <w:tcPr>
            <w:tcW w:w="15491" w:type="dxa"/>
            <w:gridSpan w:val="4"/>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 </w:t>
            </w:r>
            <w:r>
              <w:rPr>
                <w:rFonts w:ascii="Times New Roman" w:hAnsi="Times New Roman"/>
                <w:i/>
                <w:color w:val="000000"/>
              </w:rPr>
              <w:t>Кутуева Татьяна Павловна, специалист по охране труда</w:t>
            </w:r>
            <w:proofErr w:type="gramStart"/>
            <w:r>
              <w:rPr>
                <w:rFonts w:ascii="Times New Roman" w:hAnsi="Times New Roman"/>
                <w:i/>
                <w:color w:val="000000"/>
              </w:rPr>
              <w:t>,п</w:t>
            </w:r>
            <w:proofErr w:type="gramEnd"/>
            <w:r>
              <w:rPr>
                <w:rFonts w:ascii="Times New Roman" w:hAnsi="Times New Roman"/>
                <w:i/>
                <w:color w:val="000000"/>
              </w:rPr>
              <w:t>о собственному желанию, пункт 3 части 1 ст.77 ТК РФ,15.01.2021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Смирнов Сергей Александрович, электромонтер, в связи с сокращением численности (штата) работников, пункт 2 части 1 ст. 81 ТК РФ, 15.01.2021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lastRenderedPageBreak/>
              <w:t xml:space="preserve">- </w:t>
            </w:r>
            <w:r>
              <w:rPr>
                <w:rFonts w:ascii="Times New Roman" w:hAnsi="Times New Roman"/>
                <w:i/>
                <w:color w:val="000000"/>
              </w:rPr>
              <w:t>Золотовский Роман Юрьевич, водитель, в порядке перевода к другому работодателю, по просьбе работника, пункт 5 части 1 ст. 77 ТК РФ, 30.01.2021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Томилов Михаил Николаевич</w:t>
            </w:r>
            <w:proofErr w:type="gramStart"/>
            <w:r>
              <w:rPr>
                <w:rFonts w:ascii="Times New Roman" w:hAnsi="Times New Roman"/>
                <w:i/>
                <w:color w:val="000000"/>
              </w:rPr>
              <w:t>,в</w:t>
            </w:r>
            <w:proofErr w:type="gramEnd"/>
            <w:r>
              <w:rPr>
                <w:rFonts w:ascii="Times New Roman" w:hAnsi="Times New Roman"/>
                <w:i/>
                <w:color w:val="000000"/>
              </w:rPr>
              <w:t>одитель, в порядке перевода к другому работодателю, по просьбе работника, пункт 5 части 1 ст. 77 ТК РФ, 30.01.2021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Букова Ольга Николаевна, костюмер</w:t>
            </w:r>
            <w:proofErr w:type="gramStart"/>
            <w:r>
              <w:rPr>
                <w:rFonts w:ascii="Times New Roman" w:hAnsi="Times New Roman"/>
                <w:i/>
                <w:color w:val="000000"/>
              </w:rPr>
              <w:t>,п</w:t>
            </w:r>
            <w:proofErr w:type="gramEnd"/>
            <w:r>
              <w:rPr>
                <w:rFonts w:ascii="Times New Roman" w:hAnsi="Times New Roman"/>
                <w:i/>
                <w:color w:val="000000"/>
              </w:rPr>
              <w:t>о собственному желанию, пункт 3 части 1 ст.77 ТК РФ,04.03.2021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 </w:t>
            </w:r>
            <w:r>
              <w:rPr>
                <w:rFonts w:ascii="Times New Roman" w:hAnsi="Times New Roman"/>
                <w:i/>
                <w:color w:val="000000"/>
              </w:rPr>
              <w:t>Нарватов Владимир Валерьевич (совместитель), аккомпаниатор, 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 </w:t>
            </w:r>
            <w:r>
              <w:rPr>
                <w:rFonts w:ascii="Times New Roman" w:hAnsi="Times New Roman"/>
                <w:i/>
                <w:color w:val="000000"/>
              </w:rPr>
              <w:t>Вахрукова Людмила Борисовна (совместитель), 0,5 ставки аккомпаниатора, по собственному желанию, пункт 3 части 1 ст. 77 ТК РФ, 30.04.2021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 </w:t>
            </w:r>
            <w:r>
              <w:rPr>
                <w:rFonts w:ascii="Times New Roman" w:hAnsi="Times New Roman"/>
                <w:i/>
                <w:color w:val="000000"/>
              </w:rPr>
              <w:t>Казанцев Сергей Юрьевич (совместитель), аккомпаниатор, 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 </w:t>
            </w:r>
            <w:r>
              <w:rPr>
                <w:rFonts w:ascii="Times New Roman" w:hAnsi="Times New Roman"/>
                <w:i/>
                <w:color w:val="000000"/>
              </w:rPr>
              <w:t>Серова Юлия Валерьевна (совместитель), хормейстер 1 кат</w:t>
            </w:r>
            <w:proofErr w:type="gramStart"/>
            <w:r>
              <w:rPr>
                <w:rFonts w:ascii="Times New Roman" w:hAnsi="Times New Roman"/>
                <w:i/>
                <w:color w:val="000000"/>
              </w:rPr>
              <w:t xml:space="preserve">., </w:t>
            </w:r>
            <w:proofErr w:type="gramEnd"/>
            <w:r>
              <w:rPr>
                <w:rFonts w:ascii="Times New Roman" w:hAnsi="Times New Roman"/>
                <w:i/>
                <w:color w:val="000000"/>
              </w:rPr>
              <w:t>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Пикова Елена Брониславовна</w:t>
            </w:r>
            <w:r>
              <w:rPr>
                <w:rFonts w:ascii="Times New Roman" w:hAnsi="Times New Roman"/>
                <w:color w:val="000000"/>
              </w:rPr>
              <w:t xml:space="preserve"> (</w:t>
            </w:r>
            <w:r>
              <w:rPr>
                <w:rFonts w:ascii="Times New Roman" w:hAnsi="Times New Roman"/>
                <w:i/>
                <w:color w:val="000000"/>
              </w:rPr>
              <w:t>совместитель), хормейстер 1 кат</w:t>
            </w:r>
            <w:proofErr w:type="gramStart"/>
            <w:r>
              <w:rPr>
                <w:rFonts w:ascii="Times New Roman" w:hAnsi="Times New Roman"/>
                <w:i/>
                <w:color w:val="000000"/>
              </w:rPr>
              <w:t xml:space="preserve">., </w:t>
            </w:r>
            <w:proofErr w:type="gramEnd"/>
            <w:r>
              <w:rPr>
                <w:rFonts w:ascii="Times New Roman" w:hAnsi="Times New Roman"/>
                <w:i/>
                <w:color w:val="000000"/>
              </w:rPr>
              <w:t>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Панимаскин Эдуард Иванович (совместитель), 0,5 ставки аккомпаниатора, 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Макарова Юлия Александровна (совместитель), художник-постановщик, 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Осташова Анна Александровн</w:t>
            </w:r>
            <w:proofErr w:type="gramStart"/>
            <w:r>
              <w:rPr>
                <w:rFonts w:ascii="Times New Roman" w:hAnsi="Times New Roman"/>
                <w:i/>
                <w:color w:val="000000"/>
              </w:rPr>
              <w:t>а(</w:t>
            </w:r>
            <w:proofErr w:type="gramEnd"/>
            <w:r>
              <w:rPr>
                <w:rFonts w:ascii="Times New Roman" w:hAnsi="Times New Roman"/>
                <w:i/>
                <w:color w:val="000000"/>
              </w:rPr>
              <w:t>совместитель), 0,5 ставки аккомпаниатора, 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Козырев Михаил Игоревич (совместитель), аккомпаниатор, 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Бричка Ксения Михайловна (совместитель), 0,5 ставки ассистента балетмейстера, 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Кондратенко Алексей Григорьевич (совместитель),0,5 ставки аккомпаниатора, 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Швырков Александр Владимирович,0,5 ставки аккомпаниатора, в связи с истечением срока трудового договора, пункт 2 части 1 ст. 77 ТК РФ, 31.05.2021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Османова Сабина Ровшан кызы,0,5 ставки аккомпаниатора, по собственному желанию, пункт 3 части 1 ст. 77 ТК РФ, 04.06.2021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Кончаковский Кирилл Сергеевич, заведующий отделом постановочной и художественно-оформительской работы, по собственному желанию, пункт 3 части 1 ст. 77 ТК РФ,30.06.2021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Бабкина Марина Модестовна, режиссер 1 кат</w:t>
            </w:r>
            <w:proofErr w:type="gramStart"/>
            <w:r>
              <w:rPr>
                <w:rFonts w:ascii="Times New Roman" w:hAnsi="Times New Roman"/>
                <w:i/>
                <w:color w:val="000000"/>
              </w:rPr>
              <w:t xml:space="preserve">., </w:t>
            </w:r>
            <w:proofErr w:type="gramEnd"/>
            <w:r>
              <w:rPr>
                <w:rFonts w:ascii="Times New Roman" w:hAnsi="Times New Roman"/>
                <w:i/>
                <w:color w:val="000000"/>
              </w:rPr>
              <w:t>по собственному желанию, пункт 3 части 1 ст. 77 ТК РФ,04.08.2021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Козырев Михаил Игоревич (совместитель), аккомпаниатор, в связи с истечением срока трудового договора, пункт 2 части 1 ст. 77 ТК РФ, 08.07.2021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Вагайцева Светлана Васильевна, директор, в связи с принятием уполномоченным органом юридического лица решения о прекращении трудового договора, пункт 2 части 1 ст. 278 ТК РФ, 14.07.2021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Грядунова Валерия Валерьевна, методист 1 кат</w:t>
            </w:r>
            <w:proofErr w:type="gramStart"/>
            <w:r>
              <w:rPr>
                <w:rFonts w:ascii="Times New Roman" w:hAnsi="Times New Roman"/>
                <w:i/>
                <w:color w:val="000000"/>
              </w:rPr>
              <w:t xml:space="preserve">., </w:t>
            </w:r>
            <w:proofErr w:type="gramEnd"/>
            <w:r>
              <w:rPr>
                <w:rFonts w:ascii="Times New Roman" w:hAnsi="Times New Roman"/>
                <w:i/>
                <w:color w:val="000000"/>
              </w:rPr>
              <w:t>по собственному желанию, пункт 3 части 1 ст. 77 ТК РФ, 06.08.2021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Калита Анна Олеговна, ведущий методист, по собственному желанию, пункт 3 части 1 ст. 77 ТК РФ, 24.08.2021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Поджаров Сергей Олегович, машинист сцены, по собственному желанию, пункт 3 части 1 ст. 77 ТК РФ, 13.09.2021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Янченко Мария Александровна, костюмер, по собственному желанию, пункт 3 части 1 ст. 77 ТК РФ, 30.09.2021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rPr>
              <w:t xml:space="preserve">- </w:t>
            </w:r>
            <w:r>
              <w:rPr>
                <w:rFonts w:ascii="Times New Roman" w:hAnsi="Times New Roman"/>
                <w:i/>
                <w:color w:val="000000"/>
              </w:rPr>
              <w:t>Мартыненко Дарья Дмитриевна, методист</w:t>
            </w:r>
            <w:r>
              <w:rPr>
                <w:rFonts w:ascii="Times New Roman" w:hAnsi="Times New Roman"/>
                <w:color w:val="000000"/>
              </w:rPr>
              <w:t xml:space="preserve">, </w:t>
            </w:r>
            <w:r>
              <w:rPr>
                <w:rFonts w:ascii="Times New Roman" w:hAnsi="Times New Roman"/>
                <w:i/>
                <w:color w:val="000000"/>
              </w:rPr>
              <w:t>по собственному желанию, пункт 3 части 1 ст. 77 ТК РФ, 08.11.2021 г.</w:t>
            </w:r>
          </w:p>
        </w:tc>
      </w:tr>
      <w:tr w:rsidR="00C93D29">
        <w:trPr>
          <w:trHeight w:val="309"/>
        </w:trPr>
        <w:tc>
          <w:tcPr>
            <w:tcW w:w="15491" w:type="dxa"/>
            <w:gridSpan w:val="4"/>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rPr>
              <w:lastRenderedPageBreak/>
              <w:t>- Макарова Юлия Александровна (совместитель), художник-постановщик,</w:t>
            </w:r>
            <w:r>
              <w:rPr>
                <w:rFonts w:ascii="Times New Roman" w:hAnsi="Times New Roman"/>
                <w:color w:val="000000"/>
              </w:rPr>
              <w:t xml:space="preserve">  </w:t>
            </w:r>
            <w:r>
              <w:rPr>
                <w:rFonts w:ascii="Times New Roman" w:hAnsi="Times New Roman"/>
                <w:i/>
                <w:color w:val="000000"/>
              </w:rPr>
              <w:t>по собственному желанию, пункт 3 части 1 ст. 77 ТК РФ, 21.12.2021 г.</w:t>
            </w:r>
          </w:p>
        </w:tc>
      </w:tr>
    </w:tbl>
    <w:p w:rsidR="00C93D29" w:rsidRDefault="00840773">
      <w:pPr>
        <w:pStyle w:val="af3"/>
        <w:jc w:val="both"/>
        <w:rPr>
          <w:rFonts w:ascii="Times New Roman" w:hAnsi="Times New Roman"/>
        </w:rPr>
      </w:pPr>
      <w:r>
        <w:rPr>
          <w:rFonts w:ascii="Times New Roman" w:hAnsi="Times New Roman"/>
        </w:rPr>
        <w:tab/>
        <w:t xml:space="preserve">В соответствии с </w:t>
      </w:r>
      <w:r>
        <w:rPr>
          <w:rFonts w:ascii="Times New Roman" w:hAnsi="Times New Roman"/>
          <w:color w:val="000000"/>
        </w:rPr>
        <w:t xml:space="preserve">Постановлением Правительства Мурманской области № 375-ПП от 06.10.2005 г. «О квотировании рабочих мест», в (наименование учреждения) на 2021 год выделено </w:t>
      </w:r>
      <w:r>
        <w:rPr>
          <w:rFonts w:ascii="Times New Roman" w:hAnsi="Times New Roman"/>
          <w:b/>
          <w:color w:val="000000"/>
          <w:u w:val="single"/>
        </w:rPr>
        <w:t>2</w:t>
      </w:r>
      <w:r>
        <w:rPr>
          <w:rFonts w:ascii="Times New Roman" w:hAnsi="Times New Roman"/>
          <w:color w:val="000000"/>
        </w:rPr>
        <w:t xml:space="preserve"> рабочих</w:t>
      </w:r>
      <w:r>
        <w:rPr>
          <w:rFonts w:ascii="Times New Roman" w:hAnsi="Times New Roman"/>
        </w:rPr>
        <w:t xml:space="preserve"> места по следующим должностям:</w:t>
      </w:r>
    </w:p>
    <w:p w:rsidR="00C93D29" w:rsidRDefault="00840773">
      <w:pPr>
        <w:pStyle w:val="af3"/>
        <w:jc w:val="both"/>
        <w:rPr>
          <w:rFonts w:ascii="Times New Roman" w:hAnsi="Times New Roman"/>
        </w:rPr>
      </w:pPr>
      <w:r>
        <w:rPr>
          <w:rFonts w:ascii="Times New Roman" w:hAnsi="Times New Roman"/>
        </w:rPr>
        <w:t>- методист;</w:t>
      </w:r>
    </w:p>
    <w:p w:rsidR="00C93D29" w:rsidRDefault="00840773">
      <w:pPr>
        <w:pStyle w:val="af3"/>
        <w:jc w:val="both"/>
        <w:rPr>
          <w:rFonts w:ascii="Times New Roman" w:hAnsi="Times New Roman"/>
        </w:rPr>
      </w:pPr>
      <w:r>
        <w:rPr>
          <w:rFonts w:ascii="Times New Roman" w:hAnsi="Times New Roman"/>
        </w:rPr>
        <w:t>- аккомпаниатор.</w:t>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br w:type="page"/>
      </w: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 xml:space="preserve">3.8. Стимулирование и поощрение </w:t>
      </w:r>
    </w:p>
    <w:tbl>
      <w:tblPr>
        <w:tblpPr w:leftFromText="180" w:rightFromText="180" w:vertAnchor="text" w:horzAnchor="margin" w:tblpY="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5888"/>
      </w:tblGrid>
      <w:tr w:rsidR="00C93D29">
        <w:tc>
          <w:tcPr>
            <w:tcW w:w="3100" w:type="pct"/>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Форма</w:t>
            </w:r>
          </w:p>
        </w:tc>
        <w:tc>
          <w:tcPr>
            <w:tcW w:w="1900" w:type="pct"/>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Количество награждённых, чел.</w:t>
            </w:r>
          </w:p>
        </w:tc>
      </w:tr>
      <w:tr w:rsidR="00C93D29">
        <w:tc>
          <w:tcPr>
            <w:tcW w:w="5000" w:type="pct"/>
            <w:gridSpan w:val="2"/>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Награды учреждения </w:t>
            </w:r>
          </w:p>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i/>
                <w:color w:val="000000"/>
                <w:sz w:val="24"/>
                <w:szCs w:val="24"/>
              </w:rPr>
              <w:t>(ГОАУК «Мурманский областной Дворец культуры и народного творчества им. С.М. Кирова»)</w:t>
            </w:r>
          </w:p>
        </w:tc>
      </w:tr>
      <w:tr w:rsidR="00C93D29">
        <w:tc>
          <w:tcPr>
            <w:tcW w:w="3100" w:type="pc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w:t>
            </w:r>
          </w:p>
        </w:tc>
        <w:tc>
          <w:tcPr>
            <w:tcW w:w="1900" w:type="pc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w:t>
            </w:r>
          </w:p>
        </w:tc>
      </w:tr>
      <w:tr w:rsidR="00C93D29">
        <w:tc>
          <w:tcPr>
            <w:tcW w:w="5000" w:type="pct"/>
            <w:gridSpan w:val="2"/>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b/>
                <w:color w:val="000000"/>
                <w:sz w:val="24"/>
                <w:szCs w:val="24"/>
              </w:rPr>
              <w:t>Награды органа управления культуры</w:t>
            </w:r>
          </w:p>
        </w:tc>
      </w:tr>
      <w:tr w:rsidR="00C93D29">
        <w:tc>
          <w:tcPr>
            <w:tcW w:w="3100" w:type="pc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w:t>
            </w:r>
          </w:p>
        </w:tc>
        <w:tc>
          <w:tcPr>
            <w:tcW w:w="1900" w:type="pc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w:t>
            </w:r>
          </w:p>
        </w:tc>
      </w:tr>
      <w:tr w:rsidR="00C93D29">
        <w:tc>
          <w:tcPr>
            <w:tcW w:w="5000" w:type="pct"/>
            <w:gridSpan w:val="2"/>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Министерства культуры Мурманской области</w:t>
            </w:r>
          </w:p>
        </w:tc>
      </w:tr>
      <w:tr w:rsidR="00C93D29">
        <w:tc>
          <w:tcPr>
            <w:tcW w:w="3100"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Почетная грамота </w:t>
            </w:r>
          </w:p>
        </w:tc>
        <w:tc>
          <w:tcPr>
            <w:tcW w:w="1900" w:type="pc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r>
      <w:tr w:rsidR="00C93D29">
        <w:trPr>
          <w:trHeight w:val="309"/>
        </w:trPr>
        <w:tc>
          <w:tcPr>
            <w:tcW w:w="3100"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Благодарственное письмо</w:t>
            </w:r>
          </w:p>
        </w:tc>
        <w:tc>
          <w:tcPr>
            <w:tcW w:w="1900" w:type="pct"/>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r>
      <w:tr w:rsidR="00C93D29">
        <w:tc>
          <w:tcPr>
            <w:tcW w:w="5000" w:type="pct"/>
            <w:gridSpan w:val="2"/>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Министерство культуры РФ </w:t>
            </w:r>
          </w:p>
        </w:tc>
      </w:tr>
      <w:tr w:rsidR="00C93D29">
        <w:tc>
          <w:tcPr>
            <w:tcW w:w="3100" w:type="pct"/>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w:t>
            </w:r>
          </w:p>
        </w:tc>
        <w:tc>
          <w:tcPr>
            <w:tcW w:w="1900" w:type="pct"/>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w:t>
            </w:r>
          </w:p>
        </w:tc>
      </w:tr>
      <w:tr w:rsidR="00C93D29">
        <w:tc>
          <w:tcPr>
            <w:tcW w:w="5000" w:type="pct"/>
            <w:gridSpan w:val="2"/>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Государственные награды</w:t>
            </w:r>
          </w:p>
        </w:tc>
      </w:tr>
      <w:tr w:rsidR="00C93D29">
        <w:tc>
          <w:tcPr>
            <w:tcW w:w="3100" w:type="pct"/>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w:t>
            </w:r>
          </w:p>
        </w:tc>
        <w:tc>
          <w:tcPr>
            <w:tcW w:w="1900" w:type="pct"/>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w:t>
            </w:r>
          </w:p>
        </w:tc>
      </w:tr>
      <w:tr w:rsidR="00C93D29">
        <w:tc>
          <w:tcPr>
            <w:tcW w:w="5000" w:type="pct"/>
            <w:gridSpan w:val="2"/>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Администрации муниципальных образований</w:t>
            </w:r>
          </w:p>
        </w:tc>
      </w:tr>
      <w:tr w:rsidR="00C93D29">
        <w:trPr>
          <w:trHeight w:val="389"/>
        </w:trPr>
        <w:tc>
          <w:tcPr>
            <w:tcW w:w="3100" w:type="pc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w:t>
            </w:r>
          </w:p>
        </w:tc>
        <w:tc>
          <w:tcPr>
            <w:tcW w:w="1900" w:type="pct"/>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w:t>
            </w:r>
          </w:p>
        </w:tc>
      </w:tr>
      <w:tr w:rsidR="00C93D29">
        <w:tc>
          <w:tcPr>
            <w:tcW w:w="5000" w:type="pct"/>
            <w:gridSpan w:val="2"/>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Правительство Мурманской области, </w:t>
            </w:r>
            <w:r>
              <w:rPr>
                <w:rFonts w:ascii="Times New Roman" w:hAnsi="Times New Roman"/>
                <w:b/>
                <w:sz w:val="24"/>
                <w:szCs w:val="24"/>
              </w:rPr>
              <w:t>Областной Думы</w:t>
            </w:r>
          </w:p>
        </w:tc>
      </w:tr>
      <w:tr w:rsidR="00C93D29">
        <w:trPr>
          <w:trHeight w:val="309"/>
        </w:trPr>
        <w:tc>
          <w:tcPr>
            <w:tcW w:w="3100"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Благодарственное письмо Мурманской областной Думы</w:t>
            </w:r>
          </w:p>
        </w:tc>
        <w:tc>
          <w:tcPr>
            <w:tcW w:w="1900" w:type="pct"/>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r>
      <w:tr w:rsidR="00C93D29">
        <w:trPr>
          <w:trHeight w:val="309"/>
        </w:trPr>
        <w:tc>
          <w:tcPr>
            <w:tcW w:w="3100" w:type="pct"/>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Премия Губернатора Мурманской области «За сохранение и развитие культуры Мурманской области»</w:t>
            </w:r>
          </w:p>
        </w:tc>
        <w:tc>
          <w:tcPr>
            <w:tcW w:w="1900" w:type="pct"/>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r>
      <w:tr w:rsidR="00C93D29">
        <w:tc>
          <w:tcPr>
            <w:tcW w:w="3100" w:type="pc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Почетная грамота Мурманской области</w:t>
            </w:r>
          </w:p>
        </w:tc>
        <w:tc>
          <w:tcPr>
            <w:tcW w:w="1900" w:type="pc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r>
      <w:tr w:rsidR="00C93D29">
        <w:tc>
          <w:tcPr>
            <w:tcW w:w="5000" w:type="pct"/>
            <w:gridSpan w:val="2"/>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Награды иных учреждений/организаций</w:t>
            </w:r>
          </w:p>
        </w:tc>
      </w:tr>
      <w:tr w:rsidR="00C93D29">
        <w:tc>
          <w:tcPr>
            <w:tcW w:w="3100" w:type="pct"/>
          </w:tcPr>
          <w:p w:rsidR="00C93D29" w:rsidRDefault="00840773">
            <w:pPr>
              <w:pStyle w:val="ad"/>
              <w:tabs>
                <w:tab w:val="left" w:pos="11595"/>
              </w:tabs>
              <w:spacing w:after="0" w:line="240" w:lineRule="auto"/>
              <w:ind w:left="0"/>
              <w:rPr>
                <w:rFonts w:ascii="Times New Roman" w:hAnsi="Times New Roman"/>
                <w:b/>
                <w:color w:val="000000"/>
                <w:sz w:val="24"/>
                <w:szCs w:val="24"/>
              </w:rPr>
            </w:pPr>
            <w:r>
              <w:rPr>
                <w:rFonts w:ascii="Times New Roman" w:hAnsi="Times New Roman"/>
                <w:b/>
                <w:color w:val="000000" w:themeColor="text1"/>
                <w:sz w:val="24"/>
                <w:szCs w:val="24"/>
              </w:rPr>
              <w:t xml:space="preserve">                                                                                         -                                                                                                       </w:t>
            </w:r>
          </w:p>
        </w:tc>
        <w:tc>
          <w:tcPr>
            <w:tcW w:w="1900" w:type="pct"/>
          </w:tcPr>
          <w:p w:rsidR="00C93D29" w:rsidRDefault="00840773">
            <w:pPr>
              <w:pStyle w:val="ad"/>
              <w:tabs>
                <w:tab w:val="left" w:pos="11595"/>
              </w:tabs>
              <w:spacing w:after="0" w:line="240" w:lineRule="auto"/>
              <w:ind w:left="0"/>
              <w:jc w:val="center"/>
              <w:rPr>
                <w:rFonts w:ascii="Times New Roman" w:hAnsi="Times New Roman"/>
                <w:b/>
                <w:color w:val="000000"/>
                <w:sz w:val="24"/>
                <w:szCs w:val="24"/>
              </w:rPr>
            </w:pPr>
            <w:r>
              <w:rPr>
                <w:rFonts w:ascii="Times New Roman" w:hAnsi="Times New Roman"/>
                <w:b/>
                <w:color w:val="000000" w:themeColor="text1"/>
                <w:sz w:val="24"/>
                <w:szCs w:val="24"/>
              </w:rPr>
              <w:t>-</w:t>
            </w:r>
          </w:p>
        </w:tc>
      </w:tr>
    </w:tbl>
    <w:p w:rsidR="00C93D29" w:rsidRDefault="00C93D29">
      <w:pPr>
        <w:pStyle w:val="ad"/>
        <w:spacing w:after="0" w:line="240" w:lineRule="auto"/>
        <w:ind w:left="0"/>
        <w:rPr>
          <w:rFonts w:ascii="Times New Roman" w:hAnsi="Times New Roman"/>
          <w:b/>
          <w:sz w:val="24"/>
          <w:szCs w:val="24"/>
        </w:rPr>
      </w:pPr>
    </w:p>
    <w:p w:rsidR="00C93D29" w:rsidRDefault="00C93D29">
      <w:pPr>
        <w:pStyle w:val="ad"/>
        <w:spacing w:after="0" w:line="240" w:lineRule="auto"/>
        <w:ind w:left="0"/>
        <w:jc w:val="center"/>
        <w:rPr>
          <w:rFonts w:ascii="Times New Roman" w:hAnsi="Times New Roman"/>
          <w:b/>
          <w:sz w:val="24"/>
          <w:szCs w:val="24"/>
        </w:rPr>
      </w:pPr>
    </w:p>
    <w:p w:rsidR="00C93D29" w:rsidRDefault="00C93D29">
      <w:pPr>
        <w:pStyle w:val="ad"/>
        <w:spacing w:after="0" w:line="240" w:lineRule="auto"/>
        <w:ind w:left="0"/>
        <w:jc w:val="center"/>
        <w:rPr>
          <w:rFonts w:ascii="Times New Roman" w:hAnsi="Times New Roman"/>
          <w:b/>
          <w:sz w:val="24"/>
          <w:szCs w:val="24"/>
        </w:rPr>
      </w:pPr>
    </w:p>
    <w:p w:rsidR="00C93D29" w:rsidRDefault="00C93D29">
      <w:pPr>
        <w:pStyle w:val="ad"/>
        <w:spacing w:after="0" w:line="240" w:lineRule="auto"/>
        <w:ind w:left="0"/>
        <w:jc w:val="center"/>
        <w:rPr>
          <w:rFonts w:ascii="Times New Roman" w:hAnsi="Times New Roman"/>
          <w:b/>
          <w:sz w:val="24"/>
          <w:szCs w:val="24"/>
        </w:rPr>
      </w:pPr>
    </w:p>
    <w:p w:rsidR="00C93D29" w:rsidRDefault="00C93D29">
      <w:pPr>
        <w:pStyle w:val="ad"/>
        <w:spacing w:after="0" w:line="240" w:lineRule="auto"/>
        <w:ind w:left="0"/>
        <w:jc w:val="center"/>
        <w:rPr>
          <w:rFonts w:ascii="Times New Roman" w:hAnsi="Times New Roman"/>
          <w:b/>
          <w:sz w:val="24"/>
          <w:szCs w:val="24"/>
        </w:rPr>
      </w:pPr>
    </w:p>
    <w:p w:rsidR="00C93D29" w:rsidRDefault="00C93D29">
      <w:pPr>
        <w:pStyle w:val="ad"/>
        <w:spacing w:after="0" w:line="240" w:lineRule="auto"/>
        <w:ind w:left="0"/>
        <w:jc w:val="center"/>
        <w:rPr>
          <w:rFonts w:ascii="Times New Roman" w:hAnsi="Times New Roman"/>
          <w:b/>
          <w:sz w:val="24"/>
          <w:szCs w:val="24"/>
        </w:rPr>
      </w:pPr>
    </w:p>
    <w:p w:rsidR="00C93D29" w:rsidRDefault="00C93D29">
      <w:pPr>
        <w:pStyle w:val="ad"/>
        <w:spacing w:after="0" w:line="240" w:lineRule="auto"/>
        <w:ind w:left="0"/>
        <w:jc w:val="center"/>
        <w:rPr>
          <w:rFonts w:ascii="Times New Roman" w:hAnsi="Times New Roman"/>
          <w:b/>
          <w:sz w:val="24"/>
          <w:szCs w:val="24"/>
        </w:rPr>
      </w:pPr>
    </w:p>
    <w:p w:rsidR="00C93D29" w:rsidRDefault="00C93D29">
      <w:pPr>
        <w:pStyle w:val="ad"/>
        <w:spacing w:after="0" w:line="240" w:lineRule="auto"/>
        <w:ind w:left="0"/>
        <w:jc w:val="center"/>
        <w:rPr>
          <w:rFonts w:ascii="Times New Roman" w:hAnsi="Times New Roman"/>
          <w:b/>
          <w:sz w:val="24"/>
          <w:szCs w:val="24"/>
        </w:rPr>
      </w:pPr>
    </w:p>
    <w:p w:rsidR="00C93D29" w:rsidRDefault="00C93D29">
      <w:pPr>
        <w:pStyle w:val="ad"/>
        <w:spacing w:after="0" w:line="240" w:lineRule="auto"/>
        <w:ind w:left="0"/>
        <w:jc w:val="center"/>
        <w:rPr>
          <w:rFonts w:ascii="Times New Roman" w:hAnsi="Times New Roman"/>
          <w:b/>
          <w:sz w:val="24"/>
          <w:szCs w:val="24"/>
        </w:rPr>
      </w:pPr>
    </w:p>
    <w:p w:rsidR="00C93D29" w:rsidRDefault="00C93D29">
      <w:pPr>
        <w:pStyle w:val="ad"/>
        <w:spacing w:after="0" w:line="240" w:lineRule="auto"/>
        <w:ind w:left="0"/>
        <w:jc w:val="center"/>
        <w:rPr>
          <w:rFonts w:ascii="Times New Roman" w:hAnsi="Times New Roman"/>
          <w:b/>
          <w:sz w:val="24"/>
          <w:szCs w:val="24"/>
        </w:rPr>
      </w:pPr>
    </w:p>
    <w:p w:rsidR="00C93D29" w:rsidRDefault="00C93D29">
      <w:pPr>
        <w:pStyle w:val="ad"/>
        <w:spacing w:after="0" w:line="240" w:lineRule="auto"/>
        <w:ind w:left="0"/>
        <w:jc w:val="center"/>
        <w:rPr>
          <w:rFonts w:ascii="Times New Roman" w:hAnsi="Times New Roman"/>
          <w:b/>
          <w:sz w:val="24"/>
          <w:szCs w:val="24"/>
        </w:rPr>
      </w:pPr>
    </w:p>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IV</w:t>
      </w:r>
      <w:r>
        <w:rPr>
          <w:rFonts w:ascii="Times New Roman" w:hAnsi="Times New Roman"/>
          <w:b/>
          <w:sz w:val="24"/>
          <w:szCs w:val="24"/>
        </w:rPr>
        <w:t>. Прохождение практики на базе учреждения</w:t>
      </w:r>
    </w:p>
    <w:p w:rsidR="00C93D29" w:rsidRDefault="00C93D29">
      <w:pPr>
        <w:pStyle w:val="ad"/>
        <w:spacing w:after="0" w:line="240" w:lineRule="auto"/>
        <w:ind w:left="0"/>
        <w:jc w:val="center"/>
        <w:rPr>
          <w:rFonts w:ascii="Times New Roman" w:hAnsi="Times New Roman"/>
          <w:b/>
          <w:sz w:val="24"/>
          <w:szCs w:val="24"/>
        </w:rPr>
      </w:pPr>
    </w:p>
    <w:p w:rsidR="00C93D29" w:rsidRDefault="00840773">
      <w:pPr>
        <w:pStyle w:val="afb"/>
        <w:spacing w:after="0"/>
        <w:ind w:firstLine="708"/>
        <w:jc w:val="both"/>
        <w:rPr>
          <w:rFonts w:ascii="Times New Roman" w:hAnsi="Times New Roman"/>
          <w:b/>
          <w:sz w:val="24"/>
          <w:szCs w:val="24"/>
        </w:rPr>
      </w:pPr>
      <w:r>
        <w:rPr>
          <w:rFonts w:ascii="Times New Roman" w:hAnsi="Times New Roman"/>
          <w:b/>
          <w:sz w:val="24"/>
          <w:szCs w:val="24"/>
        </w:rPr>
        <w:t>4.1. Прохождение практики на базе учреждения</w:t>
      </w:r>
    </w:p>
    <w:tbl>
      <w:tblPr>
        <w:tblStyle w:val="ae"/>
        <w:tblW w:w="0" w:type="auto"/>
        <w:tblLook w:val="04A0" w:firstRow="1" w:lastRow="0" w:firstColumn="1" w:lastColumn="0" w:noHBand="0" w:noVBand="1"/>
      </w:tblPr>
      <w:tblGrid>
        <w:gridCol w:w="560"/>
        <w:gridCol w:w="2809"/>
        <w:gridCol w:w="3402"/>
        <w:gridCol w:w="3557"/>
        <w:gridCol w:w="2396"/>
        <w:gridCol w:w="2770"/>
      </w:tblGrid>
      <w:tr w:rsidR="00C93D29">
        <w:tc>
          <w:tcPr>
            <w:tcW w:w="560" w:type="dxa"/>
          </w:tcPr>
          <w:p w:rsidR="00C93D29" w:rsidRDefault="00840773">
            <w:pPr>
              <w:pStyle w:val="afb"/>
              <w:spacing w:after="0"/>
              <w:jc w:val="both"/>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2809" w:type="dxa"/>
          </w:tcPr>
          <w:p w:rsidR="00C93D29" w:rsidRDefault="00840773">
            <w:pPr>
              <w:pStyle w:val="afb"/>
              <w:spacing w:after="0"/>
              <w:jc w:val="both"/>
              <w:rPr>
                <w:rFonts w:ascii="Times New Roman" w:hAnsi="Times New Roman"/>
                <w:b/>
                <w:color w:val="000000"/>
                <w:sz w:val="24"/>
                <w:szCs w:val="24"/>
              </w:rPr>
            </w:pPr>
            <w:r>
              <w:rPr>
                <w:rFonts w:ascii="Times New Roman" w:hAnsi="Times New Roman"/>
                <w:b/>
                <w:color w:val="000000"/>
                <w:sz w:val="24"/>
                <w:szCs w:val="24"/>
              </w:rPr>
              <w:t>Наименование учебного заведения</w:t>
            </w:r>
          </w:p>
        </w:tc>
        <w:tc>
          <w:tcPr>
            <w:tcW w:w="3402" w:type="dxa"/>
          </w:tcPr>
          <w:p w:rsidR="00C93D29" w:rsidRDefault="00840773">
            <w:pPr>
              <w:pStyle w:val="afb"/>
              <w:spacing w:after="0"/>
              <w:jc w:val="both"/>
              <w:rPr>
                <w:rFonts w:ascii="Times New Roman" w:hAnsi="Times New Roman"/>
                <w:b/>
                <w:color w:val="000000"/>
                <w:sz w:val="24"/>
                <w:szCs w:val="24"/>
              </w:rPr>
            </w:pPr>
            <w:r>
              <w:rPr>
                <w:rFonts w:ascii="Times New Roman" w:hAnsi="Times New Roman"/>
                <w:b/>
                <w:color w:val="000000"/>
                <w:sz w:val="24"/>
                <w:szCs w:val="24"/>
              </w:rPr>
              <w:t>Направление подготовки / специализация</w:t>
            </w:r>
          </w:p>
        </w:tc>
        <w:tc>
          <w:tcPr>
            <w:tcW w:w="3557" w:type="dxa"/>
          </w:tcPr>
          <w:p w:rsidR="00C93D29" w:rsidRDefault="00840773">
            <w:pPr>
              <w:pStyle w:val="afb"/>
              <w:spacing w:after="0"/>
              <w:jc w:val="both"/>
              <w:rPr>
                <w:rFonts w:ascii="Times New Roman" w:hAnsi="Times New Roman"/>
                <w:b/>
                <w:color w:val="000000"/>
                <w:sz w:val="24"/>
                <w:szCs w:val="24"/>
              </w:rPr>
            </w:pPr>
            <w:r>
              <w:rPr>
                <w:rFonts w:ascii="Times New Roman" w:hAnsi="Times New Roman"/>
                <w:b/>
                <w:color w:val="000000"/>
                <w:sz w:val="24"/>
                <w:szCs w:val="24"/>
              </w:rPr>
              <w:t xml:space="preserve">Наименование практики </w:t>
            </w:r>
            <w:r>
              <w:rPr>
                <w:rFonts w:ascii="Times New Roman" w:hAnsi="Times New Roman"/>
                <w:b/>
                <w:i/>
                <w:color w:val="000000"/>
                <w:sz w:val="24"/>
                <w:szCs w:val="24"/>
              </w:rPr>
              <w:t>(учебная, производственная, преддипломная и т.д.)</w:t>
            </w:r>
          </w:p>
        </w:tc>
        <w:tc>
          <w:tcPr>
            <w:tcW w:w="2396" w:type="dxa"/>
          </w:tcPr>
          <w:p w:rsidR="00C93D29" w:rsidRDefault="00840773">
            <w:pPr>
              <w:pStyle w:val="afb"/>
              <w:spacing w:after="0"/>
              <w:jc w:val="both"/>
              <w:rPr>
                <w:rFonts w:ascii="Times New Roman" w:hAnsi="Times New Roman"/>
                <w:b/>
                <w:color w:val="000000"/>
                <w:sz w:val="24"/>
                <w:szCs w:val="24"/>
              </w:rPr>
            </w:pPr>
            <w:r>
              <w:rPr>
                <w:rFonts w:ascii="Times New Roman" w:hAnsi="Times New Roman"/>
                <w:b/>
                <w:color w:val="000000"/>
                <w:sz w:val="24"/>
                <w:szCs w:val="24"/>
              </w:rPr>
              <w:t>Количество студентов, проходивших практик</w:t>
            </w:r>
          </w:p>
        </w:tc>
        <w:tc>
          <w:tcPr>
            <w:tcW w:w="2770" w:type="dxa"/>
          </w:tcPr>
          <w:p w:rsidR="00C93D29" w:rsidRDefault="00840773">
            <w:pPr>
              <w:pStyle w:val="afb"/>
              <w:spacing w:after="0"/>
              <w:jc w:val="both"/>
              <w:rPr>
                <w:rFonts w:ascii="Times New Roman" w:hAnsi="Times New Roman"/>
                <w:b/>
                <w:color w:val="000000"/>
                <w:sz w:val="24"/>
                <w:szCs w:val="24"/>
              </w:rPr>
            </w:pPr>
            <w:r>
              <w:rPr>
                <w:rFonts w:ascii="Times New Roman" w:hAnsi="Times New Roman"/>
                <w:b/>
                <w:color w:val="000000"/>
                <w:sz w:val="24"/>
                <w:szCs w:val="24"/>
              </w:rPr>
              <w:t>Сроки прохождения практики на базе учреждения</w:t>
            </w:r>
          </w:p>
        </w:tc>
      </w:tr>
      <w:tr w:rsidR="00C93D29">
        <w:trPr>
          <w:trHeight w:val="317"/>
        </w:trPr>
        <w:tc>
          <w:tcPr>
            <w:tcW w:w="560"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1.</w:t>
            </w:r>
          </w:p>
        </w:tc>
        <w:tc>
          <w:tcPr>
            <w:tcW w:w="2809"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rPr>
              <w:t>ГБПОУ РК «Карельский колледж культуры и искусства»</w:t>
            </w:r>
          </w:p>
        </w:tc>
        <w:tc>
          <w:tcPr>
            <w:tcW w:w="3402"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студентка 4 курса хореографического отделения</w:t>
            </w:r>
          </w:p>
        </w:tc>
        <w:tc>
          <w:tcPr>
            <w:tcW w:w="3557"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производственная практика</w:t>
            </w:r>
          </w:p>
        </w:tc>
        <w:tc>
          <w:tcPr>
            <w:tcW w:w="2396"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1 студент</w:t>
            </w:r>
          </w:p>
        </w:tc>
        <w:tc>
          <w:tcPr>
            <w:tcW w:w="2770"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12 января - 01 февраля 2021 года</w:t>
            </w:r>
          </w:p>
        </w:tc>
      </w:tr>
      <w:tr w:rsidR="00C93D29">
        <w:trPr>
          <w:trHeight w:val="317"/>
        </w:trPr>
        <w:tc>
          <w:tcPr>
            <w:tcW w:w="560"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2.</w:t>
            </w:r>
          </w:p>
        </w:tc>
        <w:tc>
          <w:tcPr>
            <w:tcW w:w="2809" w:type="dxa"/>
            <w:vMerge w:val="restart"/>
          </w:tcPr>
          <w:p w:rsidR="00C93D29" w:rsidRDefault="00840773">
            <w:pPr>
              <w:pStyle w:val="afb"/>
              <w:spacing w:after="0"/>
              <w:jc w:val="both"/>
              <w:rPr>
                <w:rFonts w:ascii="Times New Roman" w:hAnsi="Times New Roman"/>
                <w:color w:val="000000"/>
              </w:rPr>
            </w:pPr>
            <w:r>
              <w:rPr>
                <w:rFonts w:ascii="Times New Roman" w:hAnsi="Times New Roman"/>
                <w:color w:val="000000"/>
                <w:sz w:val="24"/>
              </w:rPr>
              <w:t>ГБПОУ РК «Карельский колледж культуры и искусства»</w:t>
            </w:r>
          </w:p>
        </w:tc>
        <w:tc>
          <w:tcPr>
            <w:tcW w:w="3402" w:type="dxa"/>
            <w:vMerge w:val="restart"/>
          </w:tcPr>
          <w:p w:rsidR="00C93D29" w:rsidRDefault="00840773">
            <w:pPr>
              <w:pStyle w:val="afb"/>
              <w:spacing w:after="0"/>
              <w:jc w:val="both"/>
              <w:rPr>
                <w:rFonts w:ascii="Times New Roman" w:hAnsi="Times New Roman"/>
                <w:color w:val="000000"/>
              </w:rPr>
            </w:pPr>
            <w:r>
              <w:rPr>
                <w:rFonts w:ascii="Times New Roman" w:hAnsi="Times New Roman"/>
                <w:color w:val="000000"/>
                <w:sz w:val="24"/>
                <w:szCs w:val="24"/>
              </w:rPr>
              <w:t>студентка 3 курса хореографического отделения</w:t>
            </w:r>
          </w:p>
        </w:tc>
        <w:tc>
          <w:tcPr>
            <w:tcW w:w="3557" w:type="dxa"/>
            <w:vMerge w:val="restart"/>
          </w:tcPr>
          <w:p w:rsidR="00C93D29" w:rsidRDefault="00840773">
            <w:pPr>
              <w:pStyle w:val="afb"/>
              <w:spacing w:after="0"/>
              <w:jc w:val="both"/>
              <w:rPr>
                <w:rFonts w:ascii="Times New Roman" w:hAnsi="Times New Roman"/>
                <w:color w:val="000000"/>
              </w:rPr>
            </w:pPr>
            <w:r>
              <w:rPr>
                <w:rFonts w:ascii="Times New Roman" w:hAnsi="Times New Roman"/>
                <w:color w:val="000000"/>
                <w:sz w:val="24"/>
                <w:szCs w:val="24"/>
              </w:rPr>
              <w:t>производственная практика</w:t>
            </w:r>
          </w:p>
        </w:tc>
        <w:tc>
          <w:tcPr>
            <w:tcW w:w="2396" w:type="dxa"/>
            <w:vMerge w:val="restart"/>
          </w:tcPr>
          <w:p w:rsidR="00C93D29" w:rsidRDefault="00840773">
            <w:pPr>
              <w:pStyle w:val="afb"/>
              <w:spacing w:after="0"/>
              <w:jc w:val="both"/>
              <w:rPr>
                <w:rFonts w:ascii="Times New Roman" w:hAnsi="Times New Roman"/>
                <w:color w:val="000000"/>
              </w:rPr>
            </w:pPr>
            <w:r>
              <w:rPr>
                <w:rFonts w:ascii="Times New Roman" w:hAnsi="Times New Roman"/>
                <w:color w:val="000000"/>
                <w:sz w:val="24"/>
                <w:szCs w:val="24"/>
              </w:rPr>
              <w:t>1 студент</w:t>
            </w:r>
          </w:p>
        </w:tc>
        <w:tc>
          <w:tcPr>
            <w:tcW w:w="2770" w:type="dxa"/>
            <w:vMerge w:val="restart"/>
          </w:tcPr>
          <w:p w:rsidR="00C93D29" w:rsidRDefault="00840773">
            <w:pPr>
              <w:pStyle w:val="afb"/>
              <w:spacing w:after="0"/>
              <w:jc w:val="both"/>
              <w:rPr>
                <w:rFonts w:ascii="Times New Roman" w:hAnsi="Times New Roman"/>
                <w:color w:val="000000"/>
              </w:rPr>
            </w:pPr>
            <w:r>
              <w:rPr>
                <w:rFonts w:ascii="Times New Roman" w:hAnsi="Times New Roman"/>
                <w:color w:val="000000"/>
                <w:sz w:val="24"/>
                <w:szCs w:val="24"/>
              </w:rPr>
              <w:t>12 января - 08 февраля 2021 года</w:t>
            </w:r>
          </w:p>
        </w:tc>
      </w:tr>
      <w:tr w:rsidR="00C93D29">
        <w:tc>
          <w:tcPr>
            <w:tcW w:w="560" w:type="dxa"/>
          </w:tcPr>
          <w:p w:rsidR="00C93D29" w:rsidRDefault="00840773">
            <w:pPr>
              <w:pStyle w:val="afb"/>
              <w:spacing w:after="0"/>
              <w:jc w:val="both"/>
              <w:rPr>
                <w:rFonts w:ascii="Times New Roman" w:hAnsi="Times New Roman"/>
                <w:color w:val="000000"/>
                <w:sz w:val="24"/>
                <w:szCs w:val="24"/>
              </w:rPr>
            </w:pPr>
            <w:r>
              <w:rPr>
                <w:rFonts w:ascii="Times New Roman" w:hAnsi="Times New Roman"/>
              </w:rPr>
              <w:t>3.</w:t>
            </w:r>
          </w:p>
        </w:tc>
        <w:tc>
          <w:tcPr>
            <w:tcW w:w="2809" w:type="dxa"/>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rPr>
              <w:t>ГАПОУ Мурманской области «Мурманский технологический колледж сервиса»</w:t>
            </w:r>
          </w:p>
        </w:tc>
        <w:tc>
          <w:tcPr>
            <w:tcW w:w="3402" w:type="dxa"/>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студенты 4 курса направления подготовки «Дизайн»</w:t>
            </w:r>
          </w:p>
        </w:tc>
        <w:tc>
          <w:tcPr>
            <w:tcW w:w="3557" w:type="dxa"/>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производственная практика</w:t>
            </w:r>
          </w:p>
        </w:tc>
        <w:tc>
          <w:tcPr>
            <w:tcW w:w="2396" w:type="dxa"/>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6 студентов</w:t>
            </w:r>
          </w:p>
        </w:tc>
        <w:tc>
          <w:tcPr>
            <w:tcW w:w="2770" w:type="dxa"/>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25 февраля - 7 апреля 2021 года</w:t>
            </w:r>
          </w:p>
        </w:tc>
      </w:tr>
      <w:tr w:rsidR="00C93D29">
        <w:trPr>
          <w:trHeight w:val="317"/>
        </w:trPr>
        <w:tc>
          <w:tcPr>
            <w:tcW w:w="560"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4.</w:t>
            </w:r>
          </w:p>
        </w:tc>
        <w:tc>
          <w:tcPr>
            <w:tcW w:w="2809" w:type="dxa"/>
            <w:vMerge w:val="restart"/>
          </w:tcPr>
          <w:p w:rsidR="00C93D29" w:rsidRDefault="00840773">
            <w:pPr>
              <w:pStyle w:val="afb"/>
              <w:spacing w:after="0"/>
              <w:jc w:val="both"/>
              <w:rPr>
                <w:rFonts w:ascii="Times New Roman" w:hAnsi="Times New Roman"/>
                <w:color w:val="000000"/>
              </w:rPr>
            </w:pPr>
            <w:r>
              <w:rPr>
                <w:rFonts w:ascii="Times New Roman" w:hAnsi="Times New Roman"/>
                <w:color w:val="000000"/>
                <w:sz w:val="24"/>
              </w:rPr>
              <w:t>ГАПОУ Мурманской области «Мурманский технологический колледж сервиса»</w:t>
            </w:r>
          </w:p>
        </w:tc>
        <w:tc>
          <w:tcPr>
            <w:tcW w:w="3402" w:type="dxa"/>
            <w:vMerge w:val="restart"/>
          </w:tcPr>
          <w:p w:rsidR="00C93D29" w:rsidRDefault="00840773">
            <w:pPr>
              <w:pStyle w:val="afb"/>
              <w:spacing w:after="0"/>
              <w:jc w:val="both"/>
              <w:rPr>
                <w:rFonts w:ascii="Times New Roman" w:hAnsi="Times New Roman"/>
                <w:color w:val="000000"/>
              </w:rPr>
            </w:pPr>
            <w:r>
              <w:rPr>
                <w:rFonts w:ascii="Times New Roman" w:hAnsi="Times New Roman"/>
                <w:color w:val="000000"/>
                <w:sz w:val="24"/>
                <w:szCs w:val="24"/>
              </w:rPr>
              <w:t>студенты 4 курса направления подготовки «Дизайн»</w:t>
            </w:r>
          </w:p>
          <w:p w:rsidR="00C93D29" w:rsidRDefault="00C93D29">
            <w:pPr>
              <w:pStyle w:val="afb"/>
              <w:spacing w:after="0"/>
              <w:jc w:val="both"/>
              <w:rPr>
                <w:rFonts w:ascii="Times New Roman" w:hAnsi="Times New Roman"/>
                <w:color w:val="000000"/>
                <w:sz w:val="24"/>
                <w:szCs w:val="24"/>
              </w:rPr>
            </w:pPr>
          </w:p>
        </w:tc>
        <w:tc>
          <w:tcPr>
            <w:tcW w:w="3557"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производственная практика</w:t>
            </w:r>
          </w:p>
        </w:tc>
        <w:tc>
          <w:tcPr>
            <w:tcW w:w="2396"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1 студент</w:t>
            </w:r>
          </w:p>
        </w:tc>
        <w:tc>
          <w:tcPr>
            <w:tcW w:w="2770"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01 - 20 апреля 2021 года</w:t>
            </w:r>
          </w:p>
        </w:tc>
      </w:tr>
      <w:tr w:rsidR="00C93D29">
        <w:trPr>
          <w:trHeight w:val="317"/>
        </w:trPr>
        <w:tc>
          <w:tcPr>
            <w:tcW w:w="560"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5.</w:t>
            </w:r>
          </w:p>
        </w:tc>
        <w:tc>
          <w:tcPr>
            <w:tcW w:w="2809" w:type="dxa"/>
            <w:vMerge w:val="restart"/>
          </w:tcPr>
          <w:p w:rsidR="00C93D29" w:rsidRDefault="00840773">
            <w:pPr>
              <w:pStyle w:val="afb"/>
              <w:spacing w:after="0"/>
              <w:jc w:val="both"/>
              <w:rPr>
                <w:rFonts w:ascii="Times New Roman" w:hAnsi="Times New Roman"/>
                <w:color w:val="000000"/>
              </w:rPr>
            </w:pPr>
            <w:r>
              <w:rPr>
                <w:rFonts w:ascii="Times New Roman" w:hAnsi="Times New Roman"/>
                <w:color w:val="000000"/>
                <w:sz w:val="24"/>
              </w:rPr>
              <w:t>ГАПОУ Мурманской области «Мурманский технологический колледж сервиса»</w:t>
            </w:r>
          </w:p>
          <w:p w:rsidR="00C93D29" w:rsidRDefault="00C93D29">
            <w:pPr>
              <w:pStyle w:val="afb"/>
              <w:spacing w:after="0"/>
              <w:jc w:val="both"/>
              <w:rPr>
                <w:rFonts w:ascii="Times New Roman" w:hAnsi="Times New Roman"/>
                <w:color w:val="000000"/>
              </w:rPr>
            </w:pPr>
          </w:p>
        </w:tc>
        <w:tc>
          <w:tcPr>
            <w:tcW w:w="3402" w:type="dxa"/>
            <w:vMerge w:val="restart"/>
          </w:tcPr>
          <w:p w:rsidR="00C93D29" w:rsidRDefault="00840773">
            <w:pPr>
              <w:pStyle w:val="afb"/>
              <w:spacing w:after="0"/>
              <w:jc w:val="both"/>
              <w:rPr>
                <w:rFonts w:ascii="Times New Roman" w:hAnsi="Times New Roman"/>
                <w:color w:val="000000"/>
              </w:rPr>
            </w:pPr>
            <w:r>
              <w:rPr>
                <w:rFonts w:ascii="Times New Roman" w:hAnsi="Times New Roman"/>
                <w:color w:val="000000"/>
                <w:sz w:val="24"/>
                <w:szCs w:val="24"/>
              </w:rPr>
              <w:t>студенты 4 курса направления подготовки «Дизайн»</w:t>
            </w:r>
          </w:p>
          <w:p w:rsidR="00C93D29" w:rsidRDefault="00C93D29">
            <w:pPr>
              <w:pStyle w:val="afb"/>
              <w:spacing w:after="0"/>
              <w:jc w:val="both"/>
              <w:rPr>
                <w:rFonts w:ascii="Times New Roman" w:hAnsi="Times New Roman"/>
                <w:color w:val="000000"/>
              </w:rPr>
            </w:pPr>
          </w:p>
        </w:tc>
        <w:tc>
          <w:tcPr>
            <w:tcW w:w="3557"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производственная практика</w:t>
            </w:r>
          </w:p>
        </w:tc>
        <w:tc>
          <w:tcPr>
            <w:tcW w:w="2396"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6 студентов</w:t>
            </w:r>
          </w:p>
        </w:tc>
        <w:tc>
          <w:tcPr>
            <w:tcW w:w="2770" w:type="dxa"/>
            <w:vMerge w:val="restart"/>
          </w:tcPr>
          <w:p w:rsidR="00C93D29" w:rsidRDefault="00840773">
            <w:pPr>
              <w:pStyle w:val="afb"/>
              <w:spacing w:after="0"/>
              <w:jc w:val="both"/>
              <w:rPr>
                <w:rFonts w:ascii="Times New Roman" w:hAnsi="Times New Roman"/>
                <w:color w:val="000000"/>
                <w:sz w:val="24"/>
                <w:szCs w:val="24"/>
              </w:rPr>
            </w:pPr>
            <w:r>
              <w:rPr>
                <w:rFonts w:ascii="Times New Roman" w:hAnsi="Times New Roman"/>
                <w:color w:val="000000"/>
                <w:sz w:val="24"/>
                <w:szCs w:val="24"/>
              </w:rPr>
              <w:t>21 апреля - 18 мая 2021 года</w:t>
            </w:r>
          </w:p>
        </w:tc>
      </w:tr>
    </w:tbl>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br w:type="page"/>
      </w:r>
    </w:p>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lastRenderedPageBreak/>
        <w:t>V. Основные показатели деятельности</w:t>
      </w:r>
    </w:p>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5.1. Клубные формирования</w:t>
      </w:r>
    </w:p>
    <w:tbl>
      <w:tblPr>
        <w:tblpPr w:leftFromText="180" w:rightFromText="180" w:vertAnchor="text" w:horzAnchor="margin" w:tblpY="33"/>
        <w:tblW w:w="49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1"/>
        <w:gridCol w:w="2915"/>
        <w:gridCol w:w="1165"/>
        <w:gridCol w:w="1082"/>
        <w:gridCol w:w="1031"/>
        <w:gridCol w:w="1406"/>
        <w:gridCol w:w="1268"/>
        <w:gridCol w:w="62"/>
        <w:gridCol w:w="1120"/>
        <w:gridCol w:w="9"/>
        <w:gridCol w:w="1114"/>
        <w:gridCol w:w="976"/>
        <w:gridCol w:w="35"/>
        <w:gridCol w:w="1126"/>
        <w:gridCol w:w="1126"/>
      </w:tblGrid>
      <w:tr w:rsidR="00C93D29">
        <w:trPr>
          <w:trHeight w:val="1160"/>
        </w:trPr>
        <w:tc>
          <w:tcPr>
            <w:tcW w:w="958" w:type="dxa"/>
            <w:vMerge w:val="restart"/>
            <w:tcBorders>
              <w:right w:val="single" w:sz="4" w:space="0" w:color="auto"/>
            </w:tcBorders>
          </w:tcPr>
          <w:p w:rsidR="00C93D29" w:rsidRDefault="00C93D29">
            <w:pPr>
              <w:spacing w:after="0" w:line="240" w:lineRule="auto"/>
              <w:contextualSpacing/>
              <w:rPr>
                <w:rFonts w:ascii="Times New Roman" w:hAnsi="Times New Roman"/>
                <w:sz w:val="24"/>
                <w:szCs w:val="24"/>
              </w:rPr>
            </w:pPr>
          </w:p>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w:t>
            </w:r>
          </w:p>
          <w:p w:rsidR="00C93D29" w:rsidRDefault="00840773">
            <w:pPr>
              <w:spacing w:after="0" w:line="240" w:lineRule="auto"/>
              <w:contextualSpacing/>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2938" w:type="dxa"/>
            <w:vMerge w:val="restart"/>
            <w:tcBorders>
              <w:left w:val="single" w:sz="4" w:space="0" w:color="auto"/>
              <w:right w:val="single" w:sz="4" w:space="0" w:color="auto"/>
            </w:tcBorders>
          </w:tcPr>
          <w:p w:rsidR="00C93D29" w:rsidRDefault="00840773">
            <w:pPr>
              <w:spacing w:after="0" w:line="240" w:lineRule="auto"/>
              <w:contextualSpacing/>
              <w:jc w:val="center"/>
              <w:rPr>
                <w:rFonts w:ascii="Times New Roman" w:hAnsi="Times New Roman"/>
                <w:b/>
              </w:rPr>
            </w:pPr>
            <w:r>
              <w:rPr>
                <w:rFonts w:ascii="Times New Roman" w:hAnsi="Times New Roman"/>
                <w:b/>
              </w:rPr>
              <w:t>Полное наименование формирования</w:t>
            </w:r>
          </w:p>
        </w:tc>
        <w:tc>
          <w:tcPr>
            <w:tcW w:w="1173" w:type="dxa"/>
            <w:vMerge w:val="restart"/>
            <w:tcBorders>
              <w:left w:val="single" w:sz="4" w:space="0" w:color="auto"/>
            </w:tcBorders>
          </w:tcPr>
          <w:p w:rsidR="00C93D29" w:rsidRDefault="00840773">
            <w:pPr>
              <w:spacing w:after="0" w:line="240" w:lineRule="auto"/>
              <w:jc w:val="center"/>
              <w:rPr>
                <w:rFonts w:ascii="Times New Roman" w:hAnsi="Times New Roman"/>
                <w:b/>
              </w:rPr>
            </w:pPr>
            <w:r>
              <w:rPr>
                <w:rFonts w:ascii="Times New Roman" w:hAnsi="Times New Roman"/>
                <w:b/>
              </w:rPr>
              <w:t>Количество человек</w:t>
            </w:r>
          </w:p>
          <w:p w:rsidR="00C93D29" w:rsidRDefault="00C93D29">
            <w:pPr>
              <w:spacing w:after="0" w:line="240" w:lineRule="auto"/>
              <w:contextualSpacing/>
              <w:jc w:val="center"/>
              <w:rPr>
                <w:rFonts w:ascii="Times New Roman" w:hAnsi="Times New Roman"/>
                <w:b/>
              </w:rPr>
            </w:pPr>
          </w:p>
        </w:tc>
        <w:tc>
          <w:tcPr>
            <w:tcW w:w="1089" w:type="dxa"/>
            <w:vMerge w:val="restart"/>
          </w:tcPr>
          <w:p w:rsidR="00C93D29" w:rsidRDefault="00840773">
            <w:pPr>
              <w:spacing w:after="0" w:line="240" w:lineRule="auto"/>
              <w:contextualSpacing/>
              <w:jc w:val="center"/>
              <w:rPr>
                <w:rFonts w:ascii="Times New Roman" w:hAnsi="Times New Roman"/>
                <w:b/>
              </w:rPr>
            </w:pPr>
            <w:r>
              <w:rPr>
                <w:rFonts w:ascii="Times New Roman" w:hAnsi="Times New Roman"/>
                <w:b/>
              </w:rPr>
              <w:t>Общее количество посещений участниками клубных формирований в отчетном году, ед.</w:t>
            </w:r>
          </w:p>
        </w:tc>
        <w:tc>
          <w:tcPr>
            <w:tcW w:w="7068" w:type="dxa"/>
            <w:gridSpan w:val="9"/>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Возрастная категория формирования</w:t>
            </w:r>
          </w:p>
          <w:p w:rsidR="00C93D29" w:rsidRDefault="00840773">
            <w:pPr>
              <w:spacing w:after="0" w:line="240" w:lineRule="auto"/>
              <w:contextualSpacing/>
              <w:jc w:val="center"/>
              <w:rPr>
                <w:rFonts w:ascii="Times New Roman" w:hAnsi="Times New Roman"/>
                <w:b/>
                <w:sz w:val="24"/>
                <w:szCs w:val="24"/>
              </w:rPr>
            </w:pPr>
            <w:r>
              <w:rPr>
                <w:rFonts w:ascii="Times New Roman" w:hAnsi="Times New Roman"/>
                <w:i/>
                <w:sz w:val="24"/>
                <w:szCs w:val="24"/>
              </w:rPr>
              <w:t xml:space="preserve">в соответствующей графе ставится  цифра (количество участников) </w:t>
            </w:r>
          </w:p>
        </w:tc>
        <w:tc>
          <w:tcPr>
            <w:tcW w:w="1134" w:type="dxa"/>
          </w:tcPr>
          <w:p w:rsidR="00C93D29" w:rsidRDefault="00840773">
            <w:pPr>
              <w:spacing w:after="0" w:line="240" w:lineRule="auto"/>
              <w:contextualSpacing/>
              <w:jc w:val="center"/>
              <w:rPr>
                <w:rFonts w:ascii="Times New Roman" w:hAnsi="Times New Roman"/>
                <w:i/>
              </w:rPr>
            </w:pPr>
            <w:proofErr w:type="gramStart"/>
            <w:r>
              <w:rPr>
                <w:rFonts w:ascii="Times New Roman" w:hAnsi="Times New Roman"/>
                <w:b/>
              </w:rPr>
              <w:t>Работающие</w:t>
            </w:r>
            <w:proofErr w:type="gramEnd"/>
            <w:r>
              <w:rPr>
                <w:rFonts w:ascii="Times New Roman" w:hAnsi="Times New Roman"/>
                <w:b/>
              </w:rPr>
              <w:t xml:space="preserve"> на платной основе</w:t>
            </w:r>
            <w:r>
              <w:rPr>
                <w:rFonts w:ascii="Times New Roman" w:hAnsi="Times New Roman"/>
                <w:i/>
              </w:rPr>
              <w:t xml:space="preserve"> </w:t>
            </w:r>
          </w:p>
          <w:p w:rsidR="00C93D29" w:rsidRDefault="00C93D29">
            <w:pPr>
              <w:spacing w:after="0" w:line="240" w:lineRule="auto"/>
              <w:contextualSpacing/>
              <w:jc w:val="center"/>
              <w:rPr>
                <w:rFonts w:ascii="Times New Roman" w:hAnsi="Times New Roman"/>
                <w:i/>
                <w:sz w:val="24"/>
                <w:szCs w:val="24"/>
              </w:rPr>
            </w:pPr>
          </w:p>
          <w:p w:rsidR="00C93D29" w:rsidRDefault="00840773">
            <w:pPr>
              <w:spacing w:after="0" w:line="240" w:lineRule="auto"/>
              <w:contextualSpacing/>
              <w:jc w:val="center"/>
              <w:rPr>
                <w:rFonts w:ascii="Times New Roman" w:hAnsi="Times New Roman"/>
                <w:b/>
                <w:sz w:val="24"/>
                <w:szCs w:val="24"/>
              </w:rPr>
            </w:pPr>
            <w:r>
              <w:rPr>
                <w:rFonts w:ascii="Times New Roman" w:hAnsi="Times New Roman"/>
                <w:i/>
                <w:sz w:val="24"/>
                <w:szCs w:val="24"/>
              </w:rPr>
              <w:t>в соответствующей графе ставится</w:t>
            </w:r>
            <w:proofErr w:type="gramStart"/>
            <w:r>
              <w:rPr>
                <w:rFonts w:ascii="Times New Roman" w:hAnsi="Times New Roman"/>
                <w:i/>
                <w:sz w:val="24"/>
                <w:szCs w:val="24"/>
              </w:rPr>
              <w:t xml:space="preserve">  (+)</w:t>
            </w:r>
            <w:proofErr w:type="gramEnd"/>
          </w:p>
        </w:tc>
        <w:tc>
          <w:tcPr>
            <w:tcW w:w="1134" w:type="dxa"/>
          </w:tcPr>
          <w:p w:rsidR="00C93D29" w:rsidRDefault="00840773">
            <w:pPr>
              <w:spacing w:after="0" w:line="240" w:lineRule="auto"/>
              <w:contextualSpacing/>
              <w:jc w:val="center"/>
              <w:rPr>
                <w:rFonts w:ascii="Times New Roman" w:hAnsi="Times New Roman"/>
                <w:b/>
              </w:rPr>
            </w:pPr>
            <w:r>
              <w:rPr>
                <w:rFonts w:ascii="Times New Roman" w:hAnsi="Times New Roman"/>
                <w:b/>
              </w:rPr>
              <w:t>Инклюзивные</w:t>
            </w:r>
          </w:p>
          <w:p w:rsidR="00C93D29" w:rsidRDefault="00840773">
            <w:pPr>
              <w:spacing w:after="0" w:line="240" w:lineRule="auto"/>
              <w:contextualSpacing/>
              <w:jc w:val="center"/>
              <w:rPr>
                <w:rFonts w:ascii="Times New Roman" w:hAnsi="Times New Roman"/>
                <w:b/>
              </w:rPr>
            </w:pPr>
            <w:r>
              <w:rPr>
                <w:rFonts w:ascii="Times New Roman" w:hAnsi="Times New Roman"/>
                <w:b/>
              </w:rPr>
              <w:t>коллективы</w:t>
            </w:r>
          </w:p>
          <w:p w:rsidR="00C93D29" w:rsidRDefault="00C93D29">
            <w:pPr>
              <w:spacing w:after="0" w:line="240" w:lineRule="auto"/>
              <w:contextualSpacing/>
              <w:jc w:val="center"/>
              <w:rPr>
                <w:rFonts w:ascii="Times New Roman" w:hAnsi="Times New Roman"/>
                <w:b/>
                <w:sz w:val="24"/>
                <w:szCs w:val="24"/>
              </w:rPr>
            </w:pPr>
          </w:p>
          <w:p w:rsidR="00C93D29" w:rsidRDefault="00840773">
            <w:pPr>
              <w:spacing w:after="0" w:line="240" w:lineRule="auto"/>
              <w:contextualSpacing/>
              <w:jc w:val="center"/>
              <w:rPr>
                <w:rFonts w:ascii="Times New Roman" w:hAnsi="Times New Roman"/>
                <w:b/>
                <w:sz w:val="24"/>
                <w:szCs w:val="24"/>
              </w:rPr>
            </w:pPr>
            <w:r>
              <w:rPr>
                <w:rFonts w:ascii="Times New Roman" w:hAnsi="Times New Roman"/>
                <w:i/>
                <w:sz w:val="24"/>
                <w:szCs w:val="24"/>
              </w:rPr>
              <w:t>в соответствующей графе ставится</w:t>
            </w:r>
            <w:proofErr w:type="gramStart"/>
            <w:r>
              <w:rPr>
                <w:rFonts w:ascii="Times New Roman" w:hAnsi="Times New Roman"/>
                <w:i/>
                <w:sz w:val="24"/>
                <w:szCs w:val="24"/>
              </w:rPr>
              <w:t xml:space="preserve">  (+)</w:t>
            </w:r>
            <w:proofErr w:type="gramEnd"/>
          </w:p>
        </w:tc>
      </w:tr>
      <w:tr w:rsidR="00C93D29">
        <w:trPr>
          <w:trHeight w:val="255"/>
        </w:trPr>
        <w:tc>
          <w:tcPr>
            <w:tcW w:w="958" w:type="dxa"/>
            <w:vMerge/>
            <w:tcBorders>
              <w:right w:val="single" w:sz="4" w:space="0" w:color="auto"/>
            </w:tcBorders>
          </w:tcPr>
          <w:p w:rsidR="00C93D29" w:rsidRDefault="00C93D29">
            <w:pPr>
              <w:spacing w:after="0" w:line="240" w:lineRule="auto"/>
              <w:contextualSpacing/>
              <w:rPr>
                <w:rFonts w:ascii="Times New Roman" w:hAnsi="Times New Roman"/>
                <w:color w:val="0070C0"/>
                <w:sz w:val="24"/>
                <w:szCs w:val="24"/>
              </w:rPr>
            </w:pPr>
          </w:p>
        </w:tc>
        <w:tc>
          <w:tcPr>
            <w:tcW w:w="2938" w:type="dxa"/>
            <w:vMerge/>
            <w:tcBorders>
              <w:left w:val="single" w:sz="4" w:space="0" w:color="auto"/>
              <w:right w:val="single" w:sz="4" w:space="0" w:color="auto"/>
            </w:tcBorders>
          </w:tcPr>
          <w:p w:rsidR="00C93D29" w:rsidRDefault="00C93D29">
            <w:pPr>
              <w:spacing w:after="0" w:line="240" w:lineRule="auto"/>
              <w:contextualSpacing/>
              <w:rPr>
                <w:rFonts w:ascii="Times New Roman" w:hAnsi="Times New Roman"/>
                <w:color w:val="0070C0"/>
                <w:sz w:val="24"/>
                <w:szCs w:val="24"/>
              </w:rPr>
            </w:pPr>
          </w:p>
        </w:tc>
        <w:tc>
          <w:tcPr>
            <w:tcW w:w="1173" w:type="dxa"/>
            <w:vMerge/>
            <w:tcBorders>
              <w:left w:val="single" w:sz="4" w:space="0" w:color="auto"/>
            </w:tcBorders>
          </w:tcPr>
          <w:p w:rsidR="00C93D29" w:rsidRDefault="00C93D29">
            <w:pPr>
              <w:spacing w:after="0" w:line="240" w:lineRule="auto"/>
              <w:contextualSpacing/>
              <w:rPr>
                <w:rFonts w:ascii="Times New Roman" w:hAnsi="Times New Roman"/>
                <w:color w:val="0070C0"/>
                <w:sz w:val="24"/>
                <w:szCs w:val="24"/>
              </w:rPr>
            </w:pPr>
          </w:p>
        </w:tc>
        <w:tc>
          <w:tcPr>
            <w:tcW w:w="1089" w:type="dxa"/>
            <w:vMerge/>
          </w:tcPr>
          <w:p w:rsidR="00C93D29" w:rsidRDefault="00C93D29">
            <w:pPr>
              <w:spacing w:after="0" w:line="240" w:lineRule="auto"/>
              <w:contextualSpacing/>
              <w:jc w:val="center"/>
              <w:rPr>
                <w:rFonts w:ascii="Times New Roman" w:hAnsi="Times New Roman"/>
                <w:b/>
                <w:color w:val="0070C0"/>
                <w:sz w:val="24"/>
                <w:szCs w:val="24"/>
              </w:rPr>
            </w:pPr>
          </w:p>
        </w:tc>
        <w:tc>
          <w:tcPr>
            <w:tcW w:w="1038" w:type="dxa"/>
            <w:tcBorders>
              <w:top w:val="single" w:sz="4" w:space="0" w:color="auto"/>
              <w:right w:val="single" w:sz="4" w:space="0" w:color="auto"/>
            </w:tcBorders>
          </w:tcPr>
          <w:p w:rsidR="00C93D29" w:rsidRDefault="00840773">
            <w:pPr>
              <w:spacing w:after="0" w:line="240" w:lineRule="auto"/>
              <w:contextualSpacing/>
              <w:rPr>
                <w:rFonts w:ascii="Times New Roman" w:hAnsi="Times New Roman"/>
                <w:color w:val="000000"/>
              </w:rPr>
            </w:pPr>
            <w:r>
              <w:rPr>
                <w:rFonts w:ascii="Times New Roman" w:hAnsi="Times New Roman"/>
                <w:color w:val="000000"/>
              </w:rPr>
              <w:t>дети до 14 лет</w:t>
            </w:r>
          </w:p>
        </w:tc>
        <w:tc>
          <w:tcPr>
            <w:tcW w:w="1416" w:type="dxa"/>
            <w:tcBorders>
              <w:top w:val="single" w:sz="4" w:space="0" w:color="auto"/>
              <w:right w:val="single" w:sz="4" w:space="0" w:color="auto"/>
            </w:tcBorders>
          </w:tcPr>
          <w:p w:rsidR="00C93D29" w:rsidRDefault="00840773">
            <w:pPr>
              <w:spacing w:after="0" w:line="240" w:lineRule="auto"/>
              <w:contextualSpacing/>
              <w:jc w:val="center"/>
              <w:rPr>
                <w:rFonts w:ascii="Times New Roman" w:hAnsi="Times New Roman"/>
                <w:color w:val="000000"/>
              </w:rPr>
            </w:pPr>
            <w:r>
              <w:rPr>
                <w:rFonts w:ascii="Times New Roman" w:hAnsi="Times New Roman"/>
                <w:color w:val="000000"/>
              </w:rPr>
              <w:t>молодёжь от 14 до 17 лет (включительно)</w:t>
            </w:r>
          </w:p>
        </w:tc>
        <w:tc>
          <w:tcPr>
            <w:tcW w:w="1277" w:type="dxa"/>
            <w:tcBorders>
              <w:top w:val="single" w:sz="4" w:space="0" w:color="auto"/>
              <w:left w:val="single" w:sz="4" w:space="0" w:color="auto"/>
              <w:right w:val="single" w:sz="4" w:space="0" w:color="auto"/>
            </w:tcBorders>
          </w:tcPr>
          <w:p w:rsidR="00C93D29" w:rsidRDefault="00840773">
            <w:pPr>
              <w:spacing w:after="0" w:line="240" w:lineRule="auto"/>
              <w:contextualSpacing/>
              <w:jc w:val="center"/>
              <w:rPr>
                <w:rFonts w:ascii="Times New Roman" w:hAnsi="Times New Roman"/>
                <w:color w:val="000000"/>
              </w:rPr>
            </w:pPr>
            <w:r>
              <w:rPr>
                <w:rFonts w:ascii="Times New Roman" w:hAnsi="Times New Roman"/>
                <w:color w:val="000000"/>
              </w:rPr>
              <w:t>молодёжь от 18</w:t>
            </w:r>
          </w:p>
          <w:p w:rsidR="00C93D29" w:rsidRDefault="00840773">
            <w:pPr>
              <w:spacing w:after="0" w:line="240" w:lineRule="auto"/>
              <w:contextualSpacing/>
              <w:jc w:val="center"/>
              <w:rPr>
                <w:rFonts w:ascii="Times New Roman" w:hAnsi="Times New Roman"/>
                <w:color w:val="000000"/>
              </w:rPr>
            </w:pPr>
            <w:r>
              <w:rPr>
                <w:rFonts w:ascii="Times New Roman" w:hAnsi="Times New Roman"/>
                <w:color w:val="000000"/>
              </w:rPr>
              <w:t>до 24 лет</w:t>
            </w:r>
          </w:p>
          <w:p w:rsidR="00C93D29" w:rsidRDefault="00840773">
            <w:pPr>
              <w:spacing w:after="0" w:line="240" w:lineRule="auto"/>
              <w:contextualSpacing/>
              <w:jc w:val="center"/>
              <w:rPr>
                <w:rFonts w:ascii="Times New Roman" w:hAnsi="Times New Roman"/>
                <w:color w:val="000000"/>
              </w:rPr>
            </w:pPr>
            <w:r>
              <w:rPr>
                <w:rFonts w:ascii="Times New Roman" w:hAnsi="Times New Roman"/>
                <w:color w:val="000000"/>
              </w:rPr>
              <w:t>(включительно)</w:t>
            </w:r>
          </w:p>
        </w:tc>
        <w:tc>
          <w:tcPr>
            <w:tcW w:w="1190" w:type="dxa"/>
            <w:gridSpan w:val="2"/>
            <w:tcBorders>
              <w:top w:val="single" w:sz="4" w:space="0" w:color="auto"/>
              <w:left w:val="single" w:sz="4" w:space="0" w:color="auto"/>
              <w:right w:val="single" w:sz="4" w:space="0" w:color="auto"/>
            </w:tcBorders>
          </w:tcPr>
          <w:p w:rsidR="00C93D29" w:rsidRDefault="00840773">
            <w:pPr>
              <w:spacing w:after="0" w:line="240" w:lineRule="auto"/>
              <w:contextualSpacing/>
              <w:jc w:val="center"/>
              <w:rPr>
                <w:rFonts w:ascii="Times New Roman" w:hAnsi="Times New Roman"/>
                <w:color w:val="000000"/>
              </w:rPr>
            </w:pPr>
            <w:r>
              <w:rPr>
                <w:rFonts w:ascii="Times New Roman" w:hAnsi="Times New Roman"/>
                <w:color w:val="000000"/>
              </w:rPr>
              <w:t>молодёжь от 25 до 35 лет (включительно)</w:t>
            </w:r>
          </w:p>
        </w:tc>
        <w:tc>
          <w:tcPr>
            <w:tcW w:w="1131" w:type="dxa"/>
            <w:gridSpan w:val="2"/>
            <w:tcBorders>
              <w:top w:val="single" w:sz="4" w:space="0" w:color="auto"/>
              <w:left w:val="single" w:sz="4" w:space="0" w:color="auto"/>
            </w:tcBorders>
          </w:tcPr>
          <w:p w:rsidR="00C93D29" w:rsidRDefault="00840773">
            <w:pPr>
              <w:spacing w:after="0" w:line="240" w:lineRule="auto"/>
              <w:contextualSpacing/>
              <w:jc w:val="center"/>
              <w:rPr>
                <w:rFonts w:ascii="Times New Roman" w:hAnsi="Times New Roman"/>
                <w:color w:val="000000"/>
              </w:rPr>
            </w:pPr>
            <w:r>
              <w:rPr>
                <w:rFonts w:ascii="Times New Roman" w:hAnsi="Times New Roman"/>
                <w:color w:val="000000"/>
              </w:rPr>
              <w:t>взрослые</w:t>
            </w:r>
          </w:p>
          <w:p w:rsidR="00C93D29" w:rsidRDefault="00840773">
            <w:pPr>
              <w:spacing w:after="0" w:line="240" w:lineRule="auto"/>
              <w:contextualSpacing/>
              <w:jc w:val="center"/>
              <w:rPr>
                <w:rFonts w:ascii="Times New Roman" w:hAnsi="Times New Roman"/>
                <w:color w:val="000000"/>
              </w:rPr>
            </w:pPr>
            <w:r>
              <w:rPr>
                <w:rFonts w:ascii="Times New Roman" w:hAnsi="Times New Roman"/>
                <w:color w:val="000000"/>
              </w:rPr>
              <w:t>от 36 до 54 лет</w:t>
            </w:r>
          </w:p>
          <w:p w:rsidR="00C93D29" w:rsidRDefault="00840773">
            <w:pPr>
              <w:spacing w:after="0" w:line="240" w:lineRule="auto"/>
              <w:contextualSpacing/>
              <w:jc w:val="center"/>
              <w:rPr>
                <w:rFonts w:ascii="Times New Roman" w:hAnsi="Times New Roman"/>
                <w:color w:val="000000"/>
              </w:rPr>
            </w:pPr>
            <w:r>
              <w:rPr>
                <w:rFonts w:ascii="Times New Roman" w:hAnsi="Times New Roman"/>
                <w:color w:val="000000"/>
              </w:rPr>
              <w:t>(включительно)</w:t>
            </w:r>
          </w:p>
        </w:tc>
        <w:tc>
          <w:tcPr>
            <w:tcW w:w="1017" w:type="dxa"/>
            <w:gridSpan w:val="2"/>
          </w:tcPr>
          <w:p w:rsidR="00C93D29" w:rsidRDefault="00840773">
            <w:pPr>
              <w:spacing w:after="0" w:line="240" w:lineRule="auto"/>
              <w:contextualSpacing/>
              <w:jc w:val="center"/>
              <w:rPr>
                <w:rFonts w:ascii="Times New Roman" w:hAnsi="Times New Roman"/>
                <w:color w:val="000000"/>
              </w:rPr>
            </w:pPr>
            <w:r>
              <w:rPr>
                <w:rFonts w:ascii="Times New Roman" w:hAnsi="Times New Roman"/>
                <w:color w:val="000000"/>
              </w:rPr>
              <w:t>взрослые</w:t>
            </w:r>
          </w:p>
          <w:p w:rsidR="00C93D29" w:rsidRDefault="00840773">
            <w:pPr>
              <w:spacing w:after="0" w:line="240" w:lineRule="auto"/>
              <w:contextualSpacing/>
              <w:jc w:val="center"/>
              <w:rPr>
                <w:rFonts w:ascii="Times New Roman" w:hAnsi="Times New Roman"/>
                <w:color w:val="000000"/>
              </w:rPr>
            </w:pPr>
            <w:r>
              <w:rPr>
                <w:rFonts w:ascii="Times New Roman" w:hAnsi="Times New Roman"/>
                <w:color w:val="000000"/>
              </w:rPr>
              <w:t>от 55 лет и старше</w:t>
            </w:r>
          </w:p>
        </w:tc>
        <w:tc>
          <w:tcPr>
            <w:tcW w:w="1134" w:type="dxa"/>
          </w:tcPr>
          <w:p w:rsidR="00C93D29" w:rsidRDefault="00C93D29">
            <w:pPr>
              <w:spacing w:after="0" w:line="240" w:lineRule="auto"/>
              <w:contextualSpacing/>
              <w:rPr>
                <w:rFonts w:ascii="Times New Roman" w:hAnsi="Times New Roman"/>
                <w:color w:val="000000"/>
                <w:sz w:val="24"/>
                <w:szCs w:val="24"/>
              </w:rPr>
            </w:pPr>
          </w:p>
        </w:tc>
        <w:tc>
          <w:tcPr>
            <w:tcW w:w="1134" w:type="dxa"/>
          </w:tcPr>
          <w:p w:rsidR="00C93D29" w:rsidRDefault="00C93D29">
            <w:pPr>
              <w:spacing w:after="0" w:line="240" w:lineRule="auto"/>
              <w:contextualSpacing/>
              <w:rPr>
                <w:rFonts w:ascii="Times New Roman" w:hAnsi="Times New Roman"/>
                <w:color w:val="0070C0"/>
                <w:sz w:val="24"/>
                <w:szCs w:val="24"/>
              </w:rPr>
            </w:pPr>
          </w:p>
        </w:tc>
      </w:tr>
      <w:tr w:rsidR="00C93D29">
        <w:tc>
          <w:tcPr>
            <w:tcW w:w="958" w:type="dxa"/>
          </w:tcPr>
          <w:p w:rsidR="00C93D29" w:rsidRDefault="00840773">
            <w:pPr>
              <w:spacing w:after="0" w:line="240" w:lineRule="auto"/>
              <w:contextualSpacing/>
              <w:rPr>
                <w:rFonts w:ascii="Times New Roman" w:hAnsi="Times New Roman"/>
                <w:b/>
                <w:color w:val="0070C0"/>
                <w:sz w:val="24"/>
                <w:szCs w:val="24"/>
              </w:rPr>
            </w:pPr>
            <w:r>
              <w:rPr>
                <w:rFonts w:ascii="Times New Roman" w:hAnsi="Times New Roman"/>
                <w:b/>
                <w:sz w:val="24"/>
                <w:szCs w:val="24"/>
              </w:rPr>
              <w:t>1</w:t>
            </w:r>
          </w:p>
        </w:tc>
        <w:tc>
          <w:tcPr>
            <w:tcW w:w="13402" w:type="dxa"/>
            <w:gridSpan w:val="13"/>
          </w:tcPr>
          <w:p w:rsidR="00C93D29" w:rsidRDefault="00840773">
            <w:pPr>
              <w:spacing w:after="0" w:line="240" w:lineRule="auto"/>
              <w:ind w:left="35"/>
              <w:contextualSpacing/>
              <w:jc w:val="center"/>
              <w:rPr>
                <w:rFonts w:ascii="Times New Roman" w:hAnsi="Times New Roman"/>
                <w:b/>
                <w:sz w:val="24"/>
                <w:szCs w:val="24"/>
              </w:rPr>
            </w:pPr>
            <w:r>
              <w:rPr>
                <w:rFonts w:ascii="Times New Roman" w:hAnsi="Times New Roman"/>
                <w:b/>
                <w:sz w:val="24"/>
                <w:szCs w:val="24"/>
              </w:rPr>
              <w:t>КЛУБНЫЕ ФОРМИРОВАНИЯ САМОДЕЯТЕЛЬНОГО НАРОДНОГО ТВОРЧЕСТВА</w:t>
            </w:r>
          </w:p>
        </w:tc>
        <w:tc>
          <w:tcPr>
            <w:tcW w:w="1134" w:type="dxa"/>
          </w:tcPr>
          <w:p w:rsidR="00C93D29" w:rsidRDefault="00C93D29">
            <w:pPr>
              <w:numPr>
                <w:ilvl w:val="0"/>
                <w:numId w:val="1"/>
              </w:numPr>
              <w:spacing w:after="0" w:line="240" w:lineRule="auto"/>
              <w:contextualSpacing/>
              <w:jc w:val="center"/>
              <w:rPr>
                <w:rFonts w:ascii="Times New Roman" w:hAnsi="Times New Roman"/>
                <w:b/>
                <w:color w:val="0070C0"/>
                <w:sz w:val="24"/>
                <w:szCs w:val="24"/>
              </w:rPr>
            </w:pP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1.1.</w:t>
            </w:r>
          </w:p>
        </w:tc>
        <w:tc>
          <w:tcPr>
            <w:tcW w:w="13402" w:type="dxa"/>
            <w:gridSpan w:val="13"/>
          </w:tcPr>
          <w:p w:rsidR="00C93D29" w:rsidRDefault="00840773">
            <w:pPr>
              <w:spacing w:after="0" w:line="240" w:lineRule="auto"/>
              <w:contextualSpacing/>
              <w:jc w:val="center"/>
              <w:rPr>
                <w:rFonts w:ascii="Times New Roman" w:hAnsi="Times New Roman"/>
                <w:b/>
                <w:sz w:val="24"/>
                <w:szCs w:val="24"/>
                <w:lang w:val="en-US"/>
              </w:rPr>
            </w:pPr>
            <w:r>
              <w:rPr>
                <w:rFonts w:ascii="Times New Roman" w:hAnsi="Times New Roman"/>
                <w:b/>
                <w:sz w:val="24"/>
                <w:szCs w:val="24"/>
              </w:rPr>
              <w:t>Вокально-хоровые</w:t>
            </w:r>
          </w:p>
        </w:tc>
        <w:tc>
          <w:tcPr>
            <w:tcW w:w="1134" w:type="dxa"/>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before="240" w:after="0"/>
              <w:rPr>
                <w:rFonts w:ascii="Times New Roman" w:hAnsi="Times New Roman"/>
              </w:rPr>
            </w:pPr>
            <w:r>
              <w:rPr>
                <w:rFonts w:ascii="Times New Roman" w:hAnsi="Times New Roman"/>
                <w:color w:val="000000"/>
                <w:sz w:val="24"/>
              </w:rPr>
              <w:t>1.1.1.</w:t>
            </w:r>
          </w:p>
        </w:tc>
        <w:tc>
          <w:tcPr>
            <w:tcW w:w="2938" w:type="dxa"/>
            <w:tcBorders>
              <w:left w:val="single" w:sz="4" w:space="0" w:color="auto"/>
              <w:right w:val="single" w:sz="4" w:space="0" w:color="auto"/>
            </w:tcBorders>
          </w:tcPr>
          <w:p w:rsidR="00C93D29" w:rsidRDefault="00840773">
            <w:pPr>
              <w:pStyle w:val="af3"/>
              <w:rPr>
                <w:rFonts w:ascii="Times New Roman" w:hAnsi="Times New Roman"/>
                <w:b/>
              </w:rPr>
            </w:pPr>
            <w:r>
              <w:rPr>
                <w:rFonts w:ascii="Times New Roman" w:hAnsi="Times New Roman"/>
                <w:b/>
                <w:color w:val="000000"/>
                <w:sz w:val="24"/>
              </w:rPr>
              <w:t>ЗКНТ ансамбль песни и танца «Россия» им. В.М. Колбасы</w:t>
            </w:r>
          </w:p>
        </w:tc>
        <w:tc>
          <w:tcPr>
            <w:tcW w:w="1173" w:type="dxa"/>
            <w:tcBorders>
              <w:lef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color w:val="000000"/>
                <w:sz w:val="24"/>
              </w:rPr>
              <w:t>29</w:t>
            </w:r>
          </w:p>
        </w:tc>
        <w:tc>
          <w:tcPr>
            <w:tcW w:w="1089" w:type="dxa"/>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2749</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pStyle w:val="af3"/>
              <w:jc w:val="center"/>
              <w:rPr>
                <w:rFonts w:ascii="Times New Roman" w:hAnsi="Times New Roman"/>
                <w:b/>
                <w:sz w:val="24"/>
              </w:rPr>
            </w:pPr>
            <w:r>
              <w:rPr>
                <w:rFonts w:ascii="Times New Roman" w:hAnsi="Times New Roman"/>
                <w:b/>
                <w:sz w:val="24"/>
              </w:rPr>
              <w:t>2</w:t>
            </w:r>
          </w:p>
        </w:tc>
        <w:tc>
          <w:tcPr>
            <w:tcW w:w="1128" w:type="dxa"/>
            <w:tcBorders>
              <w:left w:val="single" w:sz="4" w:space="0" w:color="auto"/>
              <w:right w:val="single" w:sz="4" w:space="0" w:color="auto"/>
            </w:tcBorders>
            <w:vAlign w:val="center"/>
          </w:tcPr>
          <w:p w:rsidR="00C93D29" w:rsidRDefault="00840773">
            <w:pPr>
              <w:spacing w:after="0" w:line="240" w:lineRule="auto"/>
              <w:jc w:val="center"/>
              <w:rPr>
                <w:rFonts w:ascii="Times New Roman" w:hAnsi="Times New Roman"/>
              </w:rPr>
            </w:pPr>
            <w:r>
              <w:rPr>
                <w:rFonts w:ascii="Times New Roman" w:hAnsi="Times New Roman"/>
                <w:b/>
                <w:sz w:val="24"/>
                <w:szCs w:val="24"/>
              </w:rPr>
              <w:t>5</w:t>
            </w:r>
          </w:p>
        </w:tc>
        <w:tc>
          <w:tcPr>
            <w:tcW w:w="1131" w:type="dxa"/>
            <w:gridSpan w:val="2"/>
            <w:tcBorders>
              <w:left w:val="single" w:sz="4" w:space="0" w:color="auto"/>
            </w:tcBorders>
            <w:vAlign w:val="center"/>
          </w:tcPr>
          <w:p w:rsidR="00C93D29" w:rsidRDefault="00840773">
            <w:pPr>
              <w:spacing w:after="0" w:line="240" w:lineRule="auto"/>
              <w:jc w:val="center"/>
              <w:rPr>
                <w:rFonts w:ascii="Times New Roman" w:hAnsi="Times New Roman"/>
              </w:rPr>
            </w:pPr>
            <w:r>
              <w:rPr>
                <w:rFonts w:ascii="Times New Roman" w:hAnsi="Times New Roman"/>
                <w:b/>
                <w:sz w:val="24"/>
                <w:szCs w:val="24"/>
              </w:rPr>
              <w:t>18</w:t>
            </w:r>
          </w:p>
        </w:tc>
        <w:tc>
          <w:tcPr>
            <w:tcW w:w="982" w:type="dxa"/>
            <w:vAlign w:val="center"/>
          </w:tcPr>
          <w:p w:rsidR="00C93D29" w:rsidRDefault="00840773">
            <w:pPr>
              <w:spacing w:after="0" w:line="240" w:lineRule="auto"/>
              <w:jc w:val="center"/>
              <w:rPr>
                <w:rFonts w:ascii="Times New Roman" w:hAnsi="Times New Roman"/>
              </w:rPr>
            </w:pPr>
            <w:r>
              <w:rPr>
                <w:rFonts w:ascii="Times New Roman" w:hAnsi="Times New Roman"/>
                <w:b/>
                <w:sz w:val="24"/>
                <w:szCs w:val="24"/>
              </w:rPr>
              <w:t xml:space="preserve">4 </w:t>
            </w:r>
          </w:p>
        </w:tc>
        <w:tc>
          <w:tcPr>
            <w:tcW w:w="1168" w:type="dxa"/>
            <w:gridSpan w:val="2"/>
            <w:vAlign w:val="center"/>
          </w:tcPr>
          <w:p w:rsidR="00C93D29" w:rsidRDefault="00C93D29">
            <w:pPr>
              <w:jc w:val="center"/>
              <w:rPr>
                <w:rFonts w:ascii="Times New Roman" w:hAnsi="Times New Roman"/>
              </w:rPr>
            </w:pPr>
          </w:p>
        </w:tc>
        <w:tc>
          <w:tcPr>
            <w:tcW w:w="1134" w:type="dxa"/>
          </w:tcPr>
          <w:p w:rsidR="00C93D29" w:rsidRDefault="00C93D29">
            <w:pPr>
              <w:spacing w:after="0" w:line="240" w:lineRule="auto"/>
              <w:contextualSpacing/>
              <w:jc w:val="center"/>
              <w:rPr>
                <w:rFonts w:ascii="Times New Roman" w:hAnsi="Times New Roman"/>
                <w:i/>
                <w:color w:val="0070C0"/>
                <w:sz w:val="24"/>
                <w:szCs w:val="24"/>
              </w:rPr>
            </w:pPr>
          </w:p>
          <w:p w:rsidR="00C93D29" w:rsidRDefault="00840773">
            <w:pPr>
              <w:spacing w:after="0" w:line="240" w:lineRule="auto"/>
              <w:contextualSpacing/>
              <w:jc w:val="center"/>
              <w:rPr>
                <w:rFonts w:ascii="Times New Roman" w:hAnsi="Times New Roman"/>
                <w:i/>
                <w:color w:val="0070C0"/>
                <w:sz w:val="24"/>
                <w:szCs w:val="24"/>
              </w:rPr>
            </w:pPr>
            <w:r>
              <w:rPr>
                <w:rFonts w:ascii="Times New Roman" w:hAnsi="Times New Roman"/>
                <w:i/>
                <w:color w:val="0070C0"/>
                <w:sz w:val="24"/>
                <w:szCs w:val="24"/>
              </w:rPr>
              <w:t>-</w:t>
            </w:r>
          </w:p>
        </w:tc>
      </w:tr>
      <w:tr w:rsidR="00C93D29">
        <w:tc>
          <w:tcPr>
            <w:tcW w:w="958" w:type="dxa"/>
            <w:tcBorders>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before="240" w:after="0"/>
              <w:rPr>
                <w:rFonts w:ascii="Times New Roman" w:hAnsi="Times New Roman"/>
              </w:rPr>
            </w:pPr>
            <w:r>
              <w:rPr>
                <w:rFonts w:ascii="Times New Roman" w:hAnsi="Times New Roman"/>
                <w:color w:val="000000"/>
                <w:sz w:val="24"/>
              </w:rPr>
              <w:t>1.1.2.</w:t>
            </w:r>
          </w:p>
        </w:tc>
        <w:tc>
          <w:tcPr>
            <w:tcW w:w="2938" w:type="dxa"/>
            <w:tcBorders>
              <w:left w:val="single" w:sz="4" w:space="0" w:color="auto"/>
              <w:right w:val="single" w:sz="4" w:space="0" w:color="auto"/>
            </w:tcBorders>
          </w:tcPr>
          <w:p w:rsidR="00C93D29" w:rsidRDefault="00840773">
            <w:pPr>
              <w:pStyle w:val="af3"/>
              <w:rPr>
                <w:rFonts w:ascii="Times New Roman" w:hAnsi="Times New Roman"/>
                <w:b/>
              </w:rPr>
            </w:pPr>
            <w:r>
              <w:rPr>
                <w:rFonts w:ascii="Times New Roman" w:hAnsi="Times New Roman"/>
                <w:b/>
                <w:color w:val="000000"/>
                <w:sz w:val="24"/>
              </w:rPr>
              <w:t>НСК хор ветеранов «Встреча друзей»</w:t>
            </w:r>
          </w:p>
        </w:tc>
        <w:tc>
          <w:tcPr>
            <w:tcW w:w="1173" w:type="dxa"/>
            <w:tcBorders>
              <w:left w:val="single" w:sz="4" w:space="0" w:color="auto"/>
            </w:tcBorders>
            <w:vAlign w:val="center"/>
          </w:tcPr>
          <w:p w:rsidR="00C93D29" w:rsidRDefault="00840773">
            <w:pPr>
              <w:pStyle w:val="af3"/>
              <w:jc w:val="center"/>
              <w:rPr>
                <w:rFonts w:ascii="Times New Roman" w:hAnsi="Times New Roman"/>
                <w:b/>
              </w:rPr>
            </w:pPr>
            <w:r>
              <w:rPr>
                <w:rFonts w:ascii="Times New Roman" w:hAnsi="Times New Roman"/>
                <w:b/>
                <w:color w:val="000000"/>
                <w:sz w:val="24"/>
              </w:rPr>
              <w:t xml:space="preserve">39 </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1527</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31" w:type="dxa"/>
            <w:gridSpan w:val="2"/>
            <w:tcBorders>
              <w:left w:val="single" w:sz="4" w:space="0" w:color="auto"/>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82" w:type="dxa"/>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309"/>
        </w:trPr>
        <w:tc>
          <w:tcPr>
            <w:tcW w:w="958" w:type="dxa"/>
            <w:vMerge w:val="restart"/>
            <w:tcBorders>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before="240" w:after="0"/>
              <w:rPr>
                <w:rFonts w:ascii="Times New Roman" w:hAnsi="Times New Roman"/>
              </w:rPr>
            </w:pPr>
            <w:r>
              <w:rPr>
                <w:rFonts w:ascii="Times New Roman" w:hAnsi="Times New Roman"/>
                <w:color w:val="000000"/>
                <w:sz w:val="24"/>
              </w:rPr>
              <w:t>1.1.3.</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b/>
              </w:rPr>
            </w:pPr>
            <w:r>
              <w:rPr>
                <w:rFonts w:ascii="Times New Roman" w:hAnsi="Times New Roman"/>
                <w:b/>
                <w:color w:val="000000"/>
                <w:sz w:val="24"/>
              </w:rPr>
              <w:t>НСК ансамбль украинской песни «Джерела»</w:t>
            </w:r>
          </w:p>
        </w:tc>
        <w:tc>
          <w:tcPr>
            <w:tcW w:w="1173" w:type="dxa"/>
            <w:vMerge w:val="restart"/>
            <w:tcBorders>
              <w:left w:val="single" w:sz="4" w:space="0" w:color="000000"/>
            </w:tcBorders>
            <w:vAlign w:val="center"/>
          </w:tcPr>
          <w:p w:rsidR="00C93D29" w:rsidRDefault="00840773">
            <w:pPr>
              <w:pStyle w:val="af3"/>
              <w:jc w:val="center"/>
              <w:rPr>
                <w:rFonts w:ascii="Times New Roman" w:hAnsi="Times New Roman"/>
                <w:b/>
              </w:rPr>
            </w:pPr>
            <w:r>
              <w:rPr>
                <w:rFonts w:ascii="Times New Roman" w:hAnsi="Times New Roman"/>
                <w:b/>
                <w:color w:val="000000"/>
                <w:sz w:val="24"/>
              </w:rPr>
              <w:t>20</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1335</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82" w:type="dxa"/>
            <w:vMerge w:val="restart"/>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309"/>
        </w:trPr>
        <w:tc>
          <w:tcPr>
            <w:tcW w:w="958" w:type="dxa"/>
            <w:vMerge w:val="restart"/>
            <w:tcBorders>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before="240" w:after="0"/>
              <w:rPr>
                <w:rFonts w:ascii="Times New Roman" w:hAnsi="Times New Roman"/>
              </w:rPr>
            </w:pPr>
            <w:r>
              <w:rPr>
                <w:rFonts w:ascii="Times New Roman" w:hAnsi="Times New Roman"/>
                <w:color w:val="000000"/>
                <w:sz w:val="24"/>
              </w:rPr>
              <w:t>1.1.4.</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b/>
              </w:rPr>
            </w:pPr>
            <w:r>
              <w:rPr>
                <w:rFonts w:ascii="Times New Roman" w:hAnsi="Times New Roman"/>
                <w:b/>
                <w:color w:val="000000"/>
                <w:sz w:val="24"/>
              </w:rPr>
              <w:t>НСК ансамбль солистов «Орфей»</w:t>
            </w:r>
          </w:p>
        </w:tc>
        <w:tc>
          <w:tcPr>
            <w:tcW w:w="1173" w:type="dxa"/>
            <w:vMerge w:val="restart"/>
            <w:tcBorders>
              <w:left w:val="single" w:sz="4" w:space="0" w:color="000000"/>
            </w:tcBorders>
            <w:vAlign w:val="center"/>
          </w:tcPr>
          <w:p w:rsidR="00C93D29" w:rsidRDefault="00840773">
            <w:pPr>
              <w:pStyle w:val="af3"/>
              <w:jc w:val="center"/>
              <w:rPr>
                <w:rFonts w:ascii="Times New Roman" w:hAnsi="Times New Roman"/>
                <w:b/>
              </w:rPr>
            </w:pPr>
            <w:r>
              <w:rPr>
                <w:rFonts w:ascii="Times New Roman" w:hAnsi="Times New Roman"/>
                <w:b/>
                <w:color w:val="000000"/>
                <w:sz w:val="24"/>
              </w:rPr>
              <w:t xml:space="preserve">30 </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2149</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7</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131" w:type="dxa"/>
            <w:gridSpan w:val="2"/>
            <w:vMerge w:val="restart"/>
            <w:tcBorders>
              <w:lef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982" w:type="dxa"/>
            <w:vMerge w:val="restart"/>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309"/>
        </w:trPr>
        <w:tc>
          <w:tcPr>
            <w:tcW w:w="958" w:type="dxa"/>
            <w:vMerge w:val="restart"/>
            <w:tcBorders>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before="240" w:after="0"/>
              <w:rPr>
                <w:rFonts w:ascii="Times New Roman" w:hAnsi="Times New Roman"/>
              </w:rPr>
            </w:pPr>
            <w:r>
              <w:rPr>
                <w:rFonts w:ascii="Times New Roman" w:hAnsi="Times New Roman"/>
                <w:color w:val="000000"/>
                <w:sz w:val="24"/>
              </w:rPr>
              <w:t>1.1.5.</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b/>
              </w:rPr>
            </w:pPr>
            <w:r>
              <w:rPr>
                <w:rFonts w:ascii="Times New Roman" w:hAnsi="Times New Roman"/>
                <w:b/>
                <w:color w:val="000000"/>
                <w:sz w:val="24"/>
              </w:rPr>
              <w:t>НСК ансамбль народной песни «Любава»</w:t>
            </w:r>
          </w:p>
        </w:tc>
        <w:tc>
          <w:tcPr>
            <w:tcW w:w="1173" w:type="dxa"/>
            <w:vMerge w:val="restart"/>
            <w:tcBorders>
              <w:left w:val="single" w:sz="4" w:space="0" w:color="000000"/>
            </w:tcBorders>
            <w:vAlign w:val="center"/>
          </w:tcPr>
          <w:p w:rsidR="00C93D29" w:rsidRDefault="00840773">
            <w:pPr>
              <w:pStyle w:val="af3"/>
              <w:jc w:val="center"/>
              <w:rPr>
                <w:rFonts w:ascii="Times New Roman" w:hAnsi="Times New Roman"/>
                <w:b/>
              </w:rPr>
            </w:pPr>
            <w:r>
              <w:rPr>
                <w:rFonts w:ascii="Times New Roman" w:hAnsi="Times New Roman"/>
                <w:b/>
                <w:color w:val="000000"/>
                <w:sz w:val="24"/>
              </w:rPr>
              <w:t>10</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668</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31" w:type="dxa"/>
            <w:gridSpan w:val="2"/>
            <w:vMerge w:val="restart"/>
            <w:tcBorders>
              <w:lef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982" w:type="dxa"/>
            <w:vMerge w:val="restart"/>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309"/>
        </w:trPr>
        <w:tc>
          <w:tcPr>
            <w:tcW w:w="958" w:type="dxa"/>
            <w:vMerge w:val="restart"/>
            <w:tcBorders>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before="240" w:after="0"/>
              <w:rPr>
                <w:rFonts w:ascii="Times New Roman" w:hAnsi="Times New Roman"/>
              </w:rPr>
            </w:pPr>
            <w:r>
              <w:rPr>
                <w:rFonts w:ascii="Times New Roman" w:hAnsi="Times New Roman"/>
                <w:color w:val="000000"/>
                <w:sz w:val="24"/>
              </w:rPr>
              <w:t>1.1.6.</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b/>
              </w:rPr>
            </w:pPr>
            <w:r>
              <w:rPr>
                <w:rFonts w:ascii="Times New Roman" w:hAnsi="Times New Roman"/>
                <w:b/>
                <w:color w:val="000000"/>
                <w:sz w:val="24"/>
              </w:rPr>
              <w:t>ОСК ансамбль народной песни «Горенка»</w:t>
            </w:r>
          </w:p>
        </w:tc>
        <w:tc>
          <w:tcPr>
            <w:tcW w:w="1173" w:type="dxa"/>
            <w:vMerge w:val="restart"/>
            <w:tcBorders>
              <w:left w:val="single" w:sz="4" w:space="0" w:color="000000"/>
            </w:tcBorders>
            <w:vAlign w:val="center"/>
          </w:tcPr>
          <w:p w:rsidR="00C93D29" w:rsidRDefault="00840773">
            <w:pPr>
              <w:pStyle w:val="af3"/>
              <w:jc w:val="center"/>
              <w:rPr>
                <w:rFonts w:ascii="Times New Roman" w:hAnsi="Times New Roman"/>
                <w:b/>
              </w:rPr>
            </w:pPr>
            <w:r>
              <w:rPr>
                <w:rFonts w:ascii="Times New Roman" w:hAnsi="Times New Roman"/>
                <w:b/>
                <w:color w:val="000000"/>
                <w:sz w:val="24"/>
              </w:rPr>
              <w:t>21</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1768</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18</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309"/>
        </w:trPr>
        <w:tc>
          <w:tcPr>
            <w:tcW w:w="958" w:type="dxa"/>
            <w:vMerge w:val="restart"/>
            <w:tcBorders>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before="240" w:after="0"/>
              <w:rPr>
                <w:rFonts w:ascii="Times New Roman" w:hAnsi="Times New Roman"/>
              </w:rPr>
            </w:pPr>
            <w:r>
              <w:rPr>
                <w:rFonts w:ascii="Times New Roman" w:hAnsi="Times New Roman"/>
                <w:color w:val="000000"/>
                <w:sz w:val="24"/>
              </w:rPr>
              <w:lastRenderedPageBreak/>
              <w:t>1.1.7.</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b/>
              </w:rPr>
            </w:pPr>
            <w:r>
              <w:rPr>
                <w:rFonts w:ascii="Times New Roman" w:hAnsi="Times New Roman"/>
                <w:b/>
                <w:color w:val="000000"/>
                <w:sz w:val="24"/>
              </w:rPr>
              <w:t>НСК клуб авторской песни «Пять углов»</w:t>
            </w:r>
          </w:p>
        </w:tc>
        <w:tc>
          <w:tcPr>
            <w:tcW w:w="1173" w:type="dxa"/>
            <w:vMerge w:val="restart"/>
            <w:tcBorders>
              <w:left w:val="single" w:sz="4" w:space="0" w:color="000000"/>
            </w:tcBorders>
            <w:vAlign w:val="center"/>
          </w:tcPr>
          <w:p w:rsidR="00C93D29" w:rsidRDefault="00840773">
            <w:pPr>
              <w:pStyle w:val="af3"/>
              <w:jc w:val="center"/>
              <w:rPr>
                <w:rFonts w:ascii="Times New Roman" w:hAnsi="Times New Roman"/>
                <w:b/>
              </w:rPr>
            </w:pPr>
            <w:r>
              <w:rPr>
                <w:rFonts w:ascii="Times New Roman" w:hAnsi="Times New Roman"/>
                <w:b/>
                <w:color w:val="000000"/>
                <w:sz w:val="24"/>
              </w:rPr>
              <w:t>38</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4037</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131" w:type="dxa"/>
            <w:gridSpan w:val="2"/>
            <w:vMerge w:val="restart"/>
            <w:tcBorders>
              <w:lef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982" w:type="dxa"/>
            <w:vMerge w:val="restart"/>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309"/>
        </w:trPr>
        <w:tc>
          <w:tcPr>
            <w:tcW w:w="958" w:type="dxa"/>
            <w:vMerge w:val="restart"/>
            <w:tcBorders>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before="240" w:after="0"/>
              <w:rPr>
                <w:rFonts w:ascii="Times New Roman" w:hAnsi="Times New Roman"/>
              </w:rPr>
            </w:pPr>
            <w:r>
              <w:rPr>
                <w:rFonts w:ascii="Times New Roman" w:hAnsi="Times New Roman"/>
                <w:color w:val="000000"/>
                <w:sz w:val="24"/>
              </w:rPr>
              <w:t>1.1.8.</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b/>
              </w:rPr>
            </w:pPr>
            <w:r>
              <w:rPr>
                <w:rFonts w:ascii="Times New Roman" w:hAnsi="Times New Roman"/>
                <w:b/>
                <w:color w:val="000000"/>
                <w:sz w:val="24"/>
              </w:rPr>
              <w:t>НСК студия эстрадной песни «Вернисаж»</w:t>
            </w:r>
          </w:p>
        </w:tc>
        <w:tc>
          <w:tcPr>
            <w:tcW w:w="1173" w:type="dxa"/>
            <w:vMerge w:val="restart"/>
            <w:tcBorders>
              <w:left w:val="single" w:sz="4" w:space="0" w:color="000000"/>
            </w:tcBorders>
            <w:vAlign w:val="center"/>
          </w:tcPr>
          <w:p w:rsidR="00C93D29" w:rsidRDefault="00840773">
            <w:pPr>
              <w:pStyle w:val="af3"/>
              <w:jc w:val="center"/>
              <w:rPr>
                <w:rFonts w:ascii="Times New Roman" w:hAnsi="Times New Roman"/>
                <w:b/>
              </w:rPr>
            </w:pPr>
            <w:r>
              <w:rPr>
                <w:rFonts w:ascii="Times New Roman" w:hAnsi="Times New Roman"/>
                <w:b/>
                <w:color w:val="000000"/>
                <w:sz w:val="24"/>
              </w:rPr>
              <w:t>16</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2122</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7</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7</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131" w:type="dxa"/>
            <w:gridSpan w:val="2"/>
            <w:vMerge w:val="restart"/>
            <w:tcBorders>
              <w:lef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309"/>
        </w:trPr>
        <w:tc>
          <w:tcPr>
            <w:tcW w:w="958" w:type="dxa"/>
            <w:vMerge w:val="restart"/>
            <w:tcBorders>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before="240" w:after="0"/>
              <w:rPr>
                <w:rFonts w:ascii="Times New Roman" w:hAnsi="Times New Roman"/>
              </w:rPr>
            </w:pPr>
            <w:r>
              <w:rPr>
                <w:rFonts w:ascii="Times New Roman" w:hAnsi="Times New Roman"/>
                <w:color w:val="000000"/>
                <w:sz w:val="24"/>
              </w:rPr>
              <w:t>1.1.9.</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b/>
              </w:rPr>
            </w:pPr>
            <w:r>
              <w:rPr>
                <w:rFonts w:ascii="Times New Roman" w:hAnsi="Times New Roman"/>
                <w:b/>
                <w:color w:val="000000"/>
                <w:sz w:val="24"/>
              </w:rPr>
              <w:t>ОСК вокальный ансамбль «Цветные сны»</w:t>
            </w:r>
          </w:p>
        </w:tc>
        <w:tc>
          <w:tcPr>
            <w:tcW w:w="1173" w:type="dxa"/>
            <w:vMerge w:val="restart"/>
            <w:tcBorders>
              <w:left w:val="single" w:sz="4" w:space="0" w:color="000000"/>
            </w:tcBorders>
            <w:vAlign w:val="center"/>
          </w:tcPr>
          <w:p w:rsidR="00C93D29" w:rsidRDefault="00840773">
            <w:pPr>
              <w:pStyle w:val="af3"/>
              <w:jc w:val="center"/>
              <w:rPr>
                <w:rFonts w:ascii="Times New Roman" w:hAnsi="Times New Roman"/>
                <w:b/>
              </w:rPr>
            </w:pPr>
            <w:r>
              <w:rPr>
                <w:rFonts w:ascii="Times New Roman" w:hAnsi="Times New Roman"/>
                <w:b/>
                <w:color w:val="000000"/>
                <w:sz w:val="24"/>
              </w:rPr>
              <w:t>26</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2329</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19</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131" w:type="dxa"/>
            <w:gridSpan w:val="2"/>
            <w:vMerge w:val="restart"/>
            <w:tcBorders>
              <w:lef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309"/>
        </w:trPr>
        <w:tc>
          <w:tcPr>
            <w:tcW w:w="958" w:type="dxa"/>
            <w:vMerge w:val="restart"/>
            <w:tcBorders>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before="240" w:after="0"/>
              <w:rPr>
                <w:rFonts w:ascii="Times New Roman" w:hAnsi="Times New Roman"/>
              </w:rPr>
            </w:pPr>
            <w:r>
              <w:rPr>
                <w:rFonts w:ascii="Times New Roman" w:hAnsi="Times New Roman"/>
                <w:color w:val="000000"/>
                <w:sz w:val="24"/>
              </w:rPr>
              <w:t>1.1.10</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b/>
              </w:rPr>
            </w:pPr>
            <w:r>
              <w:rPr>
                <w:rFonts w:ascii="Times New Roman" w:hAnsi="Times New Roman"/>
                <w:b/>
                <w:color w:val="000000"/>
                <w:sz w:val="24"/>
              </w:rPr>
              <w:t>Студия вокального ансамбля «Цветные сны»</w:t>
            </w:r>
          </w:p>
        </w:tc>
        <w:tc>
          <w:tcPr>
            <w:tcW w:w="1173" w:type="dxa"/>
            <w:vMerge w:val="restart"/>
            <w:tcBorders>
              <w:left w:val="single" w:sz="4" w:space="0" w:color="000000"/>
            </w:tcBorders>
            <w:vAlign w:val="center"/>
          </w:tcPr>
          <w:p w:rsidR="00C93D29" w:rsidRDefault="00840773">
            <w:pPr>
              <w:pStyle w:val="af3"/>
              <w:jc w:val="center"/>
              <w:rPr>
                <w:rFonts w:ascii="Times New Roman" w:hAnsi="Times New Roman"/>
                <w:b/>
              </w:rPr>
            </w:pPr>
            <w:r>
              <w:rPr>
                <w:rFonts w:ascii="Times New Roman" w:hAnsi="Times New Roman"/>
                <w:b/>
                <w:color w:val="000000"/>
                <w:sz w:val="24"/>
              </w:rPr>
              <w:t>9</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488</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9</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1.2.</w:t>
            </w:r>
          </w:p>
        </w:tc>
        <w:tc>
          <w:tcPr>
            <w:tcW w:w="13402" w:type="dxa"/>
            <w:gridSpan w:val="13"/>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Хореографические</w:t>
            </w:r>
          </w:p>
        </w:tc>
        <w:tc>
          <w:tcPr>
            <w:tcW w:w="1134" w:type="dxa"/>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vAlign w:val="center"/>
          </w:tcPr>
          <w:p w:rsidR="00C93D29" w:rsidRDefault="00840773">
            <w:pPr>
              <w:pStyle w:val="af3"/>
              <w:rPr>
                <w:rFonts w:ascii="Times New Roman" w:hAnsi="Times New Roman"/>
              </w:rPr>
            </w:pPr>
            <w:r>
              <w:rPr>
                <w:rFonts w:ascii="Times New Roman" w:hAnsi="Times New Roman"/>
                <w:color w:val="000000"/>
                <w:sz w:val="24"/>
              </w:rPr>
              <w:t>1.2.1.</w:t>
            </w:r>
          </w:p>
        </w:tc>
        <w:tc>
          <w:tcPr>
            <w:tcW w:w="2938" w:type="dxa"/>
            <w:tcBorders>
              <w:left w:val="single" w:sz="4" w:space="0" w:color="auto"/>
              <w:right w:val="single" w:sz="4" w:space="0" w:color="auto"/>
            </w:tcBorders>
          </w:tcPr>
          <w:p w:rsidR="00C93D29" w:rsidRDefault="00840773">
            <w:pPr>
              <w:pStyle w:val="af3"/>
              <w:rPr>
                <w:rFonts w:ascii="Times New Roman" w:hAnsi="Times New Roman"/>
              </w:rPr>
            </w:pPr>
            <w:r>
              <w:rPr>
                <w:rFonts w:ascii="Times New Roman" w:hAnsi="Times New Roman"/>
                <w:b/>
                <w:color w:val="000000"/>
                <w:sz w:val="24"/>
              </w:rPr>
              <w:t>НСК «Созвездие» ансамбля танца «Радость»</w:t>
            </w:r>
          </w:p>
        </w:tc>
        <w:tc>
          <w:tcPr>
            <w:tcW w:w="1173" w:type="dxa"/>
            <w:tcBorders>
              <w:left w:val="single" w:sz="4" w:space="0" w:color="auto"/>
            </w:tcBorders>
            <w:vAlign w:val="center"/>
          </w:tcPr>
          <w:p w:rsidR="00C93D29" w:rsidRDefault="00840773">
            <w:pPr>
              <w:pStyle w:val="af3"/>
              <w:jc w:val="center"/>
              <w:rPr>
                <w:rFonts w:ascii="Times New Roman" w:hAnsi="Times New Roman"/>
              </w:rPr>
            </w:pPr>
            <w:r>
              <w:rPr>
                <w:rFonts w:ascii="Times New Roman" w:hAnsi="Times New Roman"/>
                <w:b/>
                <w:color w:val="000000"/>
                <w:sz w:val="24"/>
              </w:rPr>
              <w:t xml:space="preserve">27 </w:t>
            </w:r>
          </w:p>
        </w:tc>
        <w:tc>
          <w:tcPr>
            <w:tcW w:w="1089" w:type="dxa"/>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4051</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 xml:space="preserve">0 </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22</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5</w:t>
            </w:r>
          </w:p>
        </w:tc>
        <w:tc>
          <w:tcPr>
            <w:tcW w:w="1128" w:type="dxa"/>
            <w:tcBorders>
              <w:left w:val="single" w:sz="4" w:space="0" w:color="auto"/>
              <w:right w:val="single" w:sz="4" w:space="0" w:color="auto"/>
            </w:tcBorders>
            <w:vAlign w:val="center"/>
          </w:tcPr>
          <w:p w:rsidR="00C93D29" w:rsidRDefault="00840773">
            <w:pPr>
              <w:spacing w:after="0" w:line="240" w:lineRule="auto"/>
              <w:jc w:val="center"/>
              <w:rPr>
                <w:rFonts w:ascii="Times New Roman" w:hAnsi="Times New Roman"/>
              </w:rPr>
            </w:pPr>
            <w:r>
              <w:rPr>
                <w:rFonts w:ascii="Times New Roman" w:hAnsi="Times New Roman"/>
                <w:b/>
                <w:sz w:val="24"/>
                <w:szCs w:val="24"/>
              </w:rPr>
              <w:t>0</w:t>
            </w:r>
          </w:p>
        </w:tc>
        <w:tc>
          <w:tcPr>
            <w:tcW w:w="1131" w:type="dxa"/>
            <w:gridSpan w:val="2"/>
            <w:tcBorders>
              <w:left w:val="single" w:sz="4" w:space="0" w:color="auto"/>
            </w:tcBorders>
            <w:vAlign w:val="center"/>
          </w:tcPr>
          <w:p w:rsidR="00C93D29" w:rsidRDefault="00840773">
            <w:pPr>
              <w:spacing w:after="0" w:line="240" w:lineRule="auto"/>
              <w:jc w:val="center"/>
              <w:rPr>
                <w:rFonts w:ascii="Times New Roman" w:hAnsi="Times New Roman"/>
              </w:rPr>
            </w:pPr>
            <w:r>
              <w:rPr>
                <w:rFonts w:ascii="Times New Roman" w:hAnsi="Times New Roman"/>
                <w:b/>
                <w:sz w:val="24"/>
                <w:szCs w:val="24"/>
              </w:rPr>
              <w:t>0</w:t>
            </w:r>
          </w:p>
        </w:tc>
        <w:tc>
          <w:tcPr>
            <w:tcW w:w="982" w:type="dxa"/>
            <w:vAlign w:val="center"/>
          </w:tcPr>
          <w:p w:rsidR="00C93D29" w:rsidRDefault="00840773">
            <w:pPr>
              <w:spacing w:after="0" w:line="240" w:lineRule="auto"/>
              <w:jc w:val="center"/>
              <w:rPr>
                <w:rFonts w:ascii="Times New Roman" w:hAnsi="Times New Roman"/>
              </w:rPr>
            </w:pPr>
            <w:r>
              <w:rPr>
                <w:rFonts w:ascii="Times New Roman" w:hAnsi="Times New Roman"/>
                <w:b/>
                <w:sz w:val="24"/>
                <w:szCs w:val="24"/>
              </w:rPr>
              <w:t>0</w:t>
            </w:r>
          </w:p>
        </w:tc>
        <w:tc>
          <w:tcPr>
            <w:tcW w:w="1168" w:type="dxa"/>
            <w:gridSpan w:val="2"/>
            <w:vAlign w:val="center"/>
          </w:tcPr>
          <w:p w:rsidR="00C93D29" w:rsidRDefault="00C93D29">
            <w:pPr>
              <w:rPr>
                <w:rFonts w:ascii="Times New Roman" w:hAnsi="Times New Roman"/>
              </w:rPr>
            </w:pPr>
          </w:p>
        </w:tc>
        <w:tc>
          <w:tcPr>
            <w:tcW w:w="1134" w:type="dxa"/>
            <w:vAlign w:val="center"/>
          </w:tcPr>
          <w:p w:rsidR="00C93D29" w:rsidRDefault="00840773">
            <w:pPr>
              <w:pStyle w:val="af3"/>
              <w:jc w:val="center"/>
              <w:rPr>
                <w:rFonts w:ascii="Times New Roman" w:hAnsi="Times New Roman"/>
              </w:rPr>
            </w:pPr>
            <w:r>
              <w:rPr>
                <w:rFonts w:ascii="Times New Roman" w:hAnsi="Times New Roman"/>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1.2.2.</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ОСК «Прекрасные мгновения» ансамбля танца «Радость»</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35</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4898</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34</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1.2.3.</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ОСК «Огоньки надежды» ансамбля танца «Радость»</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41</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4215</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33</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1.2.4.</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ОСК «Маленькие звездочки» ансамбля танца «Радость»</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41</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5679</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27</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14</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1.2.5.</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ОСК «Светлячки» ансамбля танца «Радость»</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29</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5076</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29</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1.2.6.</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 xml:space="preserve">Студия № 1 ансамбля танца «Радость» </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18</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1089</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18</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1.2.7.</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Студия № 2 ансамбля танца «Радость»</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11</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854</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11</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1.2.8.</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Студия № 3 ансамбля танца «Радость»</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18</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1296</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18</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1.2.9.</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Студия № 4 ансамбля танца «Радость»</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17</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1032</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17</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1.2.10.</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 xml:space="preserve">Студия № 5 ансамбля </w:t>
            </w:r>
            <w:r>
              <w:rPr>
                <w:rFonts w:ascii="Times New Roman" w:hAnsi="Times New Roman"/>
                <w:b/>
                <w:color w:val="000000"/>
                <w:sz w:val="24"/>
              </w:rPr>
              <w:lastRenderedPageBreak/>
              <w:t>танца «Радость»</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32</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1543</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32</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lastRenderedPageBreak/>
              <w:t>1.2.11.</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Студия № 6 ансамбля танца «Радость»</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17</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1056</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17</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1.2.12.</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Студия № 7 ансамбля танца «Радость»</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31</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1508</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31</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pStyle w:val="af3"/>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1.2.13.</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НСК ансамбль танца «Сполохи»</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28</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2987</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11</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w:t>
            </w:r>
          </w:p>
        </w:tc>
        <w:tc>
          <w:tcPr>
            <w:tcW w:w="1128" w:type="dxa"/>
            <w:vMerge w:val="restart"/>
            <w:tcBorders>
              <w:left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1</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982"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435"/>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1.2.14.</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 xml:space="preserve">Студия ансамбля танца «Сполохи» </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23</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1421</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23</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1.2.15.</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НСК ансамбль бального танца «Ювента»</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38</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4595</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9</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128" w:type="dxa"/>
            <w:vMerge w:val="restart"/>
            <w:tcBorders>
              <w:left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4</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18</w:t>
            </w:r>
          </w:p>
        </w:tc>
        <w:tc>
          <w:tcPr>
            <w:tcW w:w="982"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1.2.16.</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Студия ансамбля бального танца «Ювента»</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30</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1846</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128" w:type="dxa"/>
            <w:vMerge w:val="restart"/>
            <w:tcBorders>
              <w:left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5</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20</w:t>
            </w:r>
          </w:p>
        </w:tc>
        <w:tc>
          <w:tcPr>
            <w:tcW w:w="982"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1.2.17.</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ОСК ансамбль бального танца «ОНиОНА»</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40</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5715</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39</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1.2.18.</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Студия ансамбля бального танца «ОНиОНА»</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40</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2699</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40</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1.2.19.</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НСК ансамбль эстрадного танца «Форсаж»</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26</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3233</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12</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14</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C93D29">
            <w:pPr>
              <w:spacing w:after="0" w:line="240" w:lineRule="auto"/>
              <w:contextualSpacing/>
              <w:jc w:val="center"/>
              <w:rPr>
                <w:rFonts w:ascii="Times New Roman" w:hAnsi="Times New Roman"/>
                <w:b/>
                <w:sz w:val="24"/>
                <w:szCs w:val="24"/>
              </w:rPr>
            </w:pP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1.2.20.</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 xml:space="preserve">Студия ансамбля эстрадного танца «Форсаж» </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36</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2601</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36</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rPr>
          <w:trHeight w:val="269"/>
        </w:trPr>
        <w:tc>
          <w:tcPr>
            <w:tcW w:w="958" w:type="dxa"/>
            <w:vMerge w:val="restart"/>
            <w:tcBorders>
              <w:right w:val="single" w:sz="4" w:space="0" w:color="000000"/>
            </w:tcBorders>
            <w:vAlign w:val="center"/>
          </w:tcPr>
          <w:p w:rsidR="00C93D29" w:rsidRDefault="00840773">
            <w:pPr>
              <w:pStyle w:val="af3"/>
              <w:rPr>
                <w:rFonts w:ascii="Times New Roman" w:hAnsi="Times New Roman"/>
              </w:rPr>
            </w:pPr>
            <w:r>
              <w:rPr>
                <w:rFonts w:ascii="Times New Roman" w:hAnsi="Times New Roman"/>
                <w:color w:val="000000"/>
                <w:sz w:val="24"/>
              </w:rPr>
              <w:t>1.2.21.</w:t>
            </w:r>
          </w:p>
        </w:tc>
        <w:tc>
          <w:tcPr>
            <w:tcW w:w="2938" w:type="dxa"/>
            <w:vMerge w:val="restart"/>
            <w:tcBorders>
              <w:left w:val="single" w:sz="4" w:space="0" w:color="000000"/>
              <w:right w:val="single" w:sz="4" w:space="0" w:color="000000"/>
            </w:tcBorders>
          </w:tcPr>
          <w:p w:rsidR="00C93D29" w:rsidRDefault="00840773">
            <w:pPr>
              <w:pStyle w:val="af3"/>
              <w:rPr>
                <w:rFonts w:ascii="Times New Roman" w:hAnsi="Times New Roman"/>
              </w:rPr>
            </w:pPr>
            <w:r>
              <w:rPr>
                <w:rFonts w:ascii="Times New Roman" w:hAnsi="Times New Roman"/>
                <w:b/>
                <w:color w:val="000000"/>
                <w:sz w:val="24"/>
              </w:rPr>
              <w:t>Студия современного танца «Grand Liberty»</w:t>
            </w:r>
          </w:p>
        </w:tc>
        <w:tc>
          <w:tcPr>
            <w:tcW w:w="1173" w:type="dxa"/>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42</w:t>
            </w:r>
          </w:p>
        </w:tc>
        <w:tc>
          <w:tcPr>
            <w:tcW w:w="1089"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2436</w:t>
            </w:r>
          </w:p>
        </w:tc>
        <w:tc>
          <w:tcPr>
            <w:tcW w:w="1038"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22</w:t>
            </w:r>
          </w:p>
        </w:tc>
        <w:tc>
          <w:tcPr>
            <w:tcW w:w="1416" w:type="dxa"/>
            <w:vMerge w:val="restart"/>
            <w:tcBorders>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17</w:t>
            </w:r>
          </w:p>
        </w:tc>
        <w:tc>
          <w:tcPr>
            <w:tcW w:w="1339" w:type="dxa"/>
            <w:gridSpan w:val="2"/>
            <w:vMerge w:val="restart"/>
            <w:tcBorders>
              <w:left w:val="single" w:sz="4" w:space="0" w:color="000000"/>
              <w:righ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1128" w:type="dxa"/>
            <w:vMerge w:val="restart"/>
            <w:tcBorders>
              <w:left w:val="single" w:sz="4" w:space="0" w:color="000000"/>
              <w:right w:val="single" w:sz="4" w:space="0" w:color="000000"/>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0</w:t>
            </w:r>
          </w:p>
        </w:tc>
        <w:tc>
          <w:tcPr>
            <w:tcW w:w="1131" w:type="dxa"/>
            <w:gridSpan w:val="2"/>
            <w:vMerge w:val="restart"/>
            <w:tcBorders>
              <w:left w:val="single" w:sz="4" w:space="0" w:color="000000"/>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Merge w:val="restart"/>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Merge w:val="restart"/>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1.2.22.</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Студия восточного танца «ELIXIR»</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10</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244</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3</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7</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1.3.</w:t>
            </w:r>
          </w:p>
        </w:tc>
        <w:tc>
          <w:tcPr>
            <w:tcW w:w="13402" w:type="dxa"/>
            <w:gridSpan w:val="13"/>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Театральные</w:t>
            </w:r>
          </w:p>
        </w:tc>
        <w:tc>
          <w:tcPr>
            <w:tcW w:w="1134" w:type="dxa"/>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1.3.1.</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color w:val="000000"/>
                <w:sz w:val="24"/>
              </w:rPr>
              <w:t>НСК драматический театр «Комедиограф»</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34</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1392</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11</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11</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1.4.</w:t>
            </w:r>
          </w:p>
        </w:tc>
        <w:tc>
          <w:tcPr>
            <w:tcW w:w="13402" w:type="dxa"/>
            <w:gridSpan w:val="13"/>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Оркестры (ансамбль) народных инструментов</w:t>
            </w: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1.4.1.</w:t>
            </w:r>
          </w:p>
        </w:tc>
        <w:tc>
          <w:tcPr>
            <w:tcW w:w="2938" w:type="dxa"/>
            <w:tcBorders>
              <w:left w:val="single" w:sz="4" w:space="0" w:color="auto"/>
              <w:right w:val="single" w:sz="4" w:space="0" w:color="auto"/>
            </w:tcBorders>
          </w:tcPr>
          <w:p w:rsidR="00C93D29" w:rsidRDefault="00840773">
            <w:pPr>
              <w:pStyle w:val="af3"/>
              <w:rPr>
                <w:rFonts w:ascii="Times New Roman" w:hAnsi="Times New Roman"/>
              </w:rPr>
            </w:pPr>
            <w:r>
              <w:rPr>
                <w:rFonts w:ascii="Times New Roman" w:hAnsi="Times New Roman"/>
                <w:b/>
                <w:color w:val="000000"/>
                <w:sz w:val="24"/>
              </w:rPr>
              <w:t xml:space="preserve">ОСК ансамбль русских народных инструментов </w:t>
            </w:r>
            <w:r>
              <w:rPr>
                <w:rFonts w:ascii="Times New Roman" w:hAnsi="Times New Roman"/>
                <w:b/>
                <w:color w:val="000000"/>
                <w:sz w:val="24"/>
              </w:rPr>
              <w:lastRenderedPageBreak/>
              <w:t xml:space="preserve">«Русские потешки» </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22</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1961</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15</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339" w:type="dxa"/>
            <w:gridSpan w:val="2"/>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1137"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1122"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lastRenderedPageBreak/>
              <w:t>1.4.2.</w:t>
            </w:r>
          </w:p>
        </w:tc>
        <w:tc>
          <w:tcPr>
            <w:tcW w:w="2938" w:type="dxa"/>
            <w:tcBorders>
              <w:left w:val="single" w:sz="4" w:space="0" w:color="auto"/>
              <w:right w:val="single" w:sz="4" w:space="0" w:color="auto"/>
            </w:tcBorders>
          </w:tcPr>
          <w:p w:rsidR="00C93D29" w:rsidRDefault="00840773">
            <w:pPr>
              <w:pStyle w:val="af3"/>
              <w:rPr>
                <w:rFonts w:ascii="Times New Roman" w:hAnsi="Times New Roman"/>
              </w:rPr>
            </w:pPr>
            <w:r>
              <w:rPr>
                <w:rFonts w:ascii="Times New Roman" w:hAnsi="Times New Roman"/>
                <w:b/>
                <w:color w:val="000000"/>
                <w:sz w:val="24"/>
              </w:rPr>
              <w:t>НСК ансамбль русских народных инструментов «Россия»</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20</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1401</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9</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1.5.</w:t>
            </w:r>
          </w:p>
        </w:tc>
        <w:tc>
          <w:tcPr>
            <w:tcW w:w="13402" w:type="dxa"/>
            <w:gridSpan w:val="13"/>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Оркестры духовых инструментов</w:t>
            </w: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1.5.1.</w:t>
            </w:r>
          </w:p>
        </w:tc>
        <w:tc>
          <w:tcPr>
            <w:tcW w:w="293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73" w:type="dxa"/>
            <w:tcBorders>
              <w:lef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1089" w:type="dxa"/>
            <w:vAlign w:val="center"/>
          </w:tcPr>
          <w:p w:rsidR="00C93D29" w:rsidRDefault="00C93D29">
            <w:pPr>
              <w:spacing w:after="0" w:line="240" w:lineRule="auto"/>
              <w:contextualSpacing/>
              <w:jc w:val="center"/>
              <w:rPr>
                <w:rFonts w:ascii="Times New Roman" w:hAnsi="Times New Roman"/>
                <w:b/>
                <w:sz w:val="24"/>
                <w:szCs w:val="24"/>
              </w:rPr>
            </w:pPr>
          </w:p>
        </w:tc>
        <w:tc>
          <w:tcPr>
            <w:tcW w:w="1038" w:type="dxa"/>
            <w:tcBorders>
              <w:righ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1416" w:type="dxa"/>
            <w:tcBorders>
              <w:righ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1339" w:type="dxa"/>
            <w:gridSpan w:val="2"/>
            <w:tcBorders>
              <w:left w:val="single" w:sz="4" w:space="0" w:color="auto"/>
              <w:righ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1128" w:type="dxa"/>
            <w:tcBorders>
              <w:left w:val="single" w:sz="4" w:space="0" w:color="auto"/>
              <w:right w:val="single" w:sz="4" w:space="0" w:color="auto"/>
            </w:tcBorders>
          </w:tcPr>
          <w:p w:rsidR="00C93D29" w:rsidRDefault="00C93D29">
            <w:pPr>
              <w:spacing w:after="0" w:line="240" w:lineRule="auto"/>
              <w:contextualSpacing/>
              <w:jc w:val="center"/>
              <w:rPr>
                <w:rFonts w:ascii="Times New Roman" w:hAnsi="Times New Roman"/>
                <w:b/>
                <w:sz w:val="24"/>
                <w:szCs w:val="24"/>
              </w:rPr>
            </w:pPr>
          </w:p>
        </w:tc>
        <w:tc>
          <w:tcPr>
            <w:tcW w:w="1131" w:type="dxa"/>
            <w:gridSpan w:val="2"/>
            <w:tcBorders>
              <w:lef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982" w:type="dxa"/>
            <w:vAlign w:val="center"/>
          </w:tcPr>
          <w:p w:rsidR="00C93D29" w:rsidRDefault="00C93D29">
            <w:pPr>
              <w:spacing w:after="0" w:line="240" w:lineRule="auto"/>
              <w:contextualSpacing/>
              <w:jc w:val="center"/>
              <w:rPr>
                <w:rFonts w:ascii="Times New Roman" w:hAnsi="Times New Roman"/>
                <w:b/>
                <w:sz w:val="24"/>
                <w:szCs w:val="24"/>
              </w:rPr>
            </w:pP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1.6.</w:t>
            </w:r>
          </w:p>
        </w:tc>
        <w:tc>
          <w:tcPr>
            <w:tcW w:w="13402" w:type="dxa"/>
            <w:gridSpan w:val="13"/>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Фольклорные</w:t>
            </w: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1.6.1.</w:t>
            </w:r>
          </w:p>
        </w:tc>
        <w:tc>
          <w:tcPr>
            <w:tcW w:w="2938" w:type="dxa"/>
            <w:tcBorders>
              <w:left w:val="single" w:sz="4" w:space="0" w:color="auto"/>
              <w:right w:val="single" w:sz="4" w:space="0" w:color="auto"/>
            </w:tcBorders>
          </w:tcPr>
          <w:p w:rsidR="00C93D29" w:rsidRDefault="00840773">
            <w:pPr>
              <w:pStyle w:val="af3"/>
              <w:rPr>
                <w:rFonts w:ascii="Times New Roman" w:hAnsi="Times New Roman"/>
              </w:rPr>
            </w:pPr>
            <w:r>
              <w:rPr>
                <w:rFonts w:ascii="Times New Roman" w:hAnsi="Times New Roman"/>
                <w:b/>
                <w:color w:val="000000"/>
                <w:sz w:val="24"/>
              </w:rPr>
              <w:t>ОСК фольклорный ансамбль «Потешенки»</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21</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1791</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21</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1.6.2.</w:t>
            </w:r>
          </w:p>
        </w:tc>
        <w:tc>
          <w:tcPr>
            <w:tcW w:w="2938" w:type="dxa"/>
            <w:tcBorders>
              <w:left w:val="single" w:sz="4" w:space="0" w:color="auto"/>
              <w:right w:val="single" w:sz="4" w:space="0" w:color="auto"/>
            </w:tcBorders>
          </w:tcPr>
          <w:p w:rsidR="00C93D29" w:rsidRDefault="00840773">
            <w:pPr>
              <w:pStyle w:val="af3"/>
              <w:rPr>
                <w:rFonts w:ascii="Times New Roman" w:hAnsi="Times New Roman"/>
              </w:rPr>
            </w:pPr>
            <w:r>
              <w:rPr>
                <w:rFonts w:ascii="Times New Roman" w:hAnsi="Times New Roman"/>
                <w:b/>
                <w:color w:val="000000"/>
                <w:sz w:val="24"/>
              </w:rPr>
              <w:t>Студия фольклорного ансамбля «Потешенки»</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27</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931 </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27</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1.6.3.</w:t>
            </w:r>
          </w:p>
        </w:tc>
        <w:tc>
          <w:tcPr>
            <w:tcW w:w="2938" w:type="dxa"/>
            <w:tcBorders>
              <w:left w:val="single" w:sz="4" w:space="0" w:color="auto"/>
              <w:right w:val="single" w:sz="4" w:space="0" w:color="auto"/>
            </w:tcBorders>
          </w:tcPr>
          <w:p w:rsidR="00C93D29" w:rsidRDefault="00840773">
            <w:pPr>
              <w:pStyle w:val="af3"/>
              <w:rPr>
                <w:rFonts w:ascii="Times New Roman" w:hAnsi="Times New Roman"/>
              </w:rPr>
            </w:pPr>
            <w:r>
              <w:rPr>
                <w:rFonts w:ascii="Times New Roman" w:hAnsi="Times New Roman"/>
                <w:b/>
                <w:color w:val="000000"/>
                <w:sz w:val="24"/>
              </w:rPr>
              <w:t>ЗКНТ фольклорный ансамбль «Беломорье»</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21</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1476</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128" w:type="dxa"/>
            <w:tcBorders>
              <w:left w:val="single" w:sz="4" w:space="0" w:color="auto"/>
              <w:right w:val="single" w:sz="4" w:space="0" w:color="auto"/>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2</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16</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1.7.</w:t>
            </w:r>
          </w:p>
        </w:tc>
        <w:tc>
          <w:tcPr>
            <w:tcW w:w="13402" w:type="dxa"/>
            <w:gridSpan w:val="13"/>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Изобразительного искусства</w:t>
            </w: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1.7.1.</w:t>
            </w:r>
          </w:p>
        </w:tc>
        <w:tc>
          <w:tcPr>
            <w:tcW w:w="293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73" w:type="dxa"/>
            <w:tcBorders>
              <w:left w:val="single" w:sz="4" w:space="0" w:color="auto"/>
            </w:tcBorders>
          </w:tcPr>
          <w:p w:rsidR="00C93D29" w:rsidRDefault="00C93D29">
            <w:pPr>
              <w:spacing w:after="0" w:line="240" w:lineRule="auto"/>
              <w:contextualSpacing/>
              <w:rPr>
                <w:rFonts w:ascii="Times New Roman" w:hAnsi="Times New Roman"/>
                <w:b/>
                <w:sz w:val="24"/>
                <w:szCs w:val="24"/>
              </w:rPr>
            </w:pPr>
          </w:p>
        </w:tc>
        <w:tc>
          <w:tcPr>
            <w:tcW w:w="1089" w:type="dxa"/>
          </w:tcPr>
          <w:p w:rsidR="00C93D29" w:rsidRDefault="00C93D29">
            <w:pPr>
              <w:spacing w:after="0" w:line="240" w:lineRule="auto"/>
              <w:contextualSpacing/>
              <w:rPr>
                <w:rFonts w:ascii="Times New Roman" w:hAnsi="Times New Roman"/>
                <w:b/>
                <w:sz w:val="24"/>
                <w:szCs w:val="24"/>
              </w:rPr>
            </w:pPr>
          </w:p>
        </w:tc>
        <w:tc>
          <w:tcPr>
            <w:tcW w:w="1038" w:type="dxa"/>
            <w:tcBorders>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416" w:type="dxa"/>
            <w:tcBorders>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339" w:type="dxa"/>
            <w:gridSpan w:val="2"/>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2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31" w:type="dxa"/>
            <w:gridSpan w:val="2"/>
            <w:tcBorders>
              <w:left w:val="single" w:sz="4" w:space="0" w:color="auto"/>
            </w:tcBorders>
          </w:tcPr>
          <w:p w:rsidR="00C93D29" w:rsidRDefault="00C93D29">
            <w:pPr>
              <w:spacing w:after="0" w:line="240" w:lineRule="auto"/>
              <w:contextualSpacing/>
              <w:rPr>
                <w:rFonts w:ascii="Times New Roman" w:hAnsi="Times New Roman"/>
                <w:b/>
                <w:sz w:val="24"/>
                <w:szCs w:val="24"/>
              </w:rPr>
            </w:pPr>
          </w:p>
        </w:tc>
        <w:tc>
          <w:tcPr>
            <w:tcW w:w="982" w:type="dxa"/>
          </w:tcPr>
          <w:p w:rsidR="00C93D29" w:rsidRDefault="00C93D29">
            <w:pPr>
              <w:spacing w:after="0" w:line="240" w:lineRule="auto"/>
              <w:contextualSpacing/>
              <w:rPr>
                <w:rFonts w:ascii="Times New Roman" w:hAnsi="Times New Roman"/>
                <w:b/>
                <w:sz w:val="24"/>
                <w:szCs w:val="24"/>
              </w:rPr>
            </w:pPr>
          </w:p>
        </w:tc>
        <w:tc>
          <w:tcPr>
            <w:tcW w:w="1168" w:type="dxa"/>
            <w:gridSpan w:val="2"/>
          </w:tcPr>
          <w:p w:rsidR="00C93D29" w:rsidRDefault="00C93D29">
            <w:pPr>
              <w:spacing w:after="0" w:line="240" w:lineRule="auto"/>
              <w:contextualSpacing/>
              <w:rPr>
                <w:rFonts w:ascii="Times New Roman" w:hAnsi="Times New Roman"/>
                <w:b/>
                <w:sz w:val="24"/>
                <w:szCs w:val="24"/>
              </w:rPr>
            </w:pPr>
          </w:p>
        </w:tc>
        <w:tc>
          <w:tcPr>
            <w:tcW w:w="1134" w:type="dxa"/>
            <w:vAlign w:val="center"/>
          </w:tcPr>
          <w:p w:rsidR="00C93D29" w:rsidRDefault="00C93D29">
            <w:pPr>
              <w:spacing w:after="0" w:line="240" w:lineRule="auto"/>
              <w:contextualSpacing/>
              <w:rPr>
                <w:rFonts w:ascii="Times New Roman" w:hAnsi="Times New Roman"/>
                <w:b/>
                <w:color w:val="0070C0"/>
                <w:sz w:val="24"/>
                <w:szCs w:val="24"/>
              </w:rPr>
            </w:pP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1.8.</w:t>
            </w:r>
          </w:p>
        </w:tc>
        <w:tc>
          <w:tcPr>
            <w:tcW w:w="13402" w:type="dxa"/>
            <w:gridSpan w:val="13"/>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Декоративно-прикладного искусства</w:t>
            </w: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1.8.1.</w:t>
            </w:r>
          </w:p>
        </w:tc>
        <w:tc>
          <w:tcPr>
            <w:tcW w:w="293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color w:val="0070C0"/>
                <w:sz w:val="24"/>
                <w:szCs w:val="24"/>
              </w:rPr>
            </w:pPr>
          </w:p>
        </w:tc>
        <w:tc>
          <w:tcPr>
            <w:tcW w:w="1173" w:type="dxa"/>
            <w:tcBorders>
              <w:left w:val="single" w:sz="4" w:space="0" w:color="auto"/>
            </w:tcBorders>
          </w:tcPr>
          <w:p w:rsidR="00C93D29" w:rsidRDefault="00C93D29">
            <w:pPr>
              <w:spacing w:after="0" w:line="240" w:lineRule="auto"/>
              <w:contextualSpacing/>
              <w:rPr>
                <w:rFonts w:ascii="Times New Roman" w:hAnsi="Times New Roman"/>
                <w:b/>
                <w:color w:val="0070C0"/>
                <w:sz w:val="24"/>
                <w:szCs w:val="24"/>
              </w:rPr>
            </w:pPr>
          </w:p>
        </w:tc>
        <w:tc>
          <w:tcPr>
            <w:tcW w:w="1089" w:type="dxa"/>
          </w:tcPr>
          <w:p w:rsidR="00C93D29" w:rsidRDefault="00C93D29">
            <w:pPr>
              <w:spacing w:after="0" w:line="240" w:lineRule="auto"/>
              <w:contextualSpacing/>
              <w:rPr>
                <w:rFonts w:ascii="Times New Roman" w:hAnsi="Times New Roman"/>
                <w:b/>
                <w:color w:val="0070C0"/>
                <w:sz w:val="24"/>
                <w:szCs w:val="24"/>
              </w:rPr>
            </w:pPr>
          </w:p>
        </w:tc>
        <w:tc>
          <w:tcPr>
            <w:tcW w:w="1038" w:type="dxa"/>
            <w:tcBorders>
              <w:right w:val="single" w:sz="4" w:space="0" w:color="auto"/>
            </w:tcBorders>
          </w:tcPr>
          <w:p w:rsidR="00C93D29" w:rsidRDefault="00C93D29">
            <w:pPr>
              <w:spacing w:after="0" w:line="240" w:lineRule="auto"/>
              <w:contextualSpacing/>
              <w:rPr>
                <w:rFonts w:ascii="Times New Roman" w:hAnsi="Times New Roman"/>
                <w:b/>
                <w:color w:val="0070C0"/>
                <w:sz w:val="24"/>
                <w:szCs w:val="24"/>
              </w:rPr>
            </w:pPr>
          </w:p>
        </w:tc>
        <w:tc>
          <w:tcPr>
            <w:tcW w:w="1416" w:type="dxa"/>
            <w:tcBorders>
              <w:right w:val="single" w:sz="4" w:space="0" w:color="auto"/>
            </w:tcBorders>
          </w:tcPr>
          <w:p w:rsidR="00C93D29" w:rsidRDefault="00C93D29">
            <w:pPr>
              <w:spacing w:after="0" w:line="240" w:lineRule="auto"/>
              <w:contextualSpacing/>
              <w:rPr>
                <w:rFonts w:ascii="Times New Roman" w:hAnsi="Times New Roman"/>
                <w:b/>
                <w:color w:val="0070C0"/>
                <w:sz w:val="24"/>
                <w:szCs w:val="24"/>
              </w:rPr>
            </w:pPr>
          </w:p>
        </w:tc>
        <w:tc>
          <w:tcPr>
            <w:tcW w:w="1339" w:type="dxa"/>
            <w:gridSpan w:val="2"/>
            <w:tcBorders>
              <w:left w:val="single" w:sz="4" w:space="0" w:color="auto"/>
              <w:right w:val="single" w:sz="4" w:space="0" w:color="auto"/>
            </w:tcBorders>
          </w:tcPr>
          <w:p w:rsidR="00C93D29" w:rsidRDefault="00C93D29">
            <w:pPr>
              <w:spacing w:after="0" w:line="240" w:lineRule="auto"/>
              <w:contextualSpacing/>
              <w:rPr>
                <w:rFonts w:ascii="Times New Roman" w:hAnsi="Times New Roman"/>
                <w:b/>
                <w:color w:val="0070C0"/>
                <w:sz w:val="24"/>
                <w:szCs w:val="24"/>
              </w:rPr>
            </w:pPr>
          </w:p>
        </w:tc>
        <w:tc>
          <w:tcPr>
            <w:tcW w:w="112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color w:val="0070C0"/>
                <w:sz w:val="24"/>
                <w:szCs w:val="24"/>
              </w:rPr>
            </w:pPr>
          </w:p>
        </w:tc>
        <w:tc>
          <w:tcPr>
            <w:tcW w:w="1131" w:type="dxa"/>
            <w:gridSpan w:val="2"/>
            <w:tcBorders>
              <w:left w:val="single" w:sz="4" w:space="0" w:color="auto"/>
            </w:tcBorders>
          </w:tcPr>
          <w:p w:rsidR="00C93D29" w:rsidRDefault="00C93D29">
            <w:pPr>
              <w:spacing w:after="0" w:line="240" w:lineRule="auto"/>
              <w:contextualSpacing/>
              <w:rPr>
                <w:rFonts w:ascii="Times New Roman" w:hAnsi="Times New Roman"/>
                <w:b/>
                <w:color w:val="0070C0"/>
                <w:sz w:val="24"/>
                <w:szCs w:val="24"/>
              </w:rPr>
            </w:pPr>
          </w:p>
        </w:tc>
        <w:tc>
          <w:tcPr>
            <w:tcW w:w="982" w:type="dxa"/>
          </w:tcPr>
          <w:p w:rsidR="00C93D29" w:rsidRDefault="00C93D29">
            <w:pPr>
              <w:spacing w:after="0" w:line="240" w:lineRule="auto"/>
              <w:contextualSpacing/>
              <w:rPr>
                <w:rFonts w:ascii="Times New Roman" w:hAnsi="Times New Roman"/>
                <w:b/>
                <w:color w:val="0070C0"/>
                <w:sz w:val="24"/>
                <w:szCs w:val="24"/>
              </w:rPr>
            </w:pPr>
          </w:p>
        </w:tc>
        <w:tc>
          <w:tcPr>
            <w:tcW w:w="1168" w:type="dxa"/>
            <w:gridSpan w:val="2"/>
          </w:tcPr>
          <w:p w:rsidR="00C93D29" w:rsidRDefault="00C93D29">
            <w:pPr>
              <w:spacing w:after="0" w:line="240" w:lineRule="auto"/>
              <w:contextualSpacing/>
              <w:rPr>
                <w:rFonts w:ascii="Times New Roman" w:hAnsi="Times New Roman"/>
                <w:b/>
                <w:color w:val="0070C0"/>
                <w:sz w:val="24"/>
                <w:szCs w:val="24"/>
              </w:rPr>
            </w:pPr>
          </w:p>
        </w:tc>
        <w:tc>
          <w:tcPr>
            <w:tcW w:w="1134" w:type="dxa"/>
            <w:vAlign w:val="center"/>
          </w:tcPr>
          <w:p w:rsidR="00C93D29" w:rsidRDefault="00C93D29">
            <w:pPr>
              <w:spacing w:after="0" w:line="240" w:lineRule="auto"/>
              <w:contextualSpacing/>
              <w:rPr>
                <w:rFonts w:ascii="Times New Roman" w:hAnsi="Times New Roman"/>
                <w:b/>
                <w:color w:val="0070C0"/>
                <w:sz w:val="24"/>
                <w:szCs w:val="24"/>
              </w:rPr>
            </w:pP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1.9.</w:t>
            </w:r>
          </w:p>
        </w:tc>
        <w:tc>
          <w:tcPr>
            <w:tcW w:w="13402" w:type="dxa"/>
            <w:gridSpan w:val="13"/>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Кино-фото-видео-любителей</w:t>
            </w: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1.9.1.</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color w:val="0070C0"/>
                <w:sz w:val="24"/>
                <w:szCs w:val="24"/>
              </w:rPr>
            </w:pPr>
            <w:r>
              <w:rPr>
                <w:rFonts w:ascii="Times New Roman" w:hAnsi="Times New Roman"/>
                <w:b/>
                <w:color w:val="000000"/>
                <w:sz w:val="24"/>
              </w:rPr>
              <w:t>НСК фотостудия «Мурманск»</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themeColor="text1"/>
                <w:sz w:val="24"/>
                <w:szCs w:val="24"/>
              </w:rPr>
              <w:t>25</w:t>
            </w:r>
          </w:p>
        </w:tc>
        <w:tc>
          <w:tcPr>
            <w:tcW w:w="1089" w:type="dxa"/>
            <w:shd w:val="clear" w:color="auto" w:fill="auto"/>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themeColor="text1"/>
                <w:sz w:val="24"/>
                <w:szCs w:val="24"/>
              </w:rPr>
              <w:t>1116</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themeColor="text1"/>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themeColor="text1"/>
                <w:sz w:val="24"/>
                <w:szCs w:val="24"/>
              </w:rPr>
              <w:t>3</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themeColor="text1"/>
                <w:sz w:val="24"/>
                <w:szCs w:val="24"/>
              </w:rPr>
              <w:t>2</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themeColor="text1"/>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themeColor="text1"/>
                <w:sz w:val="24"/>
                <w:szCs w:val="24"/>
              </w:rPr>
              <w:t>7</w:t>
            </w:r>
          </w:p>
        </w:tc>
        <w:tc>
          <w:tcPr>
            <w:tcW w:w="982" w:type="dxa"/>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themeColor="text1"/>
                <w:sz w:val="24"/>
                <w:szCs w:val="24"/>
              </w:rPr>
              <w:t>13</w:t>
            </w:r>
          </w:p>
        </w:tc>
        <w:tc>
          <w:tcPr>
            <w:tcW w:w="1168" w:type="dxa"/>
            <w:gridSpan w:val="2"/>
            <w:vAlign w:val="center"/>
          </w:tcPr>
          <w:p w:rsidR="00C93D29" w:rsidRDefault="00C93D29">
            <w:pPr>
              <w:spacing w:after="0" w:line="240" w:lineRule="auto"/>
              <w:contextualSpacing/>
              <w:jc w:val="center"/>
              <w:rPr>
                <w:rFonts w:ascii="Times New Roman" w:hAnsi="Times New Roman"/>
                <w:b/>
                <w:color w:val="000000"/>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themeColor="text1"/>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1.10.</w:t>
            </w:r>
          </w:p>
        </w:tc>
        <w:tc>
          <w:tcPr>
            <w:tcW w:w="13402" w:type="dxa"/>
            <w:gridSpan w:val="13"/>
            <w:tcBorders>
              <w:left w:val="single" w:sz="4" w:space="0" w:color="auto"/>
            </w:tcBorders>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Коллективы циркового искусства </w:t>
            </w: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1.10.1.</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color w:val="0070C0"/>
                <w:sz w:val="24"/>
                <w:szCs w:val="24"/>
              </w:rPr>
            </w:pPr>
            <w:r>
              <w:rPr>
                <w:rFonts w:ascii="Times New Roman" w:hAnsi="Times New Roman"/>
                <w:b/>
                <w:color w:val="000000"/>
                <w:sz w:val="24"/>
              </w:rPr>
              <w:t>НСК цирк «Комплимент»</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32</w:t>
            </w:r>
          </w:p>
        </w:tc>
        <w:tc>
          <w:tcPr>
            <w:tcW w:w="1089"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0000" w:themeColor="text1"/>
                <w:sz w:val="24"/>
                <w:szCs w:val="24"/>
              </w:rPr>
              <w:t>2337</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22</w:t>
            </w:r>
          </w:p>
        </w:tc>
        <w:tc>
          <w:tcPr>
            <w:tcW w:w="1416" w:type="dxa"/>
            <w:tcBorders>
              <w:top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7</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3</w:t>
            </w:r>
          </w:p>
        </w:tc>
        <w:tc>
          <w:tcPr>
            <w:tcW w:w="1128" w:type="dxa"/>
            <w:tcBorders>
              <w:left w:val="single" w:sz="4" w:space="0" w:color="auto"/>
              <w:right w:val="single" w:sz="4" w:space="0" w:color="auto"/>
            </w:tcBorders>
            <w:vAlign w:val="center"/>
          </w:tcPr>
          <w:p w:rsidR="00C93D29" w:rsidRDefault="00840773">
            <w:pPr>
              <w:pStyle w:val="af3"/>
              <w:jc w:val="center"/>
              <w:rPr>
                <w:rFonts w:ascii="Times New Roman" w:hAnsi="Times New Roman"/>
                <w:b/>
                <w:color w:val="000000"/>
                <w:sz w:val="24"/>
                <w:szCs w:val="24"/>
              </w:rPr>
            </w:pPr>
            <w:r>
              <w:rPr>
                <w:rFonts w:ascii="Times New Roman" w:hAnsi="Times New Roman"/>
                <w:b/>
                <w:color w:val="000000"/>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0</w:t>
            </w:r>
          </w:p>
        </w:tc>
        <w:tc>
          <w:tcPr>
            <w:tcW w:w="982" w:type="dxa"/>
            <w:vAlign w:val="center"/>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themeColor="text1"/>
                <w:sz w:val="24"/>
                <w:szCs w:val="24"/>
              </w:rPr>
              <w:t>0</w:t>
            </w:r>
          </w:p>
        </w:tc>
        <w:tc>
          <w:tcPr>
            <w:tcW w:w="1168" w:type="dxa"/>
            <w:gridSpan w:val="2"/>
            <w:vAlign w:val="center"/>
          </w:tcPr>
          <w:p w:rsidR="00C93D29" w:rsidRDefault="00C93D29">
            <w:pPr>
              <w:spacing w:after="0" w:line="240" w:lineRule="auto"/>
              <w:contextualSpacing/>
              <w:jc w:val="center"/>
              <w:rPr>
                <w:rFonts w:ascii="Times New Roman" w:hAnsi="Times New Roman"/>
                <w:b/>
                <w:color w:val="0070C0"/>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1.11.</w:t>
            </w:r>
          </w:p>
        </w:tc>
        <w:tc>
          <w:tcPr>
            <w:tcW w:w="13402" w:type="dxa"/>
            <w:gridSpan w:val="13"/>
            <w:tcBorders>
              <w:left w:val="single" w:sz="4" w:space="0" w:color="auto"/>
            </w:tcBorders>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Вокально-инструментальные ансамбли, </w:t>
            </w:r>
            <w:proofErr w:type="gramStart"/>
            <w:r>
              <w:rPr>
                <w:rFonts w:ascii="Times New Roman" w:hAnsi="Times New Roman"/>
                <w:b/>
                <w:color w:val="000000"/>
                <w:sz w:val="24"/>
                <w:szCs w:val="24"/>
              </w:rPr>
              <w:t>рок-объединения</w:t>
            </w:r>
            <w:proofErr w:type="gramEnd"/>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1.11.1.</w:t>
            </w:r>
          </w:p>
        </w:tc>
        <w:tc>
          <w:tcPr>
            <w:tcW w:w="293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color w:val="0070C0"/>
                <w:sz w:val="24"/>
                <w:szCs w:val="24"/>
              </w:rPr>
            </w:pPr>
          </w:p>
        </w:tc>
        <w:tc>
          <w:tcPr>
            <w:tcW w:w="1173" w:type="dxa"/>
            <w:tcBorders>
              <w:left w:val="single" w:sz="4" w:space="0" w:color="auto"/>
            </w:tcBorders>
            <w:vAlign w:val="center"/>
          </w:tcPr>
          <w:p w:rsidR="00C93D29" w:rsidRDefault="00C93D29">
            <w:pPr>
              <w:spacing w:after="0" w:line="240" w:lineRule="auto"/>
              <w:contextualSpacing/>
              <w:jc w:val="center"/>
              <w:rPr>
                <w:rFonts w:ascii="Times New Roman" w:hAnsi="Times New Roman"/>
                <w:b/>
                <w:color w:val="0070C0"/>
                <w:sz w:val="24"/>
                <w:szCs w:val="24"/>
              </w:rPr>
            </w:pPr>
          </w:p>
        </w:tc>
        <w:tc>
          <w:tcPr>
            <w:tcW w:w="1089" w:type="dxa"/>
            <w:vAlign w:val="center"/>
          </w:tcPr>
          <w:p w:rsidR="00C93D29" w:rsidRDefault="00C93D29">
            <w:pPr>
              <w:spacing w:after="0" w:line="240" w:lineRule="auto"/>
              <w:contextualSpacing/>
              <w:jc w:val="center"/>
              <w:rPr>
                <w:rFonts w:ascii="Times New Roman" w:hAnsi="Times New Roman"/>
                <w:b/>
                <w:color w:val="0070C0"/>
                <w:sz w:val="24"/>
                <w:szCs w:val="24"/>
              </w:rPr>
            </w:pPr>
          </w:p>
        </w:tc>
        <w:tc>
          <w:tcPr>
            <w:tcW w:w="1038" w:type="dxa"/>
            <w:tcBorders>
              <w:right w:val="single" w:sz="4" w:space="0" w:color="auto"/>
            </w:tcBorders>
            <w:vAlign w:val="center"/>
          </w:tcPr>
          <w:p w:rsidR="00C93D29" w:rsidRDefault="00C93D29">
            <w:pPr>
              <w:spacing w:after="0" w:line="240" w:lineRule="auto"/>
              <w:contextualSpacing/>
              <w:jc w:val="center"/>
              <w:rPr>
                <w:rFonts w:ascii="Times New Roman" w:hAnsi="Times New Roman"/>
                <w:b/>
                <w:color w:val="000000"/>
                <w:sz w:val="24"/>
                <w:szCs w:val="24"/>
              </w:rPr>
            </w:pPr>
          </w:p>
        </w:tc>
        <w:tc>
          <w:tcPr>
            <w:tcW w:w="1416" w:type="dxa"/>
            <w:tcBorders>
              <w:top w:val="single" w:sz="4" w:space="0" w:color="auto"/>
              <w:right w:val="single" w:sz="4" w:space="0" w:color="auto"/>
            </w:tcBorders>
            <w:vAlign w:val="center"/>
          </w:tcPr>
          <w:p w:rsidR="00C93D29" w:rsidRDefault="00C93D29">
            <w:pPr>
              <w:spacing w:after="0" w:line="240" w:lineRule="auto"/>
              <w:contextualSpacing/>
              <w:jc w:val="center"/>
              <w:rPr>
                <w:rFonts w:ascii="Times New Roman" w:hAnsi="Times New Roman"/>
                <w:b/>
                <w:color w:val="000000"/>
                <w:sz w:val="24"/>
                <w:szCs w:val="24"/>
              </w:rPr>
            </w:pPr>
          </w:p>
        </w:tc>
        <w:tc>
          <w:tcPr>
            <w:tcW w:w="1339" w:type="dxa"/>
            <w:gridSpan w:val="2"/>
            <w:tcBorders>
              <w:left w:val="single" w:sz="4" w:space="0" w:color="auto"/>
              <w:right w:val="single" w:sz="4" w:space="0" w:color="auto"/>
            </w:tcBorders>
            <w:vAlign w:val="center"/>
          </w:tcPr>
          <w:p w:rsidR="00C93D29" w:rsidRDefault="00C93D29">
            <w:pPr>
              <w:spacing w:after="0" w:line="240" w:lineRule="auto"/>
              <w:contextualSpacing/>
              <w:jc w:val="center"/>
              <w:rPr>
                <w:rFonts w:ascii="Times New Roman" w:hAnsi="Times New Roman"/>
                <w:b/>
                <w:color w:val="000000"/>
                <w:sz w:val="24"/>
                <w:szCs w:val="24"/>
              </w:rPr>
            </w:pPr>
          </w:p>
        </w:tc>
        <w:tc>
          <w:tcPr>
            <w:tcW w:w="1128" w:type="dxa"/>
            <w:tcBorders>
              <w:left w:val="single" w:sz="4" w:space="0" w:color="auto"/>
              <w:right w:val="single" w:sz="4" w:space="0" w:color="auto"/>
            </w:tcBorders>
          </w:tcPr>
          <w:p w:rsidR="00C93D29" w:rsidRDefault="00C93D29">
            <w:pPr>
              <w:spacing w:after="0" w:line="240" w:lineRule="auto"/>
              <w:contextualSpacing/>
              <w:jc w:val="center"/>
              <w:rPr>
                <w:rFonts w:ascii="Times New Roman" w:hAnsi="Times New Roman"/>
                <w:b/>
                <w:color w:val="000000"/>
                <w:sz w:val="24"/>
                <w:szCs w:val="24"/>
              </w:rPr>
            </w:pPr>
          </w:p>
        </w:tc>
        <w:tc>
          <w:tcPr>
            <w:tcW w:w="1131" w:type="dxa"/>
            <w:gridSpan w:val="2"/>
            <w:tcBorders>
              <w:left w:val="single" w:sz="4" w:space="0" w:color="auto"/>
            </w:tcBorders>
            <w:vAlign w:val="center"/>
          </w:tcPr>
          <w:p w:rsidR="00C93D29" w:rsidRDefault="00C93D29">
            <w:pPr>
              <w:spacing w:after="0" w:line="240" w:lineRule="auto"/>
              <w:contextualSpacing/>
              <w:jc w:val="center"/>
              <w:rPr>
                <w:rFonts w:ascii="Times New Roman" w:hAnsi="Times New Roman"/>
                <w:b/>
                <w:color w:val="000000"/>
                <w:sz w:val="24"/>
                <w:szCs w:val="24"/>
              </w:rPr>
            </w:pPr>
          </w:p>
        </w:tc>
        <w:tc>
          <w:tcPr>
            <w:tcW w:w="982" w:type="dxa"/>
            <w:vAlign w:val="center"/>
          </w:tcPr>
          <w:p w:rsidR="00C93D29" w:rsidRDefault="00C93D29">
            <w:pPr>
              <w:spacing w:after="0" w:line="240" w:lineRule="auto"/>
              <w:contextualSpacing/>
              <w:jc w:val="center"/>
              <w:rPr>
                <w:rFonts w:ascii="Times New Roman" w:hAnsi="Times New Roman"/>
                <w:b/>
                <w:color w:val="0070C0"/>
                <w:sz w:val="24"/>
                <w:szCs w:val="24"/>
              </w:rPr>
            </w:pPr>
          </w:p>
        </w:tc>
        <w:tc>
          <w:tcPr>
            <w:tcW w:w="1168" w:type="dxa"/>
            <w:gridSpan w:val="2"/>
            <w:vAlign w:val="center"/>
          </w:tcPr>
          <w:p w:rsidR="00C93D29" w:rsidRDefault="00C93D29">
            <w:pPr>
              <w:spacing w:after="0" w:line="240" w:lineRule="auto"/>
              <w:contextualSpacing/>
              <w:jc w:val="center"/>
              <w:rPr>
                <w:rFonts w:ascii="Times New Roman" w:hAnsi="Times New Roman"/>
                <w:b/>
                <w:color w:val="0070C0"/>
                <w:sz w:val="24"/>
                <w:szCs w:val="24"/>
              </w:rPr>
            </w:pP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1.12.</w:t>
            </w:r>
          </w:p>
        </w:tc>
        <w:tc>
          <w:tcPr>
            <w:tcW w:w="13402" w:type="dxa"/>
            <w:gridSpan w:val="13"/>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Прочие</w:t>
            </w: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1.12.1.</w:t>
            </w:r>
          </w:p>
        </w:tc>
        <w:tc>
          <w:tcPr>
            <w:tcW w:w="2938" w:type="dxa"/>
            <w:tcBorders>
              <w:left w:val="single" w:sz="4" w:space="0" w:color="auto"/>
              <w:right w:val="single" w:sz="4" w:space="0" w:color="auto"/>
            </w:tcBorders>
          </w:tcPr>
          <w:p w:rsidR="00C93D29" w:rsidRDefault="00840773">
            <w:pPr>
              <w:pStyle w:val="af3"/>
              <w:rPr>
                <w:rFonts w:ascii="Times New Roman" w:hAnsi="Times New Roman"/>
              </w:rPr>
            </w:pPr>
            <w:r>
              <w:rPr>
                <w:rFonts w:ascii="Times New Roman" w:hAnsi="Times New Roman"/>
                <w:b/>
                <w:color w:val="000000"/>
                <w:sz w:val="24"/>
              </w:rPr>
              <w:t xml:space="preserve">Кружок юных натуралистов  </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15</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1018</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15</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1.12.2.</w:t>
            </w:r>
          </w:p>
        </w:tc>
        <w:tc>
          <w:tcPr>
            <w:tcW w:w="2938" w:type="dxa"/>
            <w:tcBorders>
              <w:left w:val="single" w:sz="4" w:space="0" w:color="auto"/>
              <w:right w:val="single" w:sz="4" w:space="0" w:color="auto"/>
            </w:tcBorders>
          </w:tcPr>
          <w:p w:rsidR="00C93D29" w:rsidRDefault="00840773">
            <w:pPr>
              <w:pStyle w:val="af3"/>
              <w:rPr>
                <w:rFonts w:ascii="Times New Roman" w:hAnsi="Times New Roman"/>
              </w:rPr>
            </w:pPr>
            <w:r>
              <w:rPr>
                <w:rFonts w:ascii="Times New Roman" w:hAnsi="Times New Roman"/>
                <w:b/>
                <w:color w:val="000000"/>
                <w:sz w:val="24"/>
              </w:rPr>
              <w:t xml:space="preserve">Группа кройки и шитья </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55</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1476</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1128" w:type="dxa"/>
            <w:tcBorders>
              <w:left w:val="single" w:sz="4" w:space="0" w:color="auto"/>
              <w:right w:val="single" w:sz="4" w:space="0" w:color="auto"/>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16</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29</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1168" w:type="dxa"/>
            <w:gridSpan w:val="2"/>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1.12.3.</w:t>
            </w:r>
          </w:p>
        </w:tc>
        <w:tc>
          <w:tcPr>
            <w:tcW w:w="2938" w:type="dxa"/>
            <w:tcBorders>
              <w:left w:val="single" w:sz="4" w:space="0" w:color="auto"/>
              <w:right w:val="single" w:sz="4" w:space="0" w:color="auto"/>
            </w:tcBorders>
          </w:tcPr>
          <w:p w:rsidR="00C93D29" w:rsidRDefault="00840773">
            <w:pPr>
              <w:pStyle w:val="af3"/>
              <w:rPr>
                <w:rFonts w:ascii="Times New Roman" w:hAnsi="Times New Roman"/>
              </w:rPr>
            </w:pPr>
            <w:r>
              <w:rPr>
                <w:rFonts w:ascii="Times New Roman" w:hAnsi="Times New Roman"/>
                <w:b/>
                <w:color w:val="000000"/>
                <w:sz w:val="24"/>
              </w:rPr>
              <w:t>Студия игры на гитаре «Созвучие»</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122</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C93D29">
            <w:pPr>
              <w:spacing w:after="0" w:line="240" w:lineRule="auto"/>
              <w:contextualSpacing/>
              <w:rPr>
                <w:rFonts w:ascii="Times New Roman" w:hAnsi="Times New Roman"/>
                <w:color w:val="0070C0"/>
                <w:sz w:val="24"/>
                <w:szCs w:val="24"/>
              </w:rPr>
            </w:pP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 xml:space="preserve">Итого по п. 1 </w:t>
            </w:r>
            <w:r>
              <w:rPr>
                <w:rFonts w:ascii="Times New Roman" w:hAnsi="Times New Roman"/>
                <w:b/>
                <w:sz w:val="24"/>
                <w:szCs w:val="24"/>
                <w:u w:val="single"/>
              </w:rPr>
              <w:t>по состоянию</w:t>
            </w:r>
            <w:r>
              <w:rPr>
                <w:rFonts w:ascii="Times New Roman" w:hAnsi="Times New Roman"/>
                <w:b/>
                <w:sz w:val="24"/>
                <w:szCs w:val="24"/>
              </w:rPr>
              <w:t xml:space="preserve"> </w:t>
            </w:r>
            <w:r>
              <w:rPr>
                <w:rFonts w:ascii="Times New Roman" w:hAnsi="Times New Roman"/>
                <w:b/>
                <w:sz w:val="24"/>
                <w:szCs w:val="24"/>
                <w:u w:val="single"/>
              </w:rPr>
              <w:t>на 31.12.2021</w:t>
            </w:r>
            <w:r>
              <w:rPr>
                <w:rFonts w:ascii="Times New Roman" w:hAnsi="Times New Roman"/>
                <w:b/>
                <w:sz w:val="24"/>
                <w:szCs w:val="24"/>
              </w:rPr>
              <w:t>:  *ед.</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 xml:space="preserve">1146 </w:t>
            </w:r>
          </w:p>
        </w:tc>
        <w:tc>
          <w:tcPr>
            <w:tcW w:w="1089" w:type="dxa"/>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94267</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 xml:space="preserve">607 </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 xml:space="preserve">128 </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63</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67</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162</w:t>
            </w:r>
          </w:p>
        </w:tc>
        <w:tc>
          <w:tcPr>
            <w:tcW w:w="982" w:type="dxa"/>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119</w:t>
            </w:r>
          </w:p>
        </w:tc>
        <w:tc>
          <w:tcPr>
            <w:tcW w:w="1168" w:type="dxa"/>
            <w:gridSpan w:val="2"/>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17</w:t>
            </w:r>
          </w:p>
        </w:tc>
        <w:tc>
          <w:tcPr>
            <w:tcW w:w="1134" w:type="dxa"/>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0</w:t>
            </w:r>
          </w:p>
        </w:tc>
      </w:tr>
      <w:tr w:rsidR="00C93D29">
        <w:tc>
          <w:tcPr>
            <w:tcW w:w="958" w:type="dxa"/>
          </w:tcPr>
          <w:p w:rsidR="00C93D29" w:rsidRDefault="00840773">
            <w:pPr>
              <w:spacing w:after="0" w:line="240" w:lineRule="auto"/>
              <w:contextualSpacing/>
              <w:rPr>
                <w:rFonts w:ascii="Times New Roman" w:hAnsi="Times New Roman"/>
                <w:b/>
                <w:color w:val="0070C0"/>
                <w:sz w:val="24"/>
                <w:szCs w:val="24"/>
              </w:rPr>
            </w:pPr>
            <w:r>
              <w:rPr>
                <w:rFonts w:ascii="Times New Roman" w:hAnsi="Times New Roman"/>
                <w:b/>
                <w:sz w:val="24"/>
                <w:szCs w:val="24"/>
              </w:rPr>
              <w:t>2.</w:t>
            </w:r>
          </w:p>
        </w:tc>
        <w:tc>
          <w:tcPr>
            <w:tcW w:w="13402" w:type="dxa"/>
            <w:gridSpan w:val="13"/>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ЛЮБИТЕЛЬСКИЕ ОБЪЕДИНЕНИЯ, ГРУППЫ, КЛУБЫ ПО ИНТЕРЕСАМ</w:t>
            </w:r>
          </w:p>
        </w:tc>
        <w:tc>
          <w:tcPr>
            <w:tcW w:w="1134" w:type="dxa"/>
          </w:tcPr>
          <w:p w:rsidR="00C93D29" w:rsidRDefault="00C93D29">
            <w:pPr>
              <w:spacing w:after="0" w:line="240" w:lineRule="auto"/>
              <w:contextualSpacing/>
              <w:rPr>
                <w:rFonts w:ascii="Times New Roman" w:hAnsi="Times New Roman"/>
                <w:b/>
                <w:color w:val="0070C0"/>
                <w:sz w:val="24"/>
                <w:szCs w:val="24"/>
              </w:rPr>
            </w:pPr>
          </w:p>
        </w:tc>
      </w:tr>
      <w:tr w:rsidR="00C93D29">
        <w:tc>
          <w:tcPr>
            <w:tcW w:w="958" w:type="dxa"/>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lastRenderedPageBreak/>
              <w:t>2.1.</w:t>
            </w:r>
          </w:p>
        </w:tc>
        <w:tc>
          <w:tcPr>
            <w:tcW w:w="13402" w:type="dxa"/>
            <w:gridSpan w:val="13"/>
          </w:tcPr>
          <w:p w:rsidR="00C93D29" w:rsidRDefault="00840773">
            <w:pPr>
              <w:spacing w:after="0" w:line="240" w:lineRule="auto"/>
              <w:jc w:val="center"/>
              <w:rPr>
                <w:rFonts w:ascii="Times New Roman" w:hAnsi="Times New Roman"/>
              </w:rPr>
            </w:pPr>
            <w:r>
              <w:rPr>
                <w:rFonts w:ascii="Times New Roman" w:hAnsi="Times New Roman"/>
              </w:rPr>
              <w:t>общественно-политические</w:t>
            </w:r>
          </w:p>
        </w:tc>
        <w:tc>
          <w:tcPr>
            <w:tcW w:w="1134" w:type="dxa"/>
          </w:tcPr>
          <w:p w:rsidR="00C93D29" w:rsidRDefault="00C93D29">
            <w:pPr>
              <w:spacing w:after="0" w:line="240" w:lineRule="auto"/>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2.1.2.</w:t>
            </w:r>
          </w:p>
        </w:tc>
        <w:tc>
          <w:tcPr>
            <w:tcW w:w="293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73" w:type="dxa"/>
            <w:tcBorders>
              <w:lef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1089" w:type="dxa"/>
            <w:vAlign w:val="center"/>
          </w:tcPr>
          <w:p w:rsidR="00C93D29" w:rsidRDefault="00C93D29">
            <w:pPr>
              <w:spacing w:after="0" w:line="240" w:lineRule="auto"/>
              <w:contextualSpacing/>
              <w:jc w:val="center"/>
              <w:rPr>
                <w:rFonts w:ascii="Times New Roman" w:hAnsi="Times New Roman"/>
                <w:b/>
                <w:sz w:val="24"/>
                <w:szCs w:val="24"/>
              </w:rPr>
            </w:pPr>
          </w:p>
        </w:tc>
        <w:tc>
          <w:tcPr>
            <w:tcW w:w="1038" w:type="dxa"/>
            <w:tcBorders>
              <w:righ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1416" w:type="dxa"/>
            <w:tcBorders>
              <w:righ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1339" w:type="dxa"/>
            <w:gridSpan w:val="2"/>
            <w:tcBorders>
              <w:left w:val="single" w:sz="4" w:space="0" w:color="auto"/>
              <w:righ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1128" w:type="dxa"/>
            <w:tcBorders>
              <w:left w:val="single" w:sz="4" w:space="0" w:color="auto"/>
              <w:right w:val="single" w:sz="4" w:space="0" w:color="auto"/>
            </w:tcBorders>
          </w:tcPr>
          <w:p w:rsidR="00C93D29" w:rsidRDefault="00C93D29">
            <w:pPr>
              <w:spacing w:after="0" w:line="240" w:lineRule="auto"/>
              <w:contextualSpacing/>
              <w:jc w:val="center"/>
              <w:rPr>
                <w:rFonts w:ascii="Times New Roman" w:hAnsi="Times New Roman"/>
                <w:b/>
                <w:sz w:val="24"/>
                <w:szCs w:val="24"/>
              </w:rPr>
            </w:pPr>
          </w:p>
        </w:tc>
        <w:tc>
          <w:tcPr>
            <w:tcW w:w="1131" w:type="dxa"/>
            <w:gridSpan w:val="2"/>
            <w:tcBorders>
              <w:lef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982" w:type="dxa"/>
            <w:vAlign w:val="center"/>
          </w:tcPr>
          <w:p w:rsidR="00C93D29" w:rsidRDefault="00C93D29">
            <w:pPr>
              <w:spacing w:after="0" w:line="240" w:lineRule="auto"/>
              <w:contextualSpacing/>
              <w:jc w:val="center"/>
              <w:rPr>
                <w:rFonts w:ascii="Times New Roman" w:hAnsi="Times New Roman"/>
                <w:b/>
                <w:sz w:val="24"/>
                <w:szCs w:val="24"/>
              </w:rPr>
            </w:pP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2.2.</w:t>
            </w:r>
          </w:p>
        </w:tc>
        <w:tc>
          <w:tcPr>
            <w:tcW w:w="13402" w:type="dxa"/>
            <w:gridSpan w:val="13"/>
          </w:tcPr>
          <w:p w:rsidR="00C93D29" w:rsidRDefault="00840773">
            <w:pPr>
              <w:spacing w:after="0" w:line="240" w:lineRule="auto"/>
              <w:jc w:val="center"/>
              <w:rPr>
                <w:rFonts w:ascii="Times New Roman" w:hAnsi="Times New Roman"/>
              </w:rPr>
            </w:pPr>
            <w:r>
              <w:rPr>
                <w:rFonts w:ascii="Times New Roman" w:hAnsi="Times New Roman"/>
              </w:rPr>
              <w:t>художественно-творческие</w:t>
            </w:r>
          </w:p>
        </w:tc>
        <w:tc>
          <w:tcPr>
            <w:tcW w:w="1134" w:type="dxa"/>
            <w:tcBorders>
              <w:left w:val="single" w:sz="4" w:space="0" w:color="auto"/>
            </w:tcBorders>
          </w:tcPr>
          <w:p w:rsidR="00C93D29" w:rsidRDefault="00C93D29">
            <w:pPr>
              <w:spacing w:after="0" w:line="240" w:lineRule="auto"/>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2.2.1.</w:t>
            </w:r>
          </w:p>
        </w:tc>
        <w:tc>
          <w:tcPr>
            <w:tcW w:w="2938" w:type="dxa"/>
            <w:tcBorders>
              <w:left w:val="single" w:sz="4" w:space="0" w:color="auto"/>
              <w:right w:val="single" w:sz="4" w:space="0" w:color="auto"/>
            </w:tcBorders>
          </w:tcPr>
          <w:p w:rsidR="00C93D29" w:rsidRDefault="00840773">
            <w:pPr>
              <w:pStyle w:val="af3"/>
              <w:rPr>
                <w:rFonts w:ascii="Times New Roman" w:hAnsi="Times New Roman"/>
              </w:rPr>
            </w:pPr>
            <w:r>
              <w:rPr>
                <w:rFonts w:ascii="Times New Roman" w:hAnsi="Times New Roman"/>
                <w:b/>
                <w:color w:val="000000"/>
                <w:sz w:val="24"/>
              </w:rPr>
              <w:t>Любительское объединение «Композиторы Заполярья»</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12</w:t>
            </w:r>
          </w:p>
        </w:tc>
        <w:tc>
          <w:tcPr>
            <w:tcW w:w="1089" w:type="dxa"/>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96</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pStyle w:val="af3"/>
              <w:jc w:val="center"/>
              <w:rPr>
                <w:rFonts w:ascii="Times New Roman" w:hAnsi="Times New Roman"/>
              </w:rPr>
            </w:pPr>
            <w:r>
              <w:rPr>
                <w:rFonts w:ascii="Times New Roman" w:hAnsi="Times New Roman"/>
                <w:b/>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7</w:t>
            </w:r>
          </w:p>
        </w:tc>
        <w:tc>
          <w:tcPr>
            <w:tcW w:w="982" w:type="dxa"/>
            <w:vAlign w:val="center"/>
          </w:tcPr>
          <w:p w:rsidR="00C93D29" w:rsidRDefault="00840773">
            <w:pPr>
              <w:spacing w:after="0" w:line="240" w:lineRule="auto"/>
              <w:contextualSpacing/>
              <w:jc w:val="center"/>
              <w:rPr>
                <w:rFonts w:ascii="Times New Roman" w:hAnsi="Times New Roman"/>
              </w:rPr>
            </w:pPr>
            <w:r>
              <w:rPr>
                <w:rFonts w:ascii="Times New Roman" w:hAnsi="Times New Roman"/>
                <w:b/>
                <w:sz w:val="24"/>
                <w:szCs w:val="24"/>
              </w:rPr>
              <w:t>5</w:t>
            </w:r>
          </w:p>
        </w:tc>
        <w:tc>
          <w:tcPr>
            <w:tcW w:w="1168" w:type="dxa"/>
            <w:gridSpan w:val="2"/>
            <w:vAlign w:val="center"/>
          </w:tcPr>
          <w:p w:rsidR="00C93D29" w:rsidRDefault="00C93D29">
            <w:pPr>
              <w:rPr>
                <w:rFonts w:ascii="Times New Roman" w:hAnsi="Times New Roman"/>
              </w:rPr>
            </w:pPr>
          </w:p>
        </w:tc>
        <w:tc>
          <w:tcPr>
            <w:tcW w:w="1134" w:type="dxa"/>
            <w:vAlign w:val="center"/>
          </w:tcPr>
          <w:p w:rsidR="00C93D29" w:rsidRDefault="00840773">
            <w:pPr>
              <w:jc w:val="center"/>
              <w:rPr>
                <w:rFonts w:ascii="Times New Roman" w:hAnsi="Times New Roman"/>
              </w:rPr>
            </w:pPr>
            <w:r>
              <w:rPr>
                <w:rFonts w:ascii="Times New Roman" w:hAnsi="Times New Roman"/>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2.2.2.</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color w:val="000000"/>
                <w:sz w:val="24"/>
              </w:rPr>
              <w:t>Студия иллюзионного искусства «Волшебник» (МРОО «Созвездие»)</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13</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1050</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13</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68" w:type="dxa"/>
            <w:gridSpan w:val="2"/>
          </w:tcPr>
          <w:p w:rsidR="00C93D29" w:rsidRDefault="00C93D29">
            <w:pPr>
              <w:spacing w:after="0" w:line="240" w:lineRule="auto"/>
              <w:contextualSpacing/>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2.3.</w:t>
            </w:r>
          </w:p>
        </w:tc>
        <w:tc>
          <w:tcPr>
            <w:tcW w:w="13402" w:type="dxa"/>
            <w:gridSpan w:val="13"/>
          </w:tcPr>
          <w:p w:rsidR="00C93D29" w:rsidRDefault="00840773">
            <w:pPr>
              <w:spacing w:after="0" w:line="240" w:lineRule="auto"/>
              <w:jc w:val="center"/>
              <w:rPr>
                <w:rFonts w:ascii="Times New Roman" w:hAnsi="Times New Roman"/>
              </w:rPr>
            </w:pPr>
            <w:r>
              <w:rPr>
                <w:rFonts w:ascii="Times New Roman" w:hAnsi="Times New Roman"/>
              </w:rPr>
              <w:t>культурно-развлекательные</w:t>
            </w:r>
          </w:p>
        </w:tc>
        <w:tc>
          <w:tcPr>
            <w:tcW w:w="1134" w:type="dxa"/>
            <w:tcBorders>
              <w:left w:val="single" w:sz="4" w:space="0" w:color="auto"/>
            </w:tcBorders>
            <w:vAlign w:val="center"/>
          </w:tcPr>
          <w:p w:rsidR="00C93D29" w:rsidRDefault="00C93D29">
            <w:pPr>
              <w:spacing w:after="0" w:line="240" w:lineRule="auto"/>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2.3.1.</w:t>
            </w:r>
          </w:p>
        </w:tc>
        <w:tc>
          <w:tcPr>
            <w:tcW w:w="293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73" w:type="dxa"/>
            <w:tcBorders>
              <w:left w:val="single" w:sz="4" w:space="0" w:color="auto"/>
            </w:tcBorders>
          </w:tcPr>
          <w:p w:rsidR="00C93D29" w:rsidRDefault="00C93D29">
            <w:pPr>
              <w:spacing w:after="0" w:line="240" w:lineRule="auto"/>
              <w:contextualSpacing/>
              <w:rPr>
                <w:rFonts w:ascii="Times New Roman" w:hAnsi="Times New Roman"/>
                <w:b/>
                <w:sz w:val="24"/>
                <w:szCs w:val="24"/>
              </w:rPr>
            </w:pPr>
          </w:p>
        </w:tc>
        <w:tc>
          <w:tcPr>
            <w:tcW w:w="1089" w:type="dxa"/>
          </w:tcPr>
          <w:p w:rsidR="00C93D29" w:rsidRDefault="00C93D29">
            <w:pPr>
              <w:spacing w:after="0" w:line="240" w:lineRule="auto"/>
              <w:contextualSpacing/>
              <w:rPr>
                <w:rFonts w:ascii="Times New Roman" w:hAnsi="Times New Roman"/>
                <w:b/>
                <w:sz w:val="24"/>
                <w:szCs w:val="24"/>
              </w:rPr>
            </w:pPr>
          </w:p>
        </w:tc>
        <w:tc>
          <w:tcPr>
            <w:tcW w:w="1038" w:type="dxa"/>
            <w:tcBorders>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416" w:type="dxa"/>
            <w:tcBorders>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339" w:type="dxa"/>
            <w:gridSpan w:val="2"/>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2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31" w:type="dxa"/>
            <w:gridSpan w:val="2"/>
            <w:tcBorders>
              <w:left w:val="single" w:sz="4" w:space="0" w:color="auto"/>
            </w:tcBorders>
          </w:tcPr>
          <w:p w:rsidR="00C93D29" w:rsidRDefault="00C93D29">
            <w:pPr>
              <w:spacing w:after="0" w:line="240" w:lineRule="auto"/>
              <w:contextualSpacing/>
              <w:rPr>
                <w:rFonts w:ascii="Times New Roman" w:hAnsi="Times New Roman"/>
                <w:b/>
                <w:sz w:val="24"/>
                <w:szCs w:val="24"/>
              </w:rPr>
            </w:pPr>
          </w:p>
        </w:tc>
        <w:tc>
          <w:tcPr>
            <w:tcW w:w="982" w:type="dxa"/>
          </w:tcPr>
          <w:p w:rsidR="00C93D29" w:rsidRDefault="00C93D29">
            <w:pPr>
              <w:spacing w:after="0" w:line="240" w:lineRule="auto"/>
              <w:contextualSpacing/>
              <w:rPr>
                <w:rFonts w:ascii="Times New Roman" w:hAnsi="Times New Roman"/>
                <w:b/>
                <w:sz w:val="24"/>
                <w:szCs w:val="24"/>
              </w:rPr>
            </w:pPr>
          </w:p>
        </w:tc>
        <w:tc>
          <w:tcPr>
            <w:tcW w:w="1168" w:type="dxa"/>
            <w:gridSpan w:val="2"/>
          </w:tcPr>
          <w:p w:rsidR="00C93D29" w:rsidRDefault="00C93D29">
            <w:pPr>
              <w:spacing w:after="0" w:line="240" w:lineRule="auto"/>
              <w:contextualSpacing/>
              <w:rPr>
                <w:rFonts w:ascii="Times New Roman" w:hAnsi="Times New Roman"/>
                <w:b/>
                <w:sz w:val="24"/>
                <w:szCs w:val="24"/>
              </w:rPr>
            </w:pP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2.4.</w:t>
            </w:r>
          </w:p>
        </w:tc>
        <w:tc>
          <w:tcPr>
            <w:tcW w:w="13402" w:type="dxa"/>
            <w:gridSpan w:val="13"/>
          </w:tcPr>
          <w:p w:rsidR="00C93D29" w:rsidRDefault="00840773">
            <w:pPr>
              <w:spacing w:after="0" w:line="240" w:lineRule="auto"/>
              <w:jc w:val="center"/>
              <w:rPr>
                <w:rFonts w:ascii="Times New Roman" w:hAnsi="Times New Roman"/>
              </w:rPr>
            </w:pPr>
            <w:r>
              <w:rPr>
                <w:rFonts w:ascii="Times New Roman" w:hAnsi="Times New Roman"/>
              </w:rPr>
              <w:t>интеллектуальные, научно-технические</w:t>
            </w:r>
          </w:p>
        </w:tc>
        <w:tc>
          <w:tcPr>
            <w:tcW w:w="1134" w:type="dxa"/>
            <w:tcBorders>
              <w:left w:val="single" w:sz="4" w:space="0" w:color="auto"/>
            </w:tcBorders>
            <w:vAlign w:val="center"/>
          </w:tcPr>
          <w:p w:rsidR="00C93D29" w:rsidRDefault="00C93D29">
            <w:pPr>
              <w:spacing w:after="0" w:line="240" w:lineRule="auto"/>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2.4.1.</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color w:val="000000"/>
                <w:sz w:val="24"/>
              </w:rPr>
              <w:t>Клуб интеллектуальных игр «Полярная сова» (МРОО «Созвездие»)</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201</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2680</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19</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35</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28</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61</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1168" w:type="dxa"/>
            <w:gridSpan w:val="2"/>
          </w:tcPr>
          <w:p w:rsidR="00C93D29" w:rsidRDefault="00C93D29">
            <w:pPr>
              <w:spacing w:after="0" w:line="240" w:lineRule="auto"/>
              <w:contextualSpacing/>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2.5.</w:t>
            </w:r>
          </w:p>
        </w:tc>
        <w:tc>
          <w:tcPr>
            <w:tcW w:w="13402" w:type="dxa"/>
            <w:gridSpan w:val="13"/>
          </w:tcPr>
          <w:p w:rsidR="00C93D29" w:rsidRDefault="00840773">
            <w:pPr>
              <w:spacing w:after="0" w:line="240" w:lineRule="auto"/>
              <w:jc w:val="center"/>
              <w:rPr>
                <w:rFonts w:ascii="Times New Roman" w:hAnsi="Times New Roman"/>
              </w:rPr>
            </w:pPr>
            <w:r>
              <w:rPr>
                <w:rFonts w:ascii="Times New Roman" w:hAnsi="Times New Roman"/>
              </w:rPr>
              <w:t>спортивно-оздоровительные</w:t>
            </w:r>
          </w:p>
        </w:tc>
        <w:tc>
          <w:tcPr>
            <w:tcW w:w="1134" w:type="dxa"/>
            <w:tcBorders>
              <w:left w:val="single" w:sz="4" w:space="0" w:color="auto"/>
            </w:tcBorders>
            <w:vAlign w:val="center"/>
          </w:tcPr>
          <w:p w:rsidR="00C93D29" w:rsidRDefault="00C93D29">
            <w:pPr>
              <w:spacing w:after="0" w:line="240" w:lineRule="auto"/>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2.5.1.</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color w:val="000000"/>
                <w:sz w:val="24"/>
              </w:rPr>
              <w:t>Любительское объединение «Йога-центр»</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22</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428</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14</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2.6.</w:t>
            </w:r>
          </w:p>
        </w:tc>
        <w:tc>
          <w:tcPr>
            <w:tcW w:w="13402" w:type="dxa"/>
            <w:gridSpan w:val="13"/>
          </w:tcPr>
          <w:p w:rsidR="00C93D29" w:rsidRDefault="00840773">
            <w:pPr>
              <w:spacing w:after="0" w:line="240" w:lineRule="auto"/>
              <w:jc w:val="center"/>
              <w:rPr>
                <w:rFonts w:ascii="Times New Roman" w:hAnsi="Times New Roman"/>
              </w:rPr>
            </w:pPr>
            <w:r>
              <w:rPr>
                <w:rFonts w:ascii="Times New Roman" w:hAnsi="Times New Roman"/>
              </w:rPr>
              <w:t>коллекционно-собирательские</w:t>
            </w:r>
          </w:p>
        </w:tc>
        <w:tc>
          <w:tcPr>
            <w:tcW w:w="1134" w:type="dxa"/>
            <w:tcBorders>
              <w:left w:val="single" w:sz="4" w:space="0" w:color="auto"/>
            </w:tcBorders>
            <w:vAlign w:val="center"/>
          </w:tcPr>
          <w:p w:rsidR="00C93D29" w:rsidRDefault="00C93D29">
            <w:pPr>
              <w:spacing w:after="0" w:line="240" w:lineRule="auto"/>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2.6.1.</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color w:val="000000"/>
                <w:sz w:val="24"/>
              </w:rPr>
              <w:t>Любительское объединение цветоводов-коллекционеров «Многоцветье Севера»</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18</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1068</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15</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2.6.2.</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color w:val="000000"/>
                <w:sz w:val="24"/>
              </w:rPr>
              <w:t>Клуб коллекционеров «Нумизмат»</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36</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896</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30</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2.7.</w:t>
            </w:r>
          </w:p>
        </w:tc>
        <w:tc>
          <w:tcPr>
            <w:tcW w:w="13402" w:type="dxa"/>
            <w:gridSpan w:val="13"/>
          </w:tcPr>
          <w:p w:rsidR="00C93D29" w:rsidRDefault="00840773">
            <w:pPr>
              <w:spacing w:after="0" w:line="240" w:lineRule="auto"/>
              <w:jc w:val="center"/>
              <w:rPr>
                <w:rFonts w:ascii="Times New Roman" w:hAnsi="Times New Roman"/>
              </w:rPr>
            </w:pPr>
            <w:r>
              <w:rPr>
                <w:rFonts w:ascii="Times New Roman" w:hAnsi="Times New Roman"/>
              </w:rPr>
              <w:t>семейно-бытовые</w:t>
            </w:r>
          </w:p>
        </w:tc>
        <w:tc>
          <w:tcPr>
            <w:tcW w:w="1134" w:type="dxa"/>
            <w:tcBorders>
              <w:left w:val="single" w:sz="4" w:space="0" w:color="auto"/>
            </w:tcBorders>
            <w:vAlign w:val="center"/>
          </w:tcPr>
          <w:p w:rsidR="00C93D29" w:rsidRDefault="00C93D29">
            <w:pPr>
              <w:spacing w:after="0" w:line="240" w:lineRule="auto"/>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2.7.1.</w:t>
            </w:r>
          </w:p>
        </w:tc>
        <w:tc>
          <w:tcPr>
            <w:tcW w:w="293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73" w:type="dxa"/>
            <w:tcBorders>
              <w:left w:val="single" w:sz="4" w:space="0" w:color="auto"/>
            </w:tcBorders>
          </w:tcPr>
          <w:p w:rsidR="00C93D29" w:rsidRDefault="00C93D29">
            <w:pPr>
              <w:spacing w:after="0" w:line="240" w:lineRule="auto"/>
              <w:contextualSpacing/>
              <w:rPr>
                <w:rFonts w:ascii="Times New Roman" w:hAnsi="Times New Roman"/>
                <w:b/>
                <w:sz w:val="24"/>
                <w:szCs w:val="24"/>
              </w:rPr>
            </w:pPr>
          </w:p>
        </w:tc>
        <w:tc>
          <w:tcPr>
            <w:tcW w:w="1089" w:type="dxa"/>
          </w:tcPr>
          <w:p w:rsidR="00C93D29" w:rsidRDefault="00C93D29">
            <w:pPr>
              <w:spacing w:after="0" w:line="240" w:lineRule="auto"/>
              <w:contextualSpacing/>
              <w:rPr>
                <w:rFonts w:ascii="Times New Roman" w:hAnsi="Times New Roman"/>
                <w:b/>
                <w:sz w:val="24"/>
                <w:szCs w:val="24"/>
              </w:rPr>
            </w:pPr>
          </w:p>
        </w:tc>
        <w:tc>
          <w:tcPr>
            <w:tcW w:w="1038" w:type="dxa"/>
            <w:tcBorders>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416" w:type="dxa"/>
            <w:tcBorders>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339" w:type="dxa"/>
            <w:gridSpan w:val="2"/>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2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31" w:type="dxa"/>
            <w:gridSpan w:val="2"/>
            <w:tcBorders>
              <w:left w:val="single" w:sz="4" w:space="0" w:color="auto"/>
            </w:tcBorders>
          </w:tcPr>
          <w:p w:rsidR="00C93D29" w:rsidRDefault="00C93D29">
            <w:pPr>
              <w:spacing w:after="0" w:line="240" w:lineRule="auto"/>
              <w:contextualSpacing/>
              <w:rPr>
                <w:rFonts w:ascii="Times New Roman" w:hAnsi="Times New Roman"/>
                <w:b/>
                <w:sz w:val="24"/>
                <w:szCs w:val="24"/>
              </w:rPr>
            </w:pPr>
          </w:p>
        </w:tc>
        <w:tc>
          <w:tcPr>
            <w:tcW w:w="982" w:type="dxa"/>
          </w:tcPr>
          <w:p w:rsidR="00C93D29" w:rsidRDefault="00C93D29">
            <w:pPr>
              <w:spacing w:after="0" w:line="240" w:lineRule="auto"/>
              <w:contextualSpacing/>
              <w:rPr>
                <w:rFonts w:ascii="Times New Roman" w:hAnsi="Times New Roman"/>
                <w:b/>
                <w:sz w:val="24"/>
                <w:szCs w:val="24"/>
              </w:rPr>
            </w:pPr>
          </w:p>
        </w:tc>
        <w:tc>
          <w:tcPr>
            <w:tcW w:w="1168" w:type="dxa"/>
            <w:gridSpan w:val="2"/>
          </w:tcPr>
          <w:p w:rsidR="00C93D29" w:rsidRDefault="00C93D29">
            <w:pPr>
              <w:spacing w:after="0" w:line="240" w:lineRule="auto"/>
              <w:contextualSpacing/>
              <w:rPr>
                <w:rFonts w:ascii="Times New Roman" w:hAnsi="Times New Roman"/>
                <w:b/>
                <w:sz w:val="24"/>
                <w:szCs w:val="24"/>
              </w:rPr>
            </w:pP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2.8.</w:t>
            </w:r>
          </w:p>
        </w:tc>
        <w:tc>
          <w:tcPr>
            <w:tcW w:w="13402" w:type="dxa"/>
            <w:gridSpan w:val="13"/>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rPr>
              <w:t>профессиональные</w:t>
            </w:r>
          </w:p>
        </w:tc>
        <w:tc>
          <w:tcPr>
            <w:tcW w:w="1134" w:type="dxa"/>
            <w:tcBorders>
              <w:left w:val="single" w:sz="4" w:space="0" w:color="auto"/>
            </w:tcBorders>
            <w:vAlign w:val="center"/>
          </w:tcPr>
          <w:p w:rsidR="00C93D29" w:rsidRDefault="00C93D29">
            <w:pPr>
              <w:spacing w:after="0" w:line="240" w:lineRule="auto"/>
              <w:contextualSpacing/>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2.8.1.</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Сообщество «КДУ-проф»</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85</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425</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18</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24</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16</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27</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2.9.</w:t>
            </w:r>
          </w:p>
        </w:tc>
        <w:tc>
          <w:tcPr>
            <w:tcW w:w="13402" w:type="dxa"/>
            <w:gridSpan w:val="13"/>
          </w:tcPr>
          <w:p w:rsidR="00C93D29" w:rsidRDefault="00840773">
            <w:pPr>
              <w:spacing w:after="0" w:line="240" w:lineRule="auto"/>
              <w:jc w:val="center"/>
              <w:rPr>
                <w:rFonts w:ascii="Times New Roman" w:hAnsi="Times New Roman"/>
              </w:rPr>
            </w:pPr>
            <w:r>
              <w:rPr>
                <w:rFonts w:ascii="Times New Roman" w:hAnsi="Times New Roman"/>
              </w:rPr>
              <w:t>социально-демографические</w:t>
            </w:r>
          </w:p>
        </w:tc>
        <w:tc>
          <w:tcPr>
            <w:tcW w:w="1134" w:type="dxa"/>
            <w:tcBorders>
              <w:left w:val="single" w:sz="4" w:space="0" w:color="auto"/>
            </w:tcBorders>
            <w:vAlign w:val="center"/>
          </w:tcPr>
          <w:p w:rsidR="00C93D29" w:rsidRDefault="00C93D29">
            <w:pPr>
              <w:spacing w:after="0" w:line="240" w:lineRule="auto"/>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2.9.1.</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color w:val="000000"/>
                <w:sz w:val="24"/>
              </w:rPr>
              <w:t xml:space="preserve">Клуб пенсионеров </w:t>
            </w:r>
            <w:r>
              <w:rPr>
                <w:rFonts w:ascii="Times New Roman" w:hAnsi="Times New Roman"/>
                <w:b/>
                <w:color w:val="000000"/>
                <w:sz w:val="24"/>
              </w:rPr>
              <w:lastRenderedPageBreak/>
              <w:t>«Золотой возраст»</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31</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261</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28" w:type="dxa"/>
            <w:tcBorders>
              <w:left w:val="single" w:sz="4" w:space="0" w:color="auto"/>
              <w:right w:val="single" w:sz="4" w:space="0" w:color="auto"/>
            </w:tcBorders>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31</w:t>
            </w:r>
          </w:p>
        </w:tc>
        <w:tc>
          <w:tcPr>
            <w:tcW w:w="1168" w:type="dxa"/>
            <w:gridSpan w:val="2"/>
            <w:vAlign w:val="center"/>
          </w:tcPr>
          <w:p w:rsidR="00C93D29" w:rsidRDefault="00C93D29">
            <w:pPr>
              <w:spacing w:after="0" w:line="240" w:lineRule="auto"/>
              <w:contextualSpacing/>
              <w:jc w:val="center"/>
              <w:rPr>
                <w:rFonts w:ascii="Times New Roman" w:hAnsi="Times New Roman"/>
                <w:b/>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lastRenderedPageBreak/>
              <w:t>2.10.</w:t>
            </w:r>
          </w:p>
        </w:tc>
        <w:tc>
          <w:tcPr>
            <w:tcW w:w="13402" w:type="dxa"/>
            <w:gridSpan w:val="13"/>
          </w:tcPr>
          <w:p w:rsidR="00C93D29" w:rsidRDefault="00840773">
            <w:pPr>
              <w:spacing w:after="0" w:line="240" w:lineRule="auto"/>
              <w:jc w:val="center"/>
              <w:rPr>
                <w:rFonts w:ascii="Times New Roman" w:hAnsi="Times New Roman"/>
              </w:rPr>
            </w:pPr>
            <w:r>
              <w:rPr>
                <w:rFonts w:ascii="Times New Roman" w:hAnsi="Times New Roman"/>
              </w:rPr>
              <w:t xml:space="preserve">экологические, </w:t>
            </w:r>
            <w:proofErr w:type="gramStart"/>
            <w:r>
              <w:rPr>
                <w:rFonts w:ascii="Times New Roman" w:hAnsi="Times New Roman"/>
              </w:rPr>
              <w:t>естественно-научные</w:t>
            </w:r>
            <w:proofErr w:type="gramEnd"/>
          </w:p>
        </w:tc>
        <w:tc>
          <w:tcPr>
            <w:tcW w:w="1134" w:type="dxa"/>
            <w:tcBorders>
              <w:left w:val="single" w:sz="4" w:space="0" w:color="auto"/>
            </w:tcBorders>
            <w:vAlign w:val="center"/>
          </w:tcPr>
          <w:p w:rsidR="00C93D29" w:rsidRDefault="00C93D29">
            <w:pPr>
              <w:spacing w:after="0" w:line="240" w:lineRule="auto"/>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2.10.1.</w:t>
            </w: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color w:val="0070C0"/>
                <w:sz w:val="24"/>
                <w:szCs w:val="24"/>
              </w:rPr>
            </w:pPr>
            <w:r>
              <w:rPr>
                <w:rFonts w:ascii="Times New Roman" w:hAnsi="Times New Roman"/>
                <w:b/>
                <w:color w:val="000000"/>
                <w:sz w:val="24"/>
              </w:rPr>
              <w:t>Астрономический клуб «Орион»</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51</w:t>
            </w:r>
          </w:p>
        </w:tc>
        <w:tc>
          <w:tcPr>
            <w:tcW w:w="1089"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440</w:t>
            </w:r>
          </w:p>
        </w:tc>
        <w:tc>
          <w:tcPr>
            <w:tcW w:w="1038" w:type="dxa"/>
            <w:tcBorders>
              <w:right w:val="single" w:sz="4" w:space="0" w:color="auto"/>
            </w:tcBorders>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0000" w:themeColor="text1"/>
                <w:sz w:val="24"/>
                <w:szCs w:val="24"/>
              </w:rPr>
              <w:t>0</w:t>
            </w:r>
          </w:p>
        </w:tc>
        <w:tc>
          <w:tcPr>
            <w:tcW w:w="1416" w:type="dxa"/>
            <w:tcBorders>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0</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12</w:t>
            </w:r>
          </w:p>
        </w:tc>
        <w:tc>
          <w:tcPr>
            <w:tcW w:w="982" w:type="dxa"/>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31</w:t>
            </w:r>
          </w:p>
        </w:tc>
        <w:tc>
          <w:tcPr>
            <w:tcW w:w="1168" w:type="dxa"/>
            <w:gridSpan w:val="2"/>
            <w:vAlign w:val="center"/>
          </w:tcPr>
          <w:p w:rsidR="00C93D29" w:rsidRDefault="00C93D29">
            <w:pPr>
              <w:spacing w:after="0" w:line="240" w:lineRule="auto"/>
              <w:contextualSpacing/>
              <w:jc w:val="center"/>
              <w:rPr>
                <w:rFonts w:ascii="Times New Roman" w:hAnsi="Times New Roman"/>
                <w:b/>
                <w:color w:val="0070C0"/>
                <w:sz w:val="24"/>
                <w:szCs w:val="24"/>
              </w:rPr>
            </w:pPr>
          </w:p>
        </w:tc>
        <w:tc>
          <w:tcPr>
            <w:tcW w:w="1134" w:type="dxa"/>
            <w:vAlign w:val="center"/>
          </w:tcPr>
          <w:p w:rsidR="00C93D29" w:rsidRDefault="00840773">
            <w:pPr>
              <w:spacing w:after="0" w:line="240" w:lineRule="auto"/>
              <w:contextualSpacing/>
              <w:jc w:val="center"/>
              <w:rPr>
                <w:rFonts w:ascii="Times New Roman" w:hAnsi="Times New Roman"/>
                <w:b/>
                <w:color w:val="0070C0"/>
                <w:sz w:val="24"/>
                <w:szCs w:val="24"/>
              </w:rPr>
            </w:pPr>
            <w:r>
              <w:rPr>
                <w:rFonts w:ascii="Times New Roman" w:hAnsi="Times New Roman"/>
                <w:b/>
                <w:color w:val="0070C0"/>
                <w:sz w:val="24"/>
                <w:szCs w:val="24"/>
              </w:rPr>
              <w:t>-</w:t>
            </w: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b/>
                <w:sz w:val="24"/>
                <w:szCs w:val="24"/>
              </w:rPr>
            </w:pPr>
            <w:r>
              <w:rPr>
                <w:rFonts w:ascii="Times New Roman" w:hAnsi="Times New Roman"/>
                <w:b/>
                <w:sz w:val="24"/>
                <w:szCs w:val="24"/>
              </w:rPr>
              <w:t>2.11.</w:t>
            </w:r>
          </w:p>
        </w:tc>
        <w:tc>
          <w:tcPr>
            <w:tcW w:w="13402" w:type="dxa"/>
            <w:gridSpan w:val="13"/>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rPr>
              <w:t>прочие</w:t>
            </w:r>
          </w:p>
        </w:tc>
        <w:tc>
          <w:tcPr>
            <w:tcW w:w="1134" w:type="dxa"/>
            <w:tcBorders>
              <w:left w:val="single" w:sz="4" w:space="0" w:color="auto"/>
            </w:tcBorders>
            <w:vAlign w:val="center"/>
          </w:tcPr>
          <w:p w:rsidR="00C93D29" w:rsidRDefault="00C93D29">
            <w:pPr>
              <w:spacing w:after="0" w:line="240" w:lineRule="auto"/>
              <w:contextualSpacing/>
              <w:jc w:val="center"/>
              <w:rPr>
                <w:rFonts w:ascii="Times New Roman" w:hAnsi="Times New Roman"/>
                <w:color w:val="0070C0"/>
              </w:rPr>
            </w:pPr>
          </w:p>
        </w:tc>
      </w:tr>
      <w:tr w:rsidR="00C93D29">
        <w:tc>
          <w:tcPr>
            <w:tcW w:w="958" w:type="dxa"/>
            <w:tcBorders>
              <w:right w:val="single" w:sz="4" w:space="0" w:color="auto"/>
            </w:tcBorders>
          </w:tcPr>
          <w:p w:rsidR="00C93D29" w:rsidRDefault="00840773">
            <w:pPr>
              <w:spacing w:after="0" w:line="240" w:lineRule="auto"/>
              <w:contextualSpacing/>
              <w:rPr>
                <w:rFonts w:ascii="Times New Roman" w:hAnsi="Times New Roman"/>
                <w:sz w:val="24"/>
                <w:szCs w:val="24"/>
              </w:rPr>
            </w:pPr>
            <w:r>
              <w:rPr>
                <w:rFonts w:ascii="Times New Roman" w:hAnsi="Times New Roman"/>
                <w:sz w:val="24"/>
                <w:szCs w:val="24"/>
              </w:rPr>
              <w:t>2.11.1</w:t>
            </w:r>
          </w:p>
        </w:tc>
        <w:tc>
          <w:tcPr>
            <w:tcW w:w="2938" w:type="dxa"/>
            <w:tcBorders>
              <w:left w:val="single" w:sz="4" w:space="0" w:color="auto"/>
              <w:right w:val="single" w:sz="4" w:space="0" w:color="auto"/>
            </w:tcBorders>
          </w:tcPr>
          <w:p w:rsidR="00C93D29" w:rsidRDefault="00C93D29">
            <w:pPr>
              <w:spacing w:after="0" w:line="240" w:lineRule="auto"/>
              <w:contextualSpacing/>
              <w:rPr>
                <w:rFonts w:ascii="Times New Roman" w:hAnsi="Times New Roman"/>
                <w:b/>
                <w:sz w:val="24"/>
                <w:szCs w:val="24"/>
              </w:rPr>
            </w:pPr>
          </w:p>
        </w:tc>
        <w:tc>
          <w:tcPr>
            <w:tcW w:w="1173" w:type="dxa"/>
            <w:tcBorders>
              <w:lef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1089" w:type="dxa"/>
            <w:vAlign w:val="center"/>
          </w:tcPr>
          <w:p w:rsidR="00C93D29" w:rsidRDefault="00C93D29">
            <w:pPr>
              <w:spacing w:after="0" w:line="240" w:lineRule="auto"/>
              <w:contextualSpacing/>
              <w:jc w:val="center"/>
              <w:rPr>
                <w:rFonts w:ascii="Times New Roman" w:hAnsi="Times New Roman"/>
                <w:b/>
                <w:sz w:val="24"/>
                <w:szCs w:val="24"/>
              </w:rPr>
            </w:pPr>
          </w:p>
        </w:tc>
        <w:tc>
          <w:tcPr>
            <w:tcW w:w="1038" w:type="dxa"/>
            <w:tcBorders>
              <w:right w:val="single" w:sz="4" w:space="0" w:color="auto"/>
            </w:tcBorders>
            <w:vAlign w:val="center"/>
          </w:tcPr>
          <w:p w:rsidR="00C93D29" w:rsidRDefault="00C93D29">
            <w:pPr>
              <w:spacing w:after="0" w:line="240" w:lineRule="auto"/>
              <w:contextualSpacing/>
              <w:jc w:val="center"/>
              <w:rPr>
                <w:rFonts w:ascii="Times New Roman" w:hAnsi="Times New Roman"/>
                <w:b/>
                <w:color w:val="0070C0"/>
                <w:sz w:val="24"/>
                <w:szCs w:val="24"/>
              </w:rPr>
            </w:pPr>
          </w:p>
        </w:tc>
        <w:tc>
          <w:tcPr>
            <w:tcW w:w="1416" w:type="dxa"/>
            <w:tcBorders>
              <w:righ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1339" w:type="dxa"/>
            <w:gridSpan w:val="2"/>
            <w:tcBorders>
              <w:left w:val="single" w:sz="4" w:space="0" w:color="auto"/>
              <w:right w:val="single" w:sz="4" w:space="0" w:color="auto"/>
            </w:tcBorders>
            <w:vAlign w:val="center"/>
          </w:tcPr>
          <w:p w:rsidR="00C93D29" w:rsidRDefault="00C93D29">
            <w:pPr>
              <w:spacing w:after="0" w:line="240" w:lineRule="auto"/>
              <w:contextualSpacing/>
              <w:jc w:val="center"/>
              <w:rPr>
                <w:rFonts w:ascii="Times New Roman" w:hAnsi="Times New Roman"/>
                <w:b/>
                <w:color w:val="0070C0"/>
                <w:sz w:val="24"/>
                <w:szCs w:val="24"/>
              </w:rPr>
            </w:pPr>
          </w:p>
        </w:tc>
        <w:tc>
          <w:tcPr>
            <w:tcW w:w="1128" w:type="dxa"/>
            <w:tcBorders>
              <w:left w:val="single" w:sz="4" w:space="0" w:color="auto"/>
              <w:right w:val="single" w:sz="4" w:space="0" w:color="auto"/>
            </w:tcBorders>
          </w:tcPr>
          <w:p w:rsidR="00C93D29" w:rsidRDefault="00C93D29">
            <w:pPr>
              <w:spacing w:after="0" w:line="240" w:lineRule="auto"/>
              <w:contextualSpacing/>
              <w:jc w:val="center"/>
              <w:rPr>
                <w:rFonts w:ascii="Times New Roman" w:hAnsi="Times New Roman"/>
                <w:b/>
                <w:color w:val="0070C0"/>
                <w:sz w:val="24"/>
                <w:szCs w:val="24"/>
              </w:rPr>
            </w:pPr>
          </w:p>
        </w:tc>
        <w:tc>
          <w:tcPr>
            <w:tcW w:w="1131" w:type="dxa"/>
            <w:gridSpan w:val="2"/>
            <w:tcBorders>
              <w:left w:val="single" w:sz="4" w:space="0" w:color="auto"/>
            </w:tcBorders>
            <w:vAlign w:val="center"/>
          </w:tcPr>
          <w:p w:rsidR="00C93D29" w:rsidRDefault="00C93D29">
            <w:pPr>
              <w:spacing w:after="0" w:line="240" w:lineRule="auto"/>
              <w:contextualSpacing/>
              <w:jc w:val="center"/>
              <w:rPr>
                <w:rFonts w:ascii="Times New Roman" w:hAnsi="Times New Roman"/>
                <w:b/>
                <w:sz w:val="24"/>
                <w:szCs w:val="24"/>
              </w:rPr>
            </w:pPr>
          </w:p>
        </w:tc>
        <w:tc>
          <w:tcPr>
            <w:tcW w:w="982" w:type="dxa"/>
            <w:vAlign w:val="center"/>
          </w:tcPr>
          <w:p w:rsidR="00C93D29" w:rsidRDefault="00C93D29">
            <w:pPr>
              <w:spacing w:after="0" w:line="240" w:lineRule="auto"/>
              <w:contextualSpacing/>
              <w:jc w:val="center"/>
              <w:rPr>
                <w:rFonts w:ascii="Times New Roman" w:hAnsi="Times New Roman"/>
                <w:b/>
                <w:sz w:val="24"/>
                <w:szCs w:val="24"/>
              </w:rPr>
            </w:pPr>
          </w:p>
        </w:tc>
        <w:tc>
          <w:tcPr>
            <w:tcW w:w="1168" w:type="dxa"/>
            <w:gridSpan w:val="2"/>
            <w:vAlign w:val="center"/>
          </w:tcPr>
          <w:p w:rsidR="00C93D29" w:rsidRDefault="00C93D29">
            <w:pPr>
              <w:spacing w:after="0" w:line="240" w:lineRule="auto"/>
              <w:contextualSpacing/>
              <w:jc w:val="center"/>
              <w:rPr>
                <w:rFonts w:ascii="Times New Roman" w:hAnsi="Times New Roman"/>
                <w:b/>
                <w:color w:val="0070C0"/>
                <w:sz w:val="24"/>
                <w:szCs w:val="24"/>
              </w:rPr>
            </w:pPr>
          </w:p>
        </w:tc>
        <w:tc>
          <w:tcPr>
            <w:tcW w:w="1134" w:type="dxa"/>
            <w:vAlign w:val="center"/>
          </w:tcPr>
          <w:p w:rsidR="00C93D29" w:rsidRDefault="00C93D29">
            <w:pPr>
              <w:spacing w:after="0" w:line="240" w:lineRule="auto"/>
              <w:contextualSpacing/>
              <w:jc w:val="center"/>
              <w:rPr>
                <w:rFonts w:ascii="Times New Roman" w:hAnsi="Times New Roman"/>
                <w:b/>
                <w:color w:val="0070C0"/>
                <w:sz w:val="24"/>
                <w:szCs w:val="24"/>
              </w:rPr>
            </w:pPr>
          </w:p>
        </w:tc>
      </w:tr>
      <w:tr w:rsidR="00C93D29">
        <w:tc>
          <w:tcPr>
            <w:tcW w:w="958" w:type="dxa"/>
            <w:vMerge w:val="restart"/>
            <w:tcBorders>
              <w:right w:val="single" w:sz="4" w:space="0" w:color="auto"/>
            </w:tcBorders>
          </w:tcPr>
          <w:p w:rsidR="00C93D29" w:rsidRDefault="00C93D29">
            <w:pPr>
              <w:spacing w:after="0" w:line="240" w:lineRule="auto"/>
              <w:contextualSpacing/>
              <w:rPr>
                <w:rFonts w:ascii="Times New Roman" w:hAnsi="Times New Roman"/>
                <w:color w:val="000000"/>
                <w:sz w:val="24"/>
                <w:szCs w:val="24"/>
              </w:rPr>
            </w:pP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Итого по п. 2 </w:t>
            </w:r>
            <w:r>
              <w:rPr>
                <w:rFonts w:ascii="Times New Roman" w:hAnsi="Times New Roman"/>
                <w:b/>
                <w:color w:val="000000"/>
                <w:sz w:val="24"/>
                <w:szCs w:val="24"/>
                <w:u w:val="single"/>
              </w:rPr>
              <w:t xml:space="preserve"> по состоянию на 31.12.2021</w:t>
            </w:r>
            <w:r>
              <w:rPr>
                <w:rFonts w:ascii="Times New Roman" w:hAnsi="Times New Roman"/>
                <w:b/>
                <w:color w:val="000000"/>
                <w:sz w:val="24"/>
                <w:szCs w:val="24"/>
              </w:rPr>
              <w:t xml:space="preserve">:    </w:t>
            </w:r>
          </w:p>
          <w:p w:rsidR="00C93D29" w:rsidRDefault="00840773">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*ед.</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 xml:space="preserve">469 </w:t>
            </w:r>
          </w:p>
        </w:tc>
        <w:tc>
          <w:tcPr>
            <w:tcW w:w="1089" w:type="dxa"/>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r>
              <w:rPr>
                <w:rFonts w:ascii="Times New Roman" w:hAnsi="Times New Roman"/>
                <w:i/>
                <w:color w:val="000000"/>
                <w:sz w:val="24"/>
              </w:rPr>
              <w:t>7344</w:t>
            </w:r>
          </w:p>
        </w:tc>
        <w:tc>
          <w:tcPr>
            <w:tcW w:w="1038" w:type="dxa"/>
            <w:tcBorders>
              <w:right w:val="single" w:sz="4" w:space="0" w:color="auto"/>
            </w:tcBorders>
            <w:vAlign w:val="center"/>
          </w:tcPr>
          <w:p w:rsidR="00C93D29" w:rsidRDefault="00840773">
            <w:pPr>
              <w:spacing w:after="0" w:line="240" w:lineRule="auto"/>
              <w:jc w:val="center"/>
              <w:rPr>
                <w:rFonts w:ascii="Times New Roman" w:hAnsi="Times New Roman"/>
                <w:i/>
                <w:sz w:val="24"/>
                <w:szCs w:val="24"/>
              </w:rPr>
            </w:pPr>
            <w:r>
              <w:rPr>
                <w:rFonts w:ascii="Times New Roman" w:hAnsi="Times New Roman"/>
                <w:i/>
                <w:sz w:val="24"/>
                <w:szCs w:val="24"/>
              </w:rPr>
              <w:t xml:space="preserve">32 </w:t>
            </w:r>
          </w:p>
        </w:tc>
        <w:tc>
          <w:tcPr>
            <w:tcW w:w="1416" w:type="dxa"/>
            <w:tcBorders>
              <w:right w:val="single" w:sz="4" w:space="0" w:color="auto"/>
            </w:tcBorders>
            <w:vAlign w:val="center"/>
          </w:tcPr>
          <w:p w:rsidR="00C93D29" w:rsidRDefault="00840773">
            <w:pPr>
              <w:spacing w:after="0" w:line="240" w:lineRule="auto"/>
              <w:jc w:val="center"/>
              <w:rPr>
                <w:rFonts w:ascii="Times New Roman" w:hAnsi="Times New Roman"/>
                <w:i/>
                <w:sz w:val="24"/>
                <w:szCs w:val="24"/>
              </w:rPr>
            </w:pPr>
            <w:r>
              <w:rPr>
                <w:rFonts w:ascii="Times New Roman" w:hAnsi="Times New Roman"/>
                <w:i/>
                <w:sz w:val="24"/>
                <w:szCs w:val="24"/>
              </w:rPr>
              <w:t xml:space="preserve">35 </w:t>
            </w:r>
          </w:p>
        </w:tc>
        <w:tc>
          <w:tcPr>
            <w:tcW w:w="1339" w:type="dxa"/>
            <w:gridSpan w:val="2"/>
            <w:tcBorders>
              <w:left w:val="single" w:sz="4" w:space="0" w:color="auto"/>
              <w:right w:val="single" w:sz="4" w:space="0" w:color="auto"/>
            </w:tcBorders>
            <w:vAlign w:val="center"/>
          </w:tcPr>
          <w:p w:rsidR="00C93D29" w:rsidRDefault="00840773">
            <w:pPr>
              <w:spacing w:after="0" w:line="240" w:lineRule="auto"/>
              <w:jc w:val="center"/>
              <w:rPr>
                <w:rFonts w:ascii="Times New Roman" w:hAnsi="Times New Roman"/>
                <w:i/>
                <w:sz w:val="24"/>
                <w:szCs w:val="24"/>
              </w:rPr>
            </w:pPr>
            <w:r>
              <w:rPr>
                <w:rFonts w:ascii="Times New Roman" w:hAnsi="Times New Roman"/>
                <w:i/>
                <w:sz w:val="24"/>
                <w:szCs w:val="24"/>
              </w:rPr>
              <w:t>48</w:t>
            </w:r>
          </w:p>
        </w:tc>
        <w:tc>
          <w:tcPr>
            <w:tcW w:w="1128" w:type="dxa"/>
            <w:tcBorders>
              <w:left w:val="single" w:sz="4" w:space="0" w:color="auto"/>
              <w:right w:val="single" w:sz="4" w:space="0" w:color="auto"/>
            </w:tcBorders>
            <w:vAlign w:val="center"/>
          </w:tcPr>
          <w:p w:rsidR="00C93D29" w:rsidRDefault="00840773">
            <w:pPr>
              <w:spacing w:after="0" w:line="240" w:lineRule="auto"/>
              <w:jc w:val="center"/>
              <w:rPr>
                <w:rFonts w:ascii="Times New Roman" w:hAnsi="Times New Roman"/>
                <w:i/>
                <w:sz w:val="24"/>
                <w:szCs w:val="24"/>
              </w:rPr>
            </w:pPr>
            <w:r>
              <w:rPr>
                <w:rFonts w:ascii="Times New Roman" w:hAnsi="Times New Roman"/>
                <w:i/>
                <w:sz w:val="24"/>
                <w:szCs w:val="24"/>
              </w:rPr>
              <w:t>83</w:t>
            </w:r>
          </w:p>
        </w:tc>
        <w:tc>
          <w:tcPr>
            <w:tcW w:w="1131" w:type="dxa"/>
            <w:gridSpan w:val="2"/>
            <w:tcBorders>
              <w:left w:val="single" w:sz="4" w:space="0" w:color="auto"/>
            </w:tcBorders>
            <w:vAlign w:val="center"/>
          </w:tcPr>
          <w:p w:rsidR="00C93D29" w:rsidRDefault="00840773">
            <w:pPr>
              <w:spacing w:after="0" w:line="240" w:lineRule="auto"/>
              <w:jc w:val="center"/>
              <w:rPr>
                <w:rFonts w:ascii="Times New Roman" w:hAnsi="Times New Roman"/>
                <w:i/>
                <w:sz w:val="24"/>
                <w:szCs w:val="24"/>
              </w:rPr>
            </w:pPr>
            <w:r>
              <w:rPr>
                <w:rFonts w:ascii="Times New Roman" w:hAnsi="Times New Roman"/>
                <w:i/>
                <w:sz w:val="24"/>
                <w:szCs w:val="24"/>
              </w:rPr>
              <w:t>131</w:t>
            </w:r>
          </w:p>
        </w:tc>
        <w:tc>
          <w:tcPr>
            <w:tcW w:w="982" w:type="dxa"/>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140</w:t>
            </w:r>
          </w:p>
        </w:tc>
        <w:tc>
          <w:tcPr>
            <w:tcW w:w="1168" w:type="dxa"/>
            <w:gridSpan w:val="2"/>
            <w:vAlign w:val="center"/>
          </w:tcPr>
          <w:p w:rsidR="00C93D29" w:rsidRDefault="00840773">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0</w:t>
            </w:r>
          </w:p>
        </w:tc>
        <w:tc>
          <w:tcPr>
            <w:tcW w:w="1134" w:type="dxa"/>
          </w:tcPr>
          <w:p w:rsidR="00C93D29" w:rsidRDefault="00C93D29">
            <w:pPr>
              <w:spacing w:after="0" w:line="240" w:lineRule="auto"/>
              <w:contextualSpacing/>
              <w:jc w:val="center"/>
              <w:rPr>
                <w:rFonts w:ascii="Times New Roman" w:hAnsi="Times New Roman"/>
                <w:i/>
                <w:color w:val="000000"/>
                <w:sz w:val="24"/>
                <w:szCs w:val="24"/>
              </w:rPr>
            </w:pPr>
          </w:p>
          <w:p w:rsidR="00C93D29" w:rsidRDefault="00840773">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0</w:t>
            </w:r>
          </w:p>
        </w:tc>
      </w:tr>
      <w:tr w:rsidR="00C93D29">
        <w:tc>
          <w:tcPr>
            <w:tcW w:w="958" w:type="dxa"/>
            <w:vMerge/>
            <w:tcBorders>
              <w:right w:val="single" w:sz="4" w:space="0" w:color="auto"/>
            </w:tcBorders>
          </w:tcPr>
          <w:p w:rsidR="00C93D29" w:rsidRDefault="00C93D29">
            <w:pPr>
              <w:spacing w:after="0" w:line="240" w:lineRule="auto"/>
              <w:contextualSpacing/>
              <w:rPr>
                <w:rFonts w:ascii="Times New Roman" w:hAnsi="Times New Roman"/>
                <w:color w:val="000000"/>
                <w:sz w:val="24"/>
                <w:szCs w:val="24"/>
              </w:rPr>
            </w:pPr>
          </w:p>
        </w:tc>
        <w:tc>
          <w:tcPr>
            <w:tcW w:w="2938" w:type="dxa"/>
            <w:tcBorders>
              <w:left w:val="single" w:sz="4" w:space="0" w:color="auto"/>
              <w:right w:val="single" w:sz="4" w:space="0" w:color="auto"/>
            </w:tcBorders>
          </w:tcPr>
          <w:p w:rsidR="00C93D29" w:rsidRDefault="00840773">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ИТОГО (п. 1 + п. 2) </w:t>
            </w:r>
            <w:r>
              <w:rPr>
                <w:rFonts w:ascii="Times New Roman" w:hAnsi="Times New Roman"/>
                <w:b/>
                <w:color w:val="000000"/>
                <w:sz w:val="24"/>
                <w:szCs w:val="24"/>
                <w:u w:val="single"/>
              </w:rPr>
              <w:t>по состоянию на 31.12.2021</w:t>
            </w:r>
            <w:r>
              <w:rPr>
                <w:rFonts w:ascii="Times New Roman" w:hAnsi="Times New Roman"/>
                <w:b/>
                <w:color w:val="000000"/>
                <w:sz w:val="24"/>
                <w:szCs w:val="24"/>
              </w:rPr>
              <w:t>:</w:t>
            </w:r>
          </w:p>
          <w:p w:rsidR="00C93D29" w:rsidRDefault="00840773">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*ед.</w:t>
            </w:r>
          </w:p>
        </w:tc>
        <w:tc>
          <w:tcPr>
            <w:tcW w:w="1173" w:type="dxa"/>
            <w:tcBorders>
              <w:left w:val="single" w:sz="4" w:space="0" w:color="auto"/>
            </w:tcBorders>
            <w:vAlign w:val="center"/>
          </w:tcPr>
          <w:p w:rsidR="00C93D29" w:rsidRDefault="00840773">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 xml:space="preserve">1615 </w:t>
            </w:r>
          </w:p>
        </w:tc>
        <w:tc>
          <w:tcPr>
            <w:tcW w:w="1089" w:type="dxa"/>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r>
              <w:rPr>
                <w:rFonts w:ascii="Times New Roman" w:hAnsi="Times New Roman"/>
                <w:i/>
                <w:color w:val="000000"/>
                <w:sz w:val="24"/>
              </w:rPr>
              <w:t>101611</w:t>
            </w:r>
          </w:p>
        </w:tc>
        <w:tc>
          <w:tcPr>
            <w:tcW w:w="1038" w:type="dxa"/>
            <w:tcBorders>
              <w:right w:val="single" w:sz="4" w:space="0" w:color="auto"/>
            </w:tcBorders>
            <w:vAlign w:val="center"/>
          </w:tcPr>
          <w:p w:rsidR="00C93D29" w:rsidRDefault="00840773">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 xml:space="preserve">639 </w:t>
            </w:r>
          </w:p>
        </w:tc>
        <w:tc>
          <w:tcPr>
            <w:tcW w:w="1416" w:type="dxa"/>
            <w:tcBorders>
              <w:right w:val="single" w:sz="4" w:space="0" w:color="auto"/>
            </w:tcBorders>
            <w:vAlign w:val="center"/>
          </w:tcPr>
          <w:p w:rsidR="00C93D29" w:rsidRDefault="00840773">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163</w:t>
            </w:r>
          </w:p>
        </w:tc>
        <w:tc>
          <w:tcPr>
            <w:tcW w:w="1339" w:type="dxa"/>
            <w:gridSpan w:val="2"/>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111</w:t>
            </w:r>
          </w:p>
        </w:tc>
        <w:tc>
          <w:tcPr>
            <w:tcW w:w="1128" w:type="dxa"/>
            <w:tcBorders>
              <w:left w:val="single" w:sz="4" w:space="0" w:color="auto"/>
              <w:right w:val="single" w:sz="4" w:space="0" w:color="auto"/>
            </w:tcBorders>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150</w:t>
            </w:r>
          </w:p>
        </w:tc>
        <w:tc>
          <w:tcPr>
            <w:tcW w:w="1131" w:type="dxa"/>
            <w:gridSpan w:val="2"/>
            <w:tcBorders>
              <w:left w:val="single" w:sz="4" w:space="0" w:color="auto"/>
            </w:tcBorders>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293</w:t>
            </w:r>
          </w:p>
        </w:tc>
        <w:tc>
          <w:tcPr>
            <w:tcW w:w="982" w:type="dxa"/>
            <w:vAlign w:val="center"/>
          </w:tcPr>
          <w:p w:rsidR="00C93D29" w:rsidRDefault="00840773">
            <w:pPr>
              <w:spacing w:after="0" w:line="240" w:lineRule="auto"/>
              <w:contextualSpacing/>
              <w:jc w:val="center"/>
              <w:rPr>
                <w:rFonts w:ascii="Times New Roman" w:hAnsi="Times New Roman"/>
                <w:i/>
                <w:sz w:val="24"/>
                <w:szCs w:val="24"/>
              </w:rPr>
            </w:pPr>
            <w:r>
              <w:rPr>
                <w:rFonts w:ascii="Times New Roman" w:hAnsi="Times New Roman"/>
                <w:i/>
                <w:sz w:val="24"/>
                <w:szCs w:val="24"/>
              </w:rPr>
              <w:t>259</w:t>
            </w:r>
          </w:p>
        </w:tc>
        <w:tc>
          <w:tcPr>
            <w:tcW w:w="1168" w:type="dxa"/>
            <w:gridSpan w:val="2"/>
            <w:vAlign w:val="center"/>
          </w:tcPr>
          <w:p w:rsidR="00C93D29" w:rsidRDefault="00840773">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17</w:t>
            </w:r>
          </w:p>
        </w:tc>
        <w:tc>
          <w:tcPr>
            <w:tcW w:w="1134" w:type="dxa"/>
            <w:vAlign w:val="center"/>
          </w:tcPr>
          <w:p w:rsidR="00C93D29" w:rsidRDefault="00840773">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0</w:t>
            </w:r>
          </w:p>
        </w:tc>
      </w:tr>
    </w:tbl>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Общее количество участников клубных формирований по возрастам:</w:t>
      </w:r>
    </w:p>
    <w:p w:rsidR="00C93D29" w:rsidRDefault="00840773">
      <w:pPr>
        <w:pStyle w:val="ad"/>
        <w:spacing w:after="0" w:line="240" w:lineRule="auto"/>
        <w:ind w:left="0"/>
        <w:rPr>
          <w:rFonts w:ascii="Times New Roman" w:hAnsi="Times New Roman"/>
          <w:color w:val="000000"/>
        </w:rPr>
      </w:pPr>
      <w:r>
        <w:rPr>
          <w:rFonts w:ascii="Times New Roman" w:hAnsi="Times New Roman"/>
          <w:color w:val="000000"/>
        </w:rPr>
        <w:t>- дети до 14 лет – 639 человек</w:t>
      </w:r>
    </w:p>
    <w:p w:rsidR="00C93D29" w:rsidRDefault="00840773">
      <w:pPr>
        <w:pStyle w:val="ad"/>
        <w:spacing w:after="0" w:line="240" w:lineRule="auto"/>
        <w:ind w:left="0"/>
        <w:rPr>
          <w:rFonts w:ascii="Times New Roman" w:hAnsi="Times New Roman"/>
          <w:color w:val="000000"/>
        </w:rPr>
      </w:pPr>
      <w:r>
        <w:rPr>
          <w:rFonts w:ascii="Times New Roman" w:hAnsi="Times New Roman"/>
          <w:color w:val="000000"/>
        </w:rPr>
        <w:t>- молодёжь от 14 до 17 лет (включительно) -  163 человека</w:t>
      </w:r>
    </w:p>
    <w:p w:rsidR="00C93D29" w:rsidRDefault="00840773">
      <w:pPr>
        <w:pStyle w:val="ad"/>
        <w:spacing w:after="0" w:line="240" w:lineRule="auto"/>
        <w:ind w:left="0"/>
        <w:rPr>
          <w:rFonts w:ascii="Times New Roman" w:hAnsi="Times New Roman"/>
          <w:color w:val="000000"/>
        </w:rPr>
      </w:pPr>
      <w:r>
        <w:rPr>
          <w:rFonts w:ascii="Times New Roman" w:hAnsi="Times New Roman"/>
          <w:color w:val="000000"/>
        </w:rPr>
        <w:t>- молодёжь от 18 до 24 лет (включительно) - 111 человек</w:t>
      </w:r>
    </w:p>
    <w:p w:rsidR="00C93D29" w:rsidRDefault="00840773">
      <w:pPr>
        <w:pStyle w:val="ad"/>
        <w:spacing w:after="0" w:line="240" w:lineRule="auto"/>
        <w:ind w:left="0"/>
        <w:rPr>
          <w:rFonts w:ascii="Times New Roman" w:hAnsi="Times New Roman"/>
          <w:color w:val="000000"/>
        </w:rPr>
      </w:pPr>
      <w:r>
        <w:rPr>
          <w:rFonts w:ascii="Times New Roman" w:hAnsi="Times New Roman"/>
          <w:color w:val="000000"/>
        </w:rPr>
        <w:t>- молодёжь от 25 до 35 лет (включительно) - 150 человек</w:t>
      </w:r>
    </w:p>
    <w:p w:rsidR="00C93D29" w:rsidRDefault="00840773">
      <w:pPr>
        <w:pStyle w:val="ad"/>
        <w:spacing w:after="0" w:line="240" w:lineRule="auto"/>
        <w:ind w:left="0"/>
        <w:rPr>
          <w:rFonts w:ascii="Times New Roman" w:hAnsi="Times New Roman"/>
          <w:color w:val="000000"/>
        </w:rPr>
      </w:pPr>
      <w:r>
        <w:rPr>
          <w:rFonts w:ascii="Times New Roman" w:hAnsi="Times New Roman"/>
          <w:color w:val="000000"/>
        </w:rPr>
        <w:t>- взрослые от 36 до 54 лет (включительно) - 293 человека</w:t>
      </w:r>
    </w:p>
    <w:p w:rsidR="00C93D29" w:rsidRDefault="00840773">
      <w:pPr>
        <w:pStyle w:val="ad"/>
        <w:spacing w:after="0" w:line="240" w:lineRule="auto"/>
        <w:ind w:left="0"/>
        <w:rPr>
          <w:rFonts w:ascii="Times New Roman" w:hAnsi="Times New Roman"/>
          <w:color w:val="000000"/>
        </w:rPr>
      </w:pPr>
      <w:r>
        <w:rPr>
          <w:rFonts w:ascii="Times New Roman" w:hAnsi="Times New Roman"/>
          <w:color w:val="000000"/>
        </w:rPr>
        <w:t>- взрослые от 55 лет и старше - 259 человек</w:t>
      </w:r>
    </w:p>
    <w:p w:rsidR="00C93D29" w:rsidRDefault="00C93D29">
      <w:pPr>
        <w:pStyle w:val="ad"/>
        <w:spacing w:after="0" w:line="240" w:lineRule="auto"/>
        <w:ind w:left="0"/>
        <w:rPr>
          <w:rFonts w:ascii="Times New Roman" w:hAnsi="Times New Roman"/>
          <w:color w:val="000000"/>
        </w:rPr>
      </w:pPr>
    </w:p>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br w:type="page"/>
      </w:r>
    </w:p>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lastRenderedPageBreak/>
        <w:t>5.2. Достижения клубных формирований самодеятельного народного творчества в отчетном году.</w:t>
      </w:r>
    </w:p>
    <w:p w:rsidR="00C93D29" w:rsidRDefault="00840773">
      <w:pPr>
        <w:pStyle w:val="ad"/>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число выездов коллективов на конкурсы (фестивали, смотры) в отчетном году: </w:t>
      </w:r>
      <w:r>
        <w:rPr>
          <w:rFonts w:ascii="Times New Roman" w:hAnsi="Times New Roman"/>
          <w:b/>
          <w:color w:val="000000"/>
          <w:sz w:val="24"/>
          <w:szCs w:val="24"/>
          <w:u w:val="single"/>
        </w:rPr>
        <w:t xml:space="preserve">169 </w:t>
      </w:r>
      <w:r>
        <w:rPr>
          <w:rFonts w:ascii="Times New Roman" w:hAnsi="Times New Roman"/>
          <w:b/>
          <w:color w:val="000000"/>
          <w:sz w:val="24"/>
          <w:szCs w:val="24"/>
        </w:rPr>
        <w:t>(из них дистанционно- 99)</w:t>
      </w:r>
    </w:p>
    <w:p w:rsidR="00C93D29" w:rsidRDefault="00840773">
      <w:pPr>
        <w:pStyle w:val="ad"/>
        <w:spacing w:after="0" w:line="240" w:lineRule="auto"/>
        <w:ind w:left="0"/>
        <w:rPr>
          <w:rFonts w:ascii="Times New Roman" w:hAnsi="Times New Roman"/>
          <w:i/>
          <w:color w:val="000000"/>
          <w:sz w:val="24"/>
          <w:szCs w:val="24"/>
        </w:rPr>
      </w:pPr>
      <w:r>
        <w:rPr>
          <w:rFonts w:ascii="Times New Roman" w:hAnsi="Times New Roman"/>
          <w:i/>
          <w:color w:val="000000"/>
          <w:sz w:val="24"/>
          <w:szCs w:val="24"/>
        </w:rPr>
        <w:t>*один коллектив может несколько раз выехать на конкурсы, считаем каждый выезд.</w:t>
      </w:r>
    </w:p>
    <w:p w:rsidR="00C93D29" w:rsidRDefault="00840773">
      <w:pPr>
        <w:pStyle w:val="ad"/>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количество конкурсов (фестивалей, смотров) в отчетном году: </w:t>
      </w:r>
      <w:r>
        <w:rPr>
          <w:rFonts w:ascii="Times New Roman" w:hAnsi="Times New Roman"/>
          <w:color w:val="000000"/>
          <w:sz w:val="24"/>
          <w:szCs w:val="24"/>
          <w:u w:val="single"/>
        </w:rPr>
        <w:t>120</w:t>
      </w:r>
      <w:r>
        <w:rPr>
          <w:rFonts w:ascii="Times New Roman" w:hAnsi="Times New Roman"/>
          <w:b/>
          <w:color w:val="000000"/>
          <w:sz w:val="24"/>
          <w:szCs w:val="24"/>
          <w:u w:val="single"/>
        </w:rPr>
        <w:t xml:space="preserve"> </w:t>
      </w:r>
    </w:p>
    <w:p w:rsidR="00C93D29" w:rsidRDefault="00840773">
      <w:pPr>
        <w:pStyle w:val="ad"/>
        <w:spacing w:after="0" w:line="240" w:lineRule="auto"/>
        <w:ind w:left="0"/>
        <w:rPr>
          <w:rFonts w:ascii="Times New Roman" w:hAnsi="Times New Roman"/>
          <w:i/>
          <w:color w:val="000000"/>
          <w:sz w:val="24"/>
          <w:szCs w:val="24"/>
        </w:rPr>
      </w:pPr>
      <w:r>
        <w:rPr>
          <w:rFonts w:ascii="Times New Roman" w:hAnsi="Times New Roman"/>
          <w:i/>
          <w:color w:val="000000"/>
          <w:sz w:val="24"/>
          <w:szCs w:val="24"/>
        </w:rPr>
        <w:t>*каждый конкурс считаем один раз, без повторений</w:t>
      </w:r>
    </w:p>
    <w:tbl>
      <w:tblPr>
        <w:tblW w:w="15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5077"/>
        <w:gridCol w:w="3458"/>
        <w:gridCol w:w="1984"/>
        <w:gridCol w:w="1926"/>
        <w:gridCol w:w="2545"/>
      </w:tblGrid>
      <w:tr w:rsidR="00C93D29">
        <w:tc>
          <w:tcPr>
            <w:tcW w:w="56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5077"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Наименование клубного формирования </w:t>
            </w:r>
          </w:p>
        </w:tc>
        <w:tc>
          <w:tcPr>
            <w:tcW w:w="3458"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Место проведения мероприятия</w:t>
            </w:r>
          </w:p>
        </w:tc>
        <w:tc>
          <w:tcPr>
            <w:tcW w:w="1926"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Дата проведения мероприятия</w:t>
            </w:r>
          </w:p>
        </w:tc>
        <w:tc>
          <w:tcPr>
            <w:tcW w:w="2545"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награды</w:t>
            </w:r>
          </w:p>
        </w:tc>
      </w:tr>
      <w:tr w:rsidR="00C93D29">
        <w:tc>
          <w:tcPr>
            <w:tcW w:w="15550" w:type="dxa"/>
            <w:gridSpan w:val="6"/>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Областные конкурсы/фестивали</w:t>
            </w:r>
          </w:p>
        </w:tc>
      </w:tr>
      <w:tr w:rsidR="00C93D29">
        <w:tc>
          <w:tcPr>
            <w:tcW w:w="560" w:type="dxa"/>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Чемпионат и Первенство Мурманской области по танцевальному спорту</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1984"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13-14 февраля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2545"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(3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(3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(3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(7 дипломов)</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XXXIII открытый областной конкурс ансамблей бального танца «Февральские вьюги»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Мурманск </w:t>
            </w: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 февраля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Диплом Лауреата II степени, 2 диплома Лауреата III степени, диплом I степени;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диплома I степени, диплом 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Областной турнир по спортивным танцам «Хибинский вальс»</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Апатиты</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 марта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хор ветеранов «Встреча друзей»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Региональный этап Всероссийского хорового фестиваля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Мурманск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 марта</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ОСК «Маленькие звездочки» ансамбля танца </w:t>
            </w:r>
            <w:r>
              <w:rPr>
                <w:rFonts w:ascii="Times New Roman" w:hAnsi="Times New Roman"/>
                <w:color w:val="000000"/>
                <w:sz w:val="24"/>
              </w:rPr>
              <w:lastRenderedPageBreak/>
              <w:t>«Радость»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 xml:space="preserve">Х открытый областной конкурс танцев народов России «Душа России»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Мурманск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 2 диплома Лауреата II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1 </w:t>
            </w:r>
            <w:r>
              <w:rPr>
                <w:rFonts w:ascii="Times New Roman" w:hAnsi="Times New Roman"/>
                <w:color w:val="000000"/>
                <w:sz w:val="24"/>
              </w:rPr>
              <w:lastRenderedPageBreak/>
              <w:t>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I степени, диплом Лауреата II степени,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2 диплома Лауреата III степени,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«Светлячки»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Областной открытый конкурс юных дарований в сфере хореографического искусства «Надежды Заполярья»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23-25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русских народных инструментов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Региональный этап Всероссийского фестиваля-конкурса «Хрустальные звездочки»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Мурманск </w:t>
            </w: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апрель</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Кубок Губернатора Мурманской области по танцевальному спорту</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(3 диплома);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(4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(8 дипломов)</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(4 диплома)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XXVI областной фестиваль клубов авторской песни «Возьми гитару»</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14-16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Дипломы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Областной дистанционный детско-юношеский фотоконкурс «Край, в котором мы живем»</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Мурманск </w:t>
            </w: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22 мая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диплома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«Маленькие звездочки»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цирк «Комплимент»</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lastRenderedPageBreak/>
              <w:t>ОСК ансамбль народной песни «Горенка»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русских народных инструментов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 xml:space="preserve">Региональный отборочный этап Всероссийского заочного (дистанционного) фестиваля </w:t>
            </w:r>
            <w:r>
              <w:rPr>
                <w:rFonts w:ascii="Times New Roman" w:hAnsi="Times New Roman"/>
                <w:color w:val="000000"/>
                <w:sz w:val="24"/>
              </w:rPr>
              <w:lastRenderedPageBreak/>
              <w:t>художественного творчества «Звезды народного искусства» (дети)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lastRenderedPageBreak/>
              <w:t>г. Мурманск</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24 мая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Дипломы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фольклорный ансамбль «Беломорье»</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ансамбль песни и танца «Россия» им. В.М. Колбасы</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народной песни «Любава»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народной песни «Горенка»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Открытый областной фестиваль традиционной певческой культуры «В северной сторонке»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11-12 июня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Дипломы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фольклорный ансамбль «Беломорье»</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Областной фестиваль национальных культур «Праздник дружбы»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 июня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Дипломы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фольклорный ансамбль «Беломорье»</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хор ветеранов «Встреча друзей»</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Областной конкурс творчества людей старшего поколения «Мы юности нашей верны»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Мурманск </w:t>
            </w: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 октября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Специальный диплом</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Региональные соревнования Мурманской области по танцевальному спорту «Осенний вальс»</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 ноября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(3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(4 диплома)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Областной конкурс-фестиваль детского и молодёжного творчества «Ритмы России»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Мурманск </w:t>
            </w: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12 ноября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Гран-при,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Региональные соревнования Мурманской области по танцевальному спорту «Кубок Арктики»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 декабря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(4диплома)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(3 диплома)</w:t>
            </w:r>
          </w:p>
        </w:tc>
      </w:tr>
      <w:tr w:rsidR="00C93D29">
        <w:tc>
          <w:tcPr>
            <w:tcW w:w="560" w:type="dxa"/>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драматический театр «Комедиограф»</w:t>
            </w:r>
          </w:p>
        </w:tc>
        <w:tc>
          <w:tcPr>
            <w:tcW w:w="3458"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XI региональный конкурс «Театральные надежды»</w:t>
            </w:r>
          </w:p>
        </w:tc>
        <w:tc>
          <w:tcPr>
            <w:tcW w:w="1984"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19-21 ноября</w:t>
            </w:r>
          </w:p>
        </w:tc>
        <w:tc>
          <w:tcPr>
            <w:tcW w:w="2545"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 степени</w:t>
            </w:r>
          </w:p>
        </w:tc>
      </w:tr>
      <w:tr w:rsidR="00C93D29">
        <w:tc>
          <w:tcPr>
            <w:tcW w:w="15550" w:type="dxa"/>
            <w:gridSpan w:val="6"/>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Всероссийские конкурсы/фестивали</w:t>
            </w:r>
          </w:p>
        </w:tc>
      </w:tr>
      <w:tr w:rsidR="00C93D29">
        <w:tc>
          <w:tcPr>
            <w:tcW w:w="560" w:type="dxa"/>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Всероссийская Олимпиада искусств. Северо-Запад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(1-й заочный тур)</w:t>
            </w:r>
          </w:p>
        </w:tc>
        <w:tc>
          <w:tcPr>
            <w:tcW w:w="1984"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Санкт-Петербург </w:t>
            </w:r>
            <w:r>
              <w:rPr>
                <w:rFonts w:ascii="Times New Roman" w:hAnsi="Times New Roman"/>
                <w:i/>
                <w:color w:val="000000"/>
                <w:sz w:val="24"/>
              </w:rPr>
              <w:t>(дистанционно)</w:t>
            </w:r>
          </w:p>
        </w:tc>
        <w:tc>
          <w:tcPr>
            <w:tcW w:w="1926"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10 января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 диплома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ансамбль песни и танца «Россия» им. В.М. Колбасы</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народной песни «Любава»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русских народных инструментов «Россия»</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VIII Всероссийская зимняя олимпиада искусств «На волнах успеха»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Республика Крым</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17 января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I степени;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I степени и спец. диплом «За высокое исполнительское мастерство»;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roofErr w:type="gramStart"/>
            <w:r>
              <w:rPr>
                <w:rFonts w:ascii="Times New Roman" w:hAnsi="Times New Roman"/>
                <w:color w:val="000000"/>
                <w:sz w:val="24"/>
              </w:rPr>
              <w:t>Всероссийский</w:t>
            </w:r>
            <w:proofErr w:type="gramEnd"/>
            <w:r>
              <w:rPr>
                <w:rFonts w:ascii="Times New Roman" w:hAnsi="Times New Roman"/>
                <w:color w:val="000000"/>
                <w:sz w:val="24"/>
              </w:rPr>
              <w:t xml:space="preserve"> онлайн-конкурс хореографического искусства «Энергия Севера»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Петрозаводск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 января – 28 февраля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турнир по спортивным танцам «Большой приз Динамо»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Красногорск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06-08 марта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(2 диплома);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(3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(4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(2 диплома)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турнир по спортивным танцам «Большой Кубок Прометея»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Красногорск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20-21 марта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II очный тур Всероссийской олимпиады искусств Северо-Западного федерального округа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Санкт-Петербург</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15-18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2 диплома Лауреата I степени,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спец. дипломы «За артистизм», «Лучшая балетмейстерская работа»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студия эстрадной песни «Вернисаж»</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фестиваль-конкурс патриотической песни «Салют, Победа!»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Рязань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22 апреля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XVI Всероссийский конкурс хореографических и цирковых коллективов «Нижегородская мозаика»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Нижний Новгород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23-24 апреля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диплом 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фестиваль-конкурс любительских творческих коллективов в номинации «Традиции» в рамках национального проекта «Культура»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30 апреля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конкурс детского творчества «Оранжевое небо»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Киров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5 мая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 степени, 2 диплома I степени, диплом II степени, диплом III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турнир по спортивным танцам «Танцевальная Московия»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Красногорск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08-09 мая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(3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VII Всероссийский фестиваль-конкурс «Возьмемся за руки, друзья…», посвященный творчеству Булата Окуджавы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Нижний Тагил</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14-15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III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солистов «Орфей»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творческий фестиваль-конкурс «Русский Лад» - 2021</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15 мая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Всероссийский фестиваль-конкурс ансамблей бального танца «Здравствуй, </w:t>
            </w:r>
            <w:r>
              <w:rPr>
                <w:rFonts w:ascii="Times New Roman" w:hAnsi="Times New Roman"/>
                <w:color w:val="000000"/>
                <w:sz w:val="24"/>
              </w:rPr>
              <w:lastRenderedPageBreak/>
              <w:t>Ярославль!»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 xml:space="preserve">г. Ярославль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15-16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I степени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Российский клубный фотоконкурс «Детские Берега-2021»</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Рязань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25 июня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Сертификаты финалистов</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творческий фестиваль «Дивноморский фламинго»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rPr>
              <w:t>с. Дивноморское Геленджикского района Краснодарского края</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29 июня – 08 июля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Гран-при,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 дипломов Лауреата I степени и диплом «Приз зрительских симпатий»</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заочный (дистанционный) фестиваль художественного творчества «Звезды народного искусства» (дети)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27 июля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конкурс для детей и молодежи «Творчество и интеллект»</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 сентября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ансамбль песни и танца «Россия» им. В.М. Колбасы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XXIII Всероссийский фестиваль фольклорных коллективов «Кубанский казачок»</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Краснодар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25-30 сентября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ансамбль песни и танца «Россия» им. В.М. Колбасы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XVII Всероссийский фестиваль-конкурс народных хоров и ансамблей «Поет село родное»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Петрозаводск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 октября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фестиваль национальных культур «Возьмёмся за руки, друзья»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Ханты-Мансийск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 октября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Два диплома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Всероссийский турнир по спортивным танцам «Кубок Прометея»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Красногорск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16-17 октября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IV Всероссийский фестиваль-конкурс детского, юношеского и взрослого творчества «Музы Москвы»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10-20 октября </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русских народных инструментов «Россия»</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IV Всероссийский фестиваль-конкурс оркестров и ансамблей национальных инструментов народов России «Многоликая Россия»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Петрозаводск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29-31 октября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хор ветеранов «Встреча друзей»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Окружной этап Всероссийского хорового фестиваля по Северо-Западному федеральному округу</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Санкт-Петербург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30 октября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 Всероссийский фестиваль-конкурс ансамблей народного танца и вокально-хореографических коллективов на приз Ольги Князевой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Екатеринбург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19-21 ноября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Гран-при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roofErr w:type="gramStart"/>
            <w:r>
              <w:rPr>
                <w:rFonts w:ascii="Times New Roman" w:hAnsi="Times New Roman"/>
                <w:color w:val="000000"/>
                <w:sz w:val="24"/>
              </w:rPr>
              <w:t>Всероссийский</w:t>
            </w:r>
            <w:proofErr w:type="gramEnd"/>
            <w:r>
              <w:rPr>
                <w:rFonts w:ascii="Times New Roman" w:hAnsi="Times New Roman"/>
                <w:color w:val="000000"/>
                <w:sz w:val="24"/>
              </w:rPr>
              <w:t xml:space="preserve"> онлайн-конкурс по хореографическому и песенному искусству «Крымская кадриль»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Севастополь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10-20 ноября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фольклорный ансамбль «Беломорье»</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II Всероссийский дистанционный конкурс-фестиваль национальных культур «Россия всех объединяет»</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Орёл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 октября – 30 ноября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диплома Лауреата 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lastRenderedPageBreak/>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Всероссийский турнир по спортивным танцам «Московия-2021»</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Красногорск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4-5 декабря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1 место (6 дипломов)</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(7 дипломов)</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(3 диплома)</w:t>
            </w:r>
          </w:p>
        </w:tc>
      </w:tr>
      <w:tr w:rsidR="00C93D29">
        <w:tc>
          <w:tcPr>
            <w:tcW w:w="560" w:type="dxa"/>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tc>
        <w:tc>
          <w:tcPr>
            <w:tcW w:w="3458"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Всероссийская Олимпиада искусств</w:t>
            </w:r>
          </w:p>
        </w:tc>
        <w:tc>
          <w:tcPr>
            <w:tcW w:w="1984"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Санкт-Петербург </w:t>
            </w:r>
            <w:r>
              <w:rPr>
                <w:rFonts w:ascii="Times New Roman" w:hAnsi="Times New Roman"/>
                <w:i/>
                <w:color w:val="000000"/>
                <w:sz w:val="24"/>
              </w:rPr>
              <w:t>(дистанционно)</w:t>
            </w:r>
          </w:p>
        </w:tc>
        <w:tc>
          <w:tcPr>
            <w:tcW w:w="1926"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 ноября – 30 декабря</w:t>
            </w:r>
          </w:p>
        </w:tc>
        <w:tc>
          <w:tcPr>
            <w:tcW w:w="2545"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c>
          <w:tcPr>
            <w:tcW w:w="15550" w:type="dxa"/>
            <w:gridSpan w:val="6"/>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Международные конкурсы/фестивали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драматический театр «Комедиограф»</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IV Международный конкурс театрального искусства «Мир театра»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Санкт-Петербург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10 января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Два диплома Лауреата II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ансамбль песни и танца «Россия» им. В.М. Колбасы</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народной песни «Любава»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русских народных инструментов «Россия»</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фестиваль-конкурс искусств «Звездное рождество»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Республика Крым</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17 января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III Международный фестиваль народного танца «Америка без границ»</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Чили, прямой эфир в Facebook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22-23 января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солистов «Орфей»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IV Международный детско-юношеский конкурс академического сольного пения народной артистки России, профессора Московской консерватории им. П.И. Чайковского Галины Алексеевны ПИСАРЕНКО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Нижний Новгород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29-31 января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III степени, дипломант</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конкурс творчества и таланта «Январские морозы»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Омск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4-30 января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 3 диплома Лауреата II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2 диплома Лауреата III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II Международный конкурс музыкально-художественного творчества «Голоса Победы. Ленинград»</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Санкт-Петербург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 февраля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1 степени, спец. приз «Лучший номер на патриотическую тему»</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драматический театр «Комедиограф»</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XI Международный фестиваль среди детских и молодежных любительских театральных коллективов «Грани 2021»</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Мурманск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16 января – 21 февраля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III степени и 4 диплома участника</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музыкальный конкурс «Новые таланты»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1 марта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w:t>
            </w:r>
            <w:r>
              <w:rPr>
                <w:rFonts w:ascii="MS Mincho" w:eastAsia="MS Mincho" w:hAnsi="MS Mincho" w:cs="MS Mincho" w:hint="eastAsia"/>
                <w:color w:val="000000"/>
                <w:sz w:val="24"/>
              </w:rPr>
              <w:t>Ⅰ</w:t>
            </w:r>
            <w:r>
              <w:rPr>
                <w:rFonts w:ascii="Times New Roman" w:hAnsi="Times New Roman"/>
                <w:color w:val="000000"/>
                <w:sz w:val="24"/>
              </w:rPr>
              <w:t xml:space="preserve"> степени и диплом Лауреата II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 Международный конкурс музыкально-художественного творчества «Голоса Победы. Севастополь»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Севастополь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4-14 марта</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Гран-при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Федеральный проект - Международный конкурс искусств «Первые ласточки»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10-14 марта</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w:t>
            </w:r>
            <w:r>
              <w:rPr>
                <w:rFonts w:ascii="MS Mincho" w:eastAsia="MS Mincho" w:hAnsi="MS Mincho" w:cs="MS Mincho" w:hint="eastAsia"/>
                <w:color w:val="000000"/>
                <w:sz w:val="24"/>
              </w:rPr>
              <w:t>Ⅰ</w:t>
            </w:r>
            <w:r>
              <w:rPr>
                <w:rFonts w:ascii="Times New Roman" w:hAnsi="Times New Roman"/>
                <w:color w:val="000000"/>
                <w:sz w:val="24"/>
              </w:rPr>
              <w:t xml:space="preserve">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II </w:t>
            </w:r>
            <w:proofErr w:type="gramStart"/>
            <w:r>
              <w:rPr>
                <w:rFonts w:ascii="Times New Roman" w:hAnsi="Times New Roman"/>
                <w:color w:val="000000"/>
                <w:sz w:val="24"/>
              </w:rPr>
              <w:t>Международный</w:t>
            </w:r>
            <w:proofErr w:type="gramEnd"/>
            <w:r>
              <w:rPr>
                <w:rFonts w:ascii="Times New Roman" w:hAnsi="Times New Roman"/>
                <w:color w:val="000000"/>
                <w:sz w:val="24"/>
              </w:rPr>
              <w:t xml:space="preserve"> онлайн-фестиваль народного танца «Наурыз приглашает друзей»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г. Костанае, Республика Казахстан</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21-22 марта</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Финал Международного конкурса хореографического искусства «Танцемания» в рамках 57-го Всемирного конгресса CID UNESCO</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Москва</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28-31 марта</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w:t>
            </w:r>
            <w:r>
              <w:rPr>
                <w:rFonts w:ascii="MS Mincho" w:eastAsia="MS Mincho" w:hAnsi="MS Mincho" w:cs="MS Mincho" w:hint="eastAsia"/>
                <w:color w:val="000000"/>
                <w:sz w:val="24"/>
              </w:rPr>
              <w:t>Ⅰ</w:t>
            </w:r>
            <w:r>
              <w:rPr>
                <w:rFonts w:ascii="Times New Roman" w:hAnsi="Times New Roman"/>
                <w:color w:val="000000"/>
                <w:sz w:val="24"/>
              </w:rPr>
              <w:t xml:space="preserve">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«Маленькие звездочки»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XI Международный конкурс-фестиваль хореографического искусства «Данс Авеню»</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Казань</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28-31 марта</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интернет-конкурс для детей, молодежи и взрослых «Талантико»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март</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3 диплома Лауреата </w:t>
            </w:r>
            <w:r>
              <w:rPr>
                <w:rFonts w:ascii="MS Mincho" w:eastAsia="MS Mincho" w:hAnsi="MS Mincho" w:cs="MS Mincho" w:hint="eastAsia"/>
                <w:color w:val="000000"/>
                <w:sz w:val="24"/>
              </w:rPr>
              <w:t>Ⅰ</w:t>
            </w:r>
            <w:r>
              <w:rPr>
                <w:rFonts w:ascii="Times New Roman" w:hAnsi="Times New Roman"/>
                <w:color w:val="000000"/>
                <w:sz w:val="24"/>
              </w:rPr>
              <w:t xml:space="preserve">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фестиваль-конкурс «Планета искусств»</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Санкт-Петербург</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«Маленькие звездочки»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II Международный конкурс-фестиваль исполнительского искусства «Территория успеха 2021»</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Санкт-Петербург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26 февраля – 15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2 диплома Лауреата II степени;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Юбилейный XV Международный фестиваль-конкурс народного песенно-танцевального искусства детей, молодежи и студентов «Танцуй и пой, Россия молодая!»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Суздаль</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15-18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 премии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конкурс-фестиваль музыкально-художественного творчества «Сокровища Карелии»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Петрозаводск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22-25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Гран-при,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2 диплома Лауреата I степени, диплом Лауреата II степени, </w:t>
            </w:r>
            <w:proofErr w:type="gramStart"/>
            <w:r>
              <w:rPr>
                <w:rFonts w:ascii="Times New Roman" w:hAnsi="Times New Roman"/>
                <w:color w:val="000000"/>
                <w:sz w:val="24"/>
              </w:rPr>
              <w:t>спец</w:t>
            </w:r>
            <w:proofErr w:type="gramEnd"/>
            <w:r>
              <w:rPr>
                <w:rFonts w:ascii="Times New Roman" w:hAnsi="Times New Roman"/>
                <w:color w:val="000000"/>
                <w:sz w:val="24"/>
              </w:rPr>
              <w:t xml:space="preserve"> диплом «За высокий уровень исполнительского мастерства»</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эстрадного танца «Форсаж»</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конкурс хореографического искусства «DANCE CONTINENT»</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Москва</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26-29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Дипломант 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русских народных инструментов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VIII Международный музыкальный конкурс «Les </w:t>
            </w:r>
            <w:r>
              <w:rPr>
                <w:rFonts w:ascii="Times New Roman" w:hAnsi="Times New Roman"/>
                <w:color w:val="000000"/>
                <w:sz w:val="24"/>
              </w:rPr>
              <w:lastRenderedPageBreak/>
              <w:t>étoiles Sancybérie» («Звёзды Сансибири»)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lastRenderedPageBreak/>
              <w:t>г. Riom, Франция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b/>
              </w:rPr>
            </w:pPr>
            <w:r>
              <w:rPr>
                <w:rFonts w:ascii="Times New Roman" w:hAnsi="Times New Roman"/>
                <w:i/>
                <w:color w:val="000000"/>
                <w:sz w:val="24"/>
              </w:rPr>
              <w:lastRenderedPageBreak/>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26 апреля - 02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«Светлячки»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IX Международный фестиваль-конкурс детского и юношеского творчества «На Волжских берегах»</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Волгоград</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13-17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w:t>
            </w:r>
            <w:r>
              <w:rPr>
                <w:rFonts w:ascii="MS Mincho" w:eastAsia="MS Mincho" w:hAnsi="MS Mincho" w:cs="MS Mincho" w:hint="eastAsia"/>
                <w:color w:val="000000"/>
                <w:sz w:val="24"/>
              </w:rPr>
              <w:t>Ⅰ</w:t>
            </w:r>
            <w:r>
              <w:rPr>
                <w:rFonts w:ascii="Times New Roman" w:hAnsi="Times New Roman"/>
                <w:color w:val="000000"/>
                <w:sz w:val="24"/>
              </w:rPr>
              <w:t xml:space="preserve">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конкурс репортёрской фотографии «LifPressPhoto»</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Украина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май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Серебряная медаль</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марафон «Счастливые моменты», приуроченный ко Дню защиты детей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 июня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Благодарственное письмо</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фольклорный ансамбль «Беломорье»</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XIII Международный фестиваль славянской культуры «Хотмыжская осень»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Белгородская область</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3-5 сентября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Спец. диплом «За сохранение культурных традиций славянских народов»</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конкурс-фестиваль искусств «На Олимпе»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 сентября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w:t>
            </w:r>
            <w:r>
              <w:rPr>
                <w:rFonts w:ascii="MS Mincho" w:eastAsia="MS Mincho" w:hAnsi="MS Mincho" w:cs="MS Mincho" w:hint="eastAsia"/>
                <w:color w:val="000000"/>
                <w:sz w:val="24"/>
              </w:rPr>
              <w:t>Ⅰ</w:t>
            </w:r>
            <w:r>
              <w:rPr>
                <w:rFonts w:ascii="Times New Roman" w:hAnsi="Times New Roman"/>
                <w:color w:val="000000"/>
                <w:sz w:val="24"/>
              </w:rPr>
              <w:t xml:space="preserve">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 Международная премия в области культуры и искусства «Старт звезды»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Санкт-Петербург</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24-27 сентября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w:t>
            </w:r>
            <w:r>
              <w:rPr>
                <w:rFonts w:ascii="MS Mincho" w:eastAsia="MS Mincho" w:hAnsi="MS Mincho" w:cs="MS Mincho" w:hint="eastAsia"/>
                <w:color w:val="000000"/>
                <w:sz w:val="24"/>
              </w:rPr>
              <w:t>Ⅰ</w:t>
            </w:r>
            <w:r>
              <w:rPr>
                <w:rFonts w:ascii="Times New Roman" w:hAnsi="Times New Roman"/>
                <w:color w:val="000000"/>
                <w:sz w:val="24"/>
              </w:rPr>
              <w:t xml:space="preserve"> степени, </w:t>
            </w:r>
            <w:proofErr w:type="gramStart"/>
            <w:r>
              <w:rPr>
                <w:rFonts w:ascii="Times New Roman" w:hAnsi="Times New Roman"/>
                <w:color w:val="000000"/>
                <w:sz w:val="24"/>
              </w:rPr>
              <w:t>спец</w:t>
            </w:r>
            <w:proofErr w:type="gramEnd"/>
            <w:r>
              <w:rPr>
                <w:rFonts w:ascii="Times New Roman" w:hAnsi="Times New Roman"/>
                <w:color w:val="000000"/>
                <w:sz w:val="24"/>
              </w:rPr>
              <w:t xml:space="preserve"> диплом «За высокий уровень исполнительского мастерства»</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«Маленькие звездочки»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фестиваль-конкурс «Сияние Севера»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октября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2 диплома Лауреата </w:t>
            </w:r>
            <w:r>
              <w:rPr>
                <w:rFonts w:ascii="MS Mincho" w:eastAsia="MS Mincho" w:hAnsi="MS Mincho" w:cs="MS Mincho" w:hint="eastAsia"/>
                <w:color w:val="000000"/>
                <w:sz w:val="24"/>
              </w:rPr>
              <w:t>Ⅰ</w:t>
            </w:r>
            <w:r>
              <w:rPr>
                <w:rFonts w:ascii="Times New Roman" w:hAnsi="Times New Roman"/>
                <w:color w:val="000000"/>
                <w:sz w:val="24"/>
              </w:rPr>
              <w:t xml:space="preserve">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литературный фестиваль «Табуретка»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Мончегорск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 октября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Благодарственное письмо</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Финальный тур </w:t>
            </w:r>
            <w:r>
              <w:rPr>
                <w:rFonts w:ascii="Times New Roman" w:hAnsi="Times New Roman"/>
                <w:color w:val="000000"/>
                <w:sz w:val="24"/>
              </w:rPr>
              <w:lastRenderedPageBreak/>
              <w:t>Международного конкурса национального танца «Народные узоры»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 xml:space="preserve">г. Астрахань </w:t>
            </w:r>
            <w:r>
              <w:rPr>
                <w:rFonts w:ascii="Times New Roman" w:hAnsi="Times New Roman"/>
                <w:i/>
                <w:color w:val="000000"/>
                <w:sz w:val="24"/>
              </w:rPr>
              <w:lastRenderedPageBreak/>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 xml:space="preserve">24 октября </w:t>
            </w:r>
            <w:r>
              <w:rPr>
                <w:rFonts w:ascii="Times New Roman" w:hAnsi="Times New Roman"/>
                <w:color w:val="000000"/>
                <w:sz w:val="24"/>
              </w:rPr>
              <w:lastRenderedPageBreak/>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 xml:space="preserve">Диплом Лауреата II </w:t>
            </w:r>
            <w:r>
              <w:rPr>
                <w:rFonts w:ascii="Times New Roman" w:hAnsi="Times New Roman"/>
                <w:color w:val="000000"/>
                <w:sz w:val="24"/>
              </w:rPr>
              <w:lastRenderedPageBreak/>
              <w:t>степени, диплом Лауреата III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«Прекрасные мгновения»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«Маленькие звездочки»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«Огоньки надежды»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«Светлячки»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конкурс-фестиваль «STAR FEST»</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 октября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2 диплома Гран-при, 11 дипломов Лауреата I степени,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диплома Лауреата II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конкурс-фестиваль «Магия искусств»</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Санкт-Петербург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30 июля – 01 ноября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диплома Гран-при, диплом Лауреата I степени и диплом Лауреата II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«Маленькие звездочки» ансамбля танца «Радость»</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Студия современного танца «GrandLiberty»</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VIII Международный фестиваль хореографического искусства «Полярный круг»</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 ноября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Гран-при, 2 диплома Лауреата I степени; Диплом Лауреата II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III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roofErr w:type="gramStart"/>
            <w:r>
              <w:rPr>
                <w:rFonts w:ascii="Times New Roman" w:hAnsi="Times New Roman"/>
                <w:color w:val="000000"/>
                <w:sz w:val="24"/>
              </w:rPr>
              <w:t>Международный</w:t>
            </w:r>
            <w:proofErr w:type="gramEnd"/>
            <w:r>
              <w:rPr>
                <w:rFonts w:ascii="Times New Roman" w:hAnsi="Times New Roman"/>
                <w:color w:val="000000"/>
                <w:sz w:val="24"/>
              </w:rPr>
              <w:t xml:space="preserve"> online-конкурс музыкально-художественного творчества «LE CIEL DE PARIS»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Париж, Франция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 октября – 08 ноября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Гран-при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фотоконкурс «Русская цивилизация»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Россия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ноябрь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конкурс-фестиваль исполнительского искусства «Творчество без границ!»</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 октября – 07 декабря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солистов «Орфей»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IX Международный конкурс «Волшебство звука»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10 декабря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Диплом Лауреата II степени и диплом Лауреата III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«Созвездие»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XI </w:t>
            </w:r>
            <w:proofErr w:type="gramStart"/>
            <w:r>
              <w:rPr>
                <w:rFonts w:ascii="Times New Roman" w:hAnsi="Times New Roman"/>
                <w:color w:val="000000"/>
                <w:sz w:val="24"/>
              </w:rPr>
              <w:t>Международный</w:t>
            </w:r>
            <w:proofErr w:type="gramEnd"/>
            <w:r>
              <w:rPr>
                <w:rFonts w:ascii="Times New Roman" w:hAnsi="Times New Roman"/>
                <w:color w:val="000000"/>
                <w:sz w:val="24"/>
              </w:rPr>
              <w:t xml:space="preserve"> онлайн-конкурс для хореографических коллективов «Собираем таланты»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Санкт-Петербург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 декабря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tc>
      </w:tr>
      <w:tr w:rsidR="00C93D29">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конкурс патриотической направленности «Родина моя»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 декабря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1 степени</w:t>
            </w:r>
          </w:p>
        </w:tc>
      </w:tr>
      <w:tr w:rsidR="00C93D29">
        <w:trPr>
          <w:trHeight w:val="348"/>
        </w:trPr>
        <w:tc>
          <w:tcPr>
            <w:tcW w:w="560" w:type="dxa"/>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6"/>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Международный музыкальный конкурс «Снег кружится, летает, летает…»</w:t>
            </w:r>
          </w:p>
        </w:tc>
        <w:tc>
          <w:tcPr>
            <w:tcW w:w="1984"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Москва </w:t>
            </w:r>
            <w:r>
              <w:rPr>
                <w:rFonts w:ascii="Times New Roman" w:hAnsi="Times New Roman"/>
                <w:i/>
                <w:color w:val="000000"/>
                <w:sz w:val="24"/>
              </w:rPr>
              <w:t>(дистанционно)</w:t>
            </w:r>
          </w:p>
        </w:tc>
        <w:tc>
          <w:tcPr>
            <w:tcW w:w="1926"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 декабря (итоги)</w:t>
            </w:r>
          </w:p>
        </w:tc>
        <w:tc>
          <w:tcPr>
            <w:tcW w:w="2545"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Гран-при</w:t>
            </w:r>
          </w:p>
        </w:tc>
      </w:tr>
      <w:tr w:rsidR="00C93D29">
        <w:tc>
          <w:tcPr>
            <w:tcW w:w="15550" w:type="dxa"/>
            <w:gridSpan w:val="6"/>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sz w:val="24"/>
                <w:szCs w:val="24"/>
                <w:highlight w:val="yellow"/>
                <w:lang w:eastAsia="en-US"/>
              </w:rPr>
            </w:pPr>
            <w:r>
              <w:rPr>
                <w:rFonts w:ascii="Times New Roman" w:hAnsi="Times New Roman"/>
                <w:b/>
                <w:sz w:val="24"/>
                <w:szCs w:val="24"/>
                <w:lang w:eastAsia="en-US"/>
              </w:rPr>
              <w:t xml:space="preserve">Иные </w:t>
            </w:r>
          </w:p>
        </w:tc>
      </w:tr>
      <w:tr w:rsidR="00C93D29">
        <w:tc>
          <w:tcPr>
            <w:tcW w:w="560" w:type="dxa"/>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tc>
        <w:tc>
          <w:tcPr>
            <w:tcW w:w="3458"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Первенство города Мурманска по танцевальному спорту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31 января</w:t>
            </w:r>
          </w:p>
        </w:tc>
        <w:tc>
          <w:tcPr>
            <w:tcW w:w="2545"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(4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(3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(7 дипломов)</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(5 дипломов)</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Заочный открытый межрегиональный рождественский конкурс «Коляда, коляда! Отворяй ворота!»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 января – 7 февраля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фольклорный ансамбль «Беломорье»</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III открытый конкурс исполнителей народной песни «Жемчужины Севера»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п. Мурмаши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 февраля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Диплом Лауреата 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lastRenderedPageBreak/>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 xml:space="preserve">Чемпионат и Первенство города Мурманска по </w:t>
            </w:r>
            <w:r>
              <w:rPr>
                <w:rFonts w:ascii="Times New Roman" w:hAnsi="Times New Roman"/>
                <w:color w:val="000000"/>
                <w:sz w:val="24"/>
              </w:rPr>
              <w:lastRenderedPageBreak/>
              <w:t>танцевальному спорту</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 марта</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(3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3 место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фольклорный ансамбль «Беломорье»</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Межрегиональный фольклорный марафон-конкурс традиционной славянской культуры «Радовесть»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Омск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01-15 марта</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Гран-при,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w:t>
            </w:r>
            <w:r>
              <w:rPr>
                <w:rFonts w:ascii="MS Mincho" w:eastAsia="MS Mincho" w:hAnsi="MS Mincho" w:cs="MS Mincho" w:hint="eastAsia"/>
                <w:color w:val="000000"/>
                <w:sz w:val="24"/>
              </w:rPr>
              <w:t>Ⅰ</w:t>
            </w:r>
            <w:r>
              <w:rPr>
                <w:rFonts w:ascii="Times New Roman" w:hAnsi="Times New Roman"/>
                <w:color w:val="000000"/>
                <w:sz w:val="24"/>
              </w:rPr>
              <w:t xml:space="preserve"> степени </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драматический театр «Комедиограф»</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XII межмуниципальный конкурс художественного слова «Голос сердца»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Гаджиево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w:t>
            </w:r>
            <w:r>
              <w:rPr>
                <w:rFonts w:ascii="MS Mincho" w:eastAsia="MS Mincho" w:hAnsi="MS Mincho" w:cs="MS Mincho" w:hint="eastAsia"/>
                <w:color w:val="000000"/>
                <w:sz w:val="24"/>
              </w:rPr>
              <w:t>Ⅰ</w:t>
            </w:r>
            <w:r>
              <w:rPr>
                <w:rFonts w:ascii="Times New Roman" w:hAnsi="Times New Roman"/>
                <w:color w:val="000000"/>
                <w:sz w:val="24"/>
              </w:rPr>
              <w:t xml:space="preserve">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солистов «Орфей»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Открытый городской вокальный фестиваль «Голос Заполярья», посвященный Всемирному дню голоса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Мончегорск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17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Дипломы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Конкурс молодежного творчества «Север</w:t>
            </w:r>
            <w:proofErr w:type="gramStart"/>
            <w:r>
              <w:rPr>
                <w:rFonts w:ascii="Times New Roman" w:hAnsi="Times New Roman"/>
                <w:color w:val="000000"/>
                <w:sz w:val="24"/>
              </w:rPr>
              <w:t>HIT</w:t>
            </w:r>
            <w:proofErr w:type="gramEnd"/>
            <w:r>
              <w:rPr>
                <w:rFonts w:ascii="Times New Roman" w:hAnsi="Times New Roman"/>
                <w:color w:val="000000"/>
                <w:sz w:val="24"/>
              </w:rPr>
              <w:t>», посвященный 70- летнему юбилею города Североморска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Североморск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марта – 18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Официальные соревнования города Мурманска по танцевальному спорту «Кубок Кристалла»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18 апреля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Фестиваль национальных культур #НаСевереДружить"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24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фольклорный ансамбль «Беломорье»</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хор ветеранов «Встреча друзей»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II Открытый фестиваль хоровых коллективов «ХОРоший фестиваль»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Мурманск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1-30 апреля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Фестиваль национальных культур «Единая дорога на Берлин»</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Заочный открытый фестиваль-конкурс цирковых любительских коллективов «Звезды цирка»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г. Иркутск</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15 мая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w:t>
            </w:r>
            <w:r>
              <w:rPr>
                <w:rFonts w:ascii="MS Mincho" w:eastAsia="MS Mincho" w:hAnsi="MS Mincho" w:cs="MS Mincho" w:hint="eastAsia"/>
                <w:color w:val="000000"/>
                <w:sz w:val="24"/>
              </w:rPr>
              <w:t>Ⅰ</w:t>
            </w:r>
            <w:r>
              <w:rPr>
                <w:rFonts w:ascii="Times New Roman" w:hAnsi="Times New Roman"/>
                <w:color w:val="000000"/>
                <w:sz w:val="24"/>
              </w:rPr>
              <w:t xml:space="preserve">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w:t>
            </w:r>
            <w:r>
              <w:rPr>
                <w:rFonts w:ascii="MS Mincho" w:eastAsia="MS Mincho" w:hAnsi="MS Mincho" w:cs="MS Mincho" w:hint="eastAsia"/>
                <w:color w:val="000000"/>
                <w:sz w:val="24"/>
              </w:rPr>
              <w:t>Ⅰ</w:t>
            </w:r>
            <w:r>
              <w:rPr>
                <w:rFonts w:ascii="Times New Roman" w:hAnsi="Times New Roman"/>
                <w:color w:val="000000"/>
                <w:sz w:val="24"/>
              </w:rPr>
              <w:t xml:space="preserve">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IV межрегиональный фестиваль славянских культур «Ворота солнца»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Оленегорск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22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Конкурс исполнителей частушки «Эх, Николаевна!»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Оленегорск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22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ансамбль песни и танца «Россия» им. В.М. Колбасы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Проект «Серебряное ожерелье» - Дни народной культуры Северо-Западного региона в</w:t>
            </w:r>
            <w:proofErr w:type="gramStart"/>
            <w:r>
              <w:rPr>
                <w:rFonts w:ascii="Times New Roman" w:hAnsi="Times New Roman"/>
                <w:color w:val="000000"/>
                <w:sz w:val="24"/>
              </w:rPr>
              <w:t xml:space="preserve"> С</w:t>
            </w:r>
            <w:proofErr w:type="gramEnd"/>
            <w:r>
              <w:rPr>
                <w:rFonts w:ascii="Times New Roman" w:hAnsi="Times New Roman"/>
                <w:color w:val="000000"/>
                <w:sz w:val="24"/>
              </w:rPr>
              <w:t>анкт</w:t>
            </w:r>
            <w:r>
              <w:rPr>
                <w:rFonts w:ascii="MS Mincho" w:eastAsia="MS Mincho" w:hAnsi="MS Mincho" w:cs="MS Mincho" w:hint="eastAsia"/>
                <w:color w:val="000000"/>
                <w:sz w:val="24"/>
              </w:rPr>
              <w:t>‑</w:t>
            </w:r>
            <w:r>
              <w:rPr>
                <w:rFonts w:ascii="Times New Roman" w:hAnsi="Times New Roman"/>
                <w:color w:val="000000"/>
                <w:sz w:val="24"/>
              </w:rPr>
              <w:t>Петербурге в честь празднования Дня города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Санкт-Петербург</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28-29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Благодарственное письмо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Фотоконкурс «Брусничный рай», посвященный празднованию 83-летия со дня образования Мурманской области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г. Мурманск</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14-28 мая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диплома 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VII фотоконкурс Русского географического общества «Самая красивая страна глазами детей»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Москва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июня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 (итоги) </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2 место </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XXV юбилейный традиционный фестиваль саамской музыки и культуры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Оленегорск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 июня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русских народных инструментов «Русские потешки»</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народной песни «Горенка»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VI Межрегиональный конкурс творческих коллективов и солистов (фольклор, народное пение, народные инструменты) «Троицкие обереги – 2021»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Тверь </w:t>
            </w: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17 июня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 степени, диплом Лауреата II степени;</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Фотоконкурс «Геометрия»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г. Новокузнецк</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 июля – 12 августа</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ансамбль песни и танца «Россия» им. В.М. Колбасы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IV открытый городской фестиваль народного творчества «Байки красавицы Канды»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Кандалакша</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 августа</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Открытый районный фестиваль национальных культур «Мы вместе»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Кола</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24 октября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XII городского открытого конкурса фотографии «Самарский взгляд»</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г. Самара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ноябрь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народной песни «Любава»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IV межрегиональный фестиваль народной игрушки России регионов Северо-Западного федерального округа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4-6 ноября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Благодарственное письмо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Фестиваль национальных культур «Не хлебом </w:t>
            </w:r>
            <w:proofErr w:type="gramStart"/>
            <w:r>
              <w:rPr>
                <w:rFonts w:ascii="Times New Roman" w:hAnsi="Times New Roman"/>
                <w:color w:val="000000"/>
                <w:sz w:val="24"/>
              </w:rPr>
              <w:t>едины</w:t>
            </w:r>
            <w:proofErr w:type="gramEnd"/>
            <w:r>
              <w:rPr>
                <w:rFonts w:ascii="Times New Roman" w:hAnsi="Times New Roman"/>
                <w:color w:val="000000"/>
                <w:sz w:val="24"/>
              </w:rPr>
              <w:t>»</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 ноября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IX открытый фестиваль национальных культур «Край морошковый»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г. Полярный</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i/>
              </w:rPr>
            </w:pP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 ноября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Межрегиональный фестиваль-конкурс любительских цирковых коллективов «Звездная россыпь»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Санкт-Петербург</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22-23 ноября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Лауреата III степени, диплом 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русских народных инструментов «Россия»</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lastRenderedPageBreak/>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русских народных инструментов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Межрегиональный конкурс исполнителей на русских народных инструментах «Кольские наигрыши»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 ноября (итоги)</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Диплом Лауреата I степени, диплом Лауреата II степени, </w:t>
            </w:r>
            <w:proofErr w:type="gramStart"/>
            <w:r>
              <w:rPr>
                <w:rFonts w:ascii="Times New Roman" w:hAnsi="Times New Roman"/>
                <w:color w:val="000000"/>
                <w:sz w:val="24"/>
              </w:rPr>
              <w:t>спец</w:t>
            </w:r>
            <w:proofErr w:type="gramEnd"/>
            <w:r>
              <w:rPr>
                <w:rFonts w:ascii="Times New Roman" w:hAnsi="Times New Roman"/>
                <w:color w:val="000000"/>
                <w:sz w:val="24"/>
              </w:rPr>
              <w:t xml:space="preserve"> диплом «За сохранение народных </w:t>
            </w:r>
            <w:r>
              <w:rPr>
                <w:rFonts w:ascii="Times New Roman" w:hAnsi="Times New Roman"/>
                <w:color w:val="000000"/>
                <w:sz w:val="24"/>
              </w:rPr>
              <w:lastRenderedPageBreak/>
              <w:t>традиций»;</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диплома Лауреата III степени</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Фестиваль национальных культур «Сияние Хибин»</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Кировск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 декабря</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Благодарственное письмо</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бального танца «Ювента»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ансамбль бального танца «ОНиОНА»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Муниципальные соревнования города Мурманска по танцевальному спорту «Кубок Мурманска»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26 декабря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 место (4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 место (2 диплома)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 место (3 диплома)</w:t>
            </w:r>
          </w:p>
        </w:tc>
      </w:tr>
      <w:tr w:rsidR="00C93D29">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Новогодний марафон пожеланий «Украсим елочку стихами»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г. Мурманск</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i/>
                <w:color w:val="000000"/>
                <w:sz w:val="24"/>
              </w:rPr>
              <w:t>(дистанционно</w:t>
            </w:r>
            <w:r>
              <w:rPr>
                <w:rFonts w:ascii="Times New Roman" w:hAnsi="Times New Roman"/>
                <w:color w:val="000000"/>
                <w:sz w:val="24"/>
              </w:rPr>
              <w:t>)</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декабрь</w:t>
            </w: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r w:rsidR="00C93D29">
        <w:tc>
          <w:tcPr>
            <w:tcW w:w="560" w:type="dxa"/>
            <w:tcBorders>
              <w:top w:val="single" w:sz="4" w:space="0" w:color="000000"/>
              <w:left w:val="single" w:sz="4" w:space="0" w:color="000000"/>
              <w:bottom w:val="single" w:sz="4" w:space="0" w:color="000000"/>
              <w:right w:val="single" w:sz="4" w:space="0" w:color="000000"/>
            </w:tcBorders>
            <w:vAlign w:val="center"/>
          </w:tcPr>
          <w:p w:rsidR="00C93D29" w:rsidRDefault="00C93D29">
            <w:pPr>
              <w:numPr>
                <w:ilvl w:val="0"/>
                <w:numId w:val="7"/>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НСК ансамбль солистов «Орфей»</w:t>
            </w:r>
          </w:p>
        </w:tc>
        <w:tc>
          <w:tcPr>
            <w:tcW w:w="3458"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I городской Рождественский фестиваль академического вокального искусства «Голоса Арктики»</w:t>
            </w:r>
          </w:p>
        </w:tc>
        <w:tc>
          <w:tcPr>
            <w:tcW w:w="1984"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 Мурманск </w:t>
            </w:r>
            <w:r>
              <w:rPr>
                <w:rFonts w:ascii="Times New Roman" w:hAnsi="Times New Roman"/>
                <w:i/>
                <w:color w:val="000000"/>
                <w:sz w:val="24"/>
              </w:rPr>
              <w:t>(дистанционно)</w:t>
            </w:r>
          </w:p>
        </w:tc>
        <w:tc>
          <w:tcPr>
            <w:tcW w:w="1926"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 ноября – 31 декабря</w:t>
            </w:r>
          </w:p>
        </w:tc>
        <w:tc>
          <w:tcPr>
            <w:tcW w:w="2545" w:type="dxa"/>
            <w:tcBorders>
              <w:top w:val="single" w:sz="4" w:space="0" w:color="000000"/>
              <w:left w:val="single" w:sz="4" w:space="0" w:color="000000"/>
              <w:bottom w:val="single" w:sz="4" w:space="0" w:color="000000"/>
              <w:right w:val="single" w:sz="4" w:space="0" w:color="000000"/>
            </w:tcBorders>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Диплом участника</w:t>
            </w:r>
          </w:p>
        </w:tc>
      </w:tr>
    </w:tbl>
    <w:p w:rsidR="00C93D29" w:rsidRDefault="00C93D29">
      <w:pPr>
        <w:pStyle w:val="ad"/>
        <w:spacing w:after="0" w:line="240" w:lineRule="auto"/>
        <w:ind w:left="0"/>
        <w:rPr>
          <w:rFonts w:ascii="Times New Roman" w:hAnsi="Times New Roman"/>
          <w:color w:val="0070C0"/>
          <w:sz w:val="24"/>
          <w:szCs w:val="24"/>
        </w:rPr>
      </w:pPr>
    </w:p>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 xml:space="preserve">ВСЕГО в 2021 году:   </w:t>
      </w:r>
    </w:p>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 xml:space="preserve">Гран-при: </w:t>
      </w:r>
      <w:r>
        <w:rPr>
          <w:rFonts w:ascii="Times New Roman" w:hAnsi="Times New Roman"/>
          <w:b/>
          <w:sz w:val="24"/>
          <w:szCs w:val="24"/>
          <w:u w:val="single"/>
        </w:rPr>
        <w:t>21 ед.</w:t>
      </w:r>
    </w:p>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w:t>
      </w:r>
      <w:r>
        <w:rPr>
          <w:rFonts w:ascii="Times New Roman" w:hAnsi="Times New Roman"/>
          <w:b/>
          <w:sz w:val="24"/>
          <w:szCs w:val="24"/>
        </w:rPr>
        <w:t xml:space="preserve"> степени: </w:t>
      </w:r>
      <w:r>
        <w:rPr>
          <w:rFonts w:ascii="Times New Roman" w:hAnsi="Times New Roman"/>
          <w:b/>
          <w:sz w:val="24"/>
          <w:szCs w:val="24"/>
          <w:u w:val="single"/>
        </w:rPr>
        <w:t>137 ед.</w:t>
      </w:r>
    </w:p>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II</w:t>
      </w:r>
      <w:r>
        <w:rPr>
          <w:rFonts w:ascii="Times New Roman" w:hAnsi="Times New Roman"/>
          <w:b/>
          <w:sz w:val="24"/>
          <w:szCs w:val="24"/>
        </w:rPr>
        <w:t xml:space="preserve"> степени: </w:t>
      </w:r>
      <w:r>
        <w:rPr>
          <w:rFonts w:ascii="Times New Roman" w:hAnsi="Times New Roman"/>
          <w:b/>
          <w:sz w:val="24"/>
          <w:szCs w:val="24"/>
          <w:u w:val="single"/>
        </w:rPr>
        <w:t>96 ед.</w:t>
      </w:r>
    </w:p>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III</w:t>
      </w:r>
      <w:r>
        <w:rPr>
          <w:rFonts w:ascii="Times New Roman" w:hAnsi="Times New Roman"/>
          <w:b/>
          <w:sz w:val="24"/>
          <w:szCs w:val="24"/>
        </w:rPr>
        <w:t xml:space="preserve"> степени: </w:t>
      </w:r>
      <w:r>
        <w:rPr>
          <w:rFonts w:ascii="Times New Roman" w:hAnsi="Times New Roman"/>
          <w:b/>
          <w:sz w:val="24"/>
          <w:szCs w:val="24"/>
          <w:u w:val="single"/>
        </w:rPr>
        <w:t>65 ед.</w:t>
      </w:r>
    </w:p>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u w:val="single"/>
        </w:rPr>
        <w:t>ИТОГО: 319 ед.</w:t>
      </w:r>
    </w:p>
    <w:p w:rsidR="00C93D29" w:rsidRDefault="00C93D29">
      <w:pPr>
        <w:spacing w:after="0" w:line="240" w:lineRule="auto"/>
        <w:rPr>
          <w:rFonts w:ascii="Times New Roman" w:hAnsi="Times New Roman"/>
          <w:i/>
          <w:color w:val="FF6600"/>
          <w:sz w:val="24"/>
          <w:szCs w:val="24"/>
          <w:u w:val="single"/>
        </w:rPr>
      </w:pPr>
    </w:p>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5.3. Перечислить коллективы, имеющие звание на конец отчетного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
        <w:gridCol w:w="7088"/>
        <w:gridCol w:w="3874"/>
        <w:gridCol w:w="3874"/>
      </w:tblGrid>
      <w:tr w:rsidR="00C93D29">
        <w:tc>
          <w:tcPr>
            <w:tcW w:w="658" w:type="dxa"/>
            <w:shd w:val="clear" w:color="auto" w:fill="auto"/>
          </w:tcPr>
          <w:p w:rsidR="00C93D29" w:rsidRDefault="00840773">
            <w:pPr>
              <w:spacing w:after="0" w:line="240" w:lineRule="auto"/>
              <w:jc w:val="center"/>
              <w:rPr>
                <w:rFonts w:ascii="Times New Roman" w:hAnsi="Times New Roman"/>
                <w:i/>
                <w:sz w:val="24"/>
                <w:szCs w:val="24"/>
                <w:u w:val="single"/>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7088" w:type="dxa"/>
            <w:shd w:val="clear" w:color="auto" w:fill="auto"/>
          </w:tcPr>
          <w:p w:rsidR="00C93D29" w:rsidRDefault="00840773">
            <w:pPr>
              <w:spacing w:after="0" w:line="240" w:lineRule="auto"/>
              <w:jc w:val="center"/>
              <w:rPr>
                <w:rFonts w:ascii="Times New Roman" w:hAnsi="Times New Roman"/>
                <w:i/>
                <w:sz w:val="24"/>
                <w:szCs w:val="24"/>
                <w:u w:val="single"/>
              </w:rPr>
            </w:pPr>
            <w:r>
              <w:rPr>
                <w:rFonts w:ascii="Times New Roman" w:hAnsi="Times New Roman"/>
                <w:b/>
                <w:sz w:val="24"/>
                <w:szCs w:val="24"/>
              </w:rPr>
              <w:t>Наименование коллектива</w:t>
            </w:r>
          </w:p>
        </w:tc>
        <w:tc>
          <w:tcPr>
            <w:tcW w:w="3874" w:type="dxa"/>
            <w:shd w:val="clear" w:color="auto" w:fill="auto"/>
          </w:tcPr>
          <w:p w:rsidR="00C93D29" w:rsidRDefault="00840773">
            <w:pPr>
              <w:spacing w:after="0" w:line="240" w:lineRule="auto"/>
              <w:jc w:val="center"/>
              <w:rPr>
                <w:rFonts w:ascii="Times New Roman" w:hAnsi="Times New Roman"/>
                <w:i/>
                <w:sz w:val="24"/>
                <w:szCs w:val="24"/>
                <w:u w:val="single"/>
              </w:rPr>
            </w:pPr>
            <w:r>
              <w:rPr>
                <w:rFonts w:ascii="Times New Roman" w:hAnsi="Times New Roman"/>
                <w:b/>
                <w:sz w:val="24"/>
                <w:szCs w:val="24"/>
              </w:rPr>
              <w:t>Дата присвоения звания (первая)</w:t>
            </w:r>
          </w:p>
        </w:tc>
        <w:tc>
          <w:tcPr>
            <w:tcW w:w="3874"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b/>
                <w:sz w:val="24"/>
                <w:szCs w:val="24"/>
              </w:rPr>
              <w:t xml:space="preserve">Дата последнего подтверждения </w:t>
            </w:r>
          </w:p>
        </w:tc>
      </w:tr>
      <w:tr w:rsidR="00C93D29">
        <w:tc>
          <w:tcPr>
            <w:tcW w:w="15494" w:type="dxa"/>
            <w:gridSpan w:val="4"/>
            <w:shd w:val="clear" w:color="auto" w:fill="auto"/>
          </w:tcPr>
          <w:p w:rsidR="00C93D29" w:rsidRDefault="00840773">
            <w:pPr>
              <w:spacing w:after="0" w:line="240" w:lineRule="auto"/>
              <w:jc w:val="center"/>
              <w:rPr>
                <w:rFonts w:ascii="Times New Roman" w:hAnsi="Times New Roman"/>
                <w:i/>
                <w:sz w:val="24"/>
                <w:szCs w:val="24"/>
                <w:u w:val="single"/>
              </w:rPr>
            </w:pPr>
            <w:r>
              <w:rPr>
                <w:rFonts w:ascii="Times New Roman" w:hAnsi="Times New Roman"/>
                <w:b/>
                <w:sz w:val="24"/>
                <w:szCs w:val="24"/>
              </w:rPr>
              <w:t>«Народный самодеятельный коллектив»</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НСК студия эстрадной песни «Вернисаж»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 xml:space="preserve">приказ № 104 от 10.12.2002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НСК хор ветеранов «Встреча друзей»</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1980 г.</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НСК хор украинской песни «Джерела»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 xml:space="preserve">приказ № 13 от 31.01.2006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НСК ансамбль народной песни «Любава»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71 от 07.03.2014</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НСК клуб авторской песни «Пять углов»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 xml:space="preserve">приказ № 114 от 27.12.2005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НСК «Созвездие» ансамбля танца «Радость»</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протокол № 4 от 28.05.1980</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НСК ансамбль танца «Сполохи»</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27.11.1993</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НСК ансамбль бального танца «Ювента»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73 от 04.07.2005</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НСК ансамбль эстрадного танца «Форсаж»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114 от 27.12.2005</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НСК драматический театр «Комедиограф»</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90 от 12.04.1999</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НСК ансамбль песни и танца «Россия» им. В.М. Колбасы</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протокол № 26 от 12.05.1971</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НСК ансамбль русских народных инструментов «Россия»</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1998 г.</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НСК ансамбль солистов «Орфей»</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339 от 28.12.2017</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НСК фольклорный ансамбль «Беломорье»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 xml:space="preserve">приказ № 1/1 от 11.01.2008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2"/>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НСК фотостудия «Мурманск» </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протокол № 21 от 28.10.1981</w:t>
            </w:r>
          </w:p>
        </w:tc>
        <w:tc>
          <w:tcPr>
            <w:tcW w:w="3874" w:type="dxa"/>
            <w:vMerge w:val="restart"/>
            <w:shd w:val="clear" w:color="FFFFFF" w:fill="FFFFFF"/>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c>
          <w:tcPr>
            <w:tcW w:w="658" w:type="dxa"/>
            <w:shd w:val="clear" w:color="auto" w:fill="auto"/>
          </w:tcPr>
          <w:p w:rsidR="00C93D29" w:rsidRDefault="00C93D29">
            <w:pPr>
              <w:numPr>
                <w:ilvl w:val="0"/>
                <w:numId w:val="2"/>
              </w:numPr>
              <w:spacing w:after="0" w:line="240" w:lineRule="auto"/>
              <w:jc w:val="center"/>
              <w:rPr>
                <w:rFonts w:ascii="Times New Roman" w:hAnsi="Times New Roman"/>
                <w:sz w:val="24"/>
                <w:szCs w:val="24"/>
              </w:rPr>
            </w:pPr>
          </w:p>
        </w:tc>
        <w:tc>
          <w:tcPr>
            <w:tcW w:w="7088" w:type="dxa"/>
            <w:shd w:val="clear" w:color="auto" w:fill="auto"/>
          </w:tcPr>
          <w:p w:rsidR="00C93D29" w:rsidRDefault="00840773">
            <w:pPr>
              <w:pStyle w:val="af3"/>
              <w:rPr>
                <w:rFonts w:ascii="Times New Roman" w:hAnsi="Times New Roman"/>
              </w:rPr>
            </w:pPr>
            <w:r>
              <w:rPr>
                <w:rFonts w:ascii="Times New Roman" w:hAnsi="Times New Roman"/>
                <w:i/>
                <w:color w:val="000000"/>
                <w:sz w:val="24"/>
              </w:rPr>
              <w:t xml:space="preserve">НСК цирк «Комплимент» </w:t>
            </w:r>
          </w:p>
        </w:tc>
        <w:tc>
          <w:tcPr>
            <w:tcW w:w="3874" w:type="dxa"/>
            <w:shd w:val="clear" w:color="auto" w:fill="auto"/>
            <w:vAlign w:val="center"/>
          </w:tcPr>
          <w:p w:rsidR="00C93D29" w:rsidRDefault="00840773">
            <w:pPr>
              <w:pStyle w:val="af3"/>
              <w:rPr>
                <w:rFonts w:ascii="Times New Roman" w:hAnsi="Times New Roman"/>
              </w:rPr>
            </w:pPr>
            <w:r>
              <w:rPr>
                <w:rFonts w:ascii="Times New Roman" w:hAnsi="Times New Roman"/>
                <w:i/>
                <w:color w:val="000000"/>
                <w:sz w:val="24"/>
              </w:rPr>
              <w:t>1987 г.</w:t>
            </w:r>
          </w:p>
        </w:tc>
        <w:tc>
          <w:tcPr>
            <w:tcW w:w="3874" w:type="dxa"/>
            <w:shd w:val="clear" w:color="auto" w:fill="auto"/>
            <w:vAlign w:val="center"/>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c>
          <w:tcPr>
            <w:tcW w:w="15494" w:type="dxa"/>
            <w:gridSpan w:val="4"/>
            <w:shd w:val="clear" w:color="auto" w:fill="auto"/>
          </w:tcPr>
          <w:p w:rsidR="00C93D29" w:rsidRDefault="00840773">
            <w:pPr>
              <w:spacing w:after="0" w:line="240" w:lineRule="auto"/>
              <w:jc w:val="center"/>
              <w:rPr>
                <w:rFonts w:ascii="Times New Roman" w:hAnsi="Times New Roman"/>
                <w:i/>
                <w:sz w:val="24"/>
                <w:szCs w:val="24"/>
                <w:u w:val="single"/>
              </w:rPr>
            </w:pPr>
            <w:r>
              <w:rPr>
                <w:rFonts w:ascii="Times New Roman" w:hAnsi="Times New Roman"/>
                <w:b/>
                <w:sz w:val="24"/>
                <w:szCs w:val="24"/>
              </w:rPr>
              <w:t>«Образцовый самодеятельный коллектив»</w:t>
            </w:r>
          </w:p>
        </w:tc>
      </w:tr>
      <w:tr w:rsidR="00C93D29">
        <w:trPr>
          <w:trHeight w:val="276"/>
        </w:trPr>
        <w:tc>
          <w:tcPr>
            <w:tcW w:w="658" w:type="dxa"/>
            <w:vMerge w:val="restart"/>
            <w:shd w:val="clear" w:color="FFFFFF" w:fill="FFFFFF"/>
          </w:tcPr>
          <w:p w:rsidR="00C93D29" w:rsidRDefault="00C93D29">
            <w:pPr>
              <w:numPr>
                <w:ilvl w:val="0"/>
                <w:numId w:val="3"/>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ОСК ансамбль народной песни «Горенка» </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2009 г.</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3"/>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ОСК «Прекрасные мгновения» ансамбля танца «Радость» </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1980 г.</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3"/>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ОСК «Огоньки надежды» ансамбля танца «Радость»</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1980 г.</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3"/>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ОСК «Маленькие звездочки» ансамбля танца «Радость»</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1980 г.</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3"/>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ОСК «Светлячки» ансамбля танца «Радость» </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1980 г.</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3"/>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ОСК ансамбль бального танца «ОНиОНА»</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1988 г.</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3"/>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ОСК ансамбль русских народных инструментов «Русские потешки» </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приказ № 21 от 15.02.2005</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rPr>
          <w:trHeight w:val="276"/>
        </w:trPr>
        <w:tc>
          <w:tcPr>
            <w:tcW w:w="658" w:type="dxa"/>
            <w:vMerge w:val="restart"/>
            <w:shd w:val="clear" w:color="FFFFFF" w:fill="FFFFFF"/>
          </w:tcPr>
          <w:p w:rsidR="00C93D29" w:rsidRDefault="00C93D29">
            <w:pPr>
              <w:numPr>
                <w:ilvl w:val="0"/>
                <w:numId w:val="3"/>
              </w:numPr>
              <w:spacing w:after="0" w:line="240" w:lineRule="auto"/>
              <w:jc w:val="center"/>
              <w:rPr>
                <w:rFonts w:ascii="Times New Roman" w:hAnsi="Times New Roman"/>
                <w:sz w:val="24"/>
                <w:szCs w:val="24"/>
              </w:rPr>
            </w:pPr>
          </w:p>
        </w:tc>
        <w:tc>
          <w:tcPr>
            <w:tcW w:w="7088"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ОСК фольклорный ансамбль «Потешенки» </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 xml:space="preserve">приказ № 88 от 08.12.2003 </w:t>
            </w:r>
          </w:p>
        </w:tc>
        <w:tc>
          <w:tcPr>
            <w:tcW w:w="3874" w:type="dxa"/>
            <w:vMerge w:val="restart"/>
            <w:shd w:val="clear" w:color="FFFFFF" w:fill="FFFFFF"/>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c>
          <w:tcPr>
            <w:tcW w:w="658" w:type="dxa"/>
            <w:shd w:val="clear" w:color="auto" w:fill="auto"/>
          </w:tcPr>
          <w:p w:rsidR="00C93D29" w:rsidRDefault="00C93D29">
            <w:pPr>
              <w:numPr>
                <w:ilvl w:val="0"/>
                <w:numId w:val="3"/>
              </w:numPr>
              <w:spacing w:after="0" w:line="240" w:lineRule="auto"/>
              <w:jc w:val="center"/>
              <w:rPr>
                <w:rFonts w:ascii="Times New Roman" w:hAnsi="Times New Roman"/>
                <w:sz w:val="24"/>
                <w:szCs w:val="24"/>
              </w:rPr>
            </w:pPr>
          </w:p>
        </w:tc>
        <w:tc>
          <w:tcPr>
            <w:tcW w:w="7088" w:type="dxa"/>
            <w:shd w:val="clear" w:color="auto" w:fill="auto"/>
          </w:tcPr>
          <w:p w:rsidR="00C93D29" w:rsidRDefault="00840773">
            <w:pPr>
              <w:pStyle w:val="af3"/>
              <w:rPr>
                <w:rFonts w:ascii="Times New Roman" w:hAnsi="Times New Roman"/>
              </w:rPr>
            </w:pPr>
            <w:r>
              <w:rPr>
                <w:rFonts w:ascii="Times New Roman" w:hAnsi="Times New Roman"/>
                <w:i/>
                <w:color w:val="000000"/>
                <w:sz w:val="24"/>
              </w:rPr>
              <w:t>ОСК вокальный ансамбль «Цветные сны»</w:t>
            </w:r>
          </w:p>
        </w:tc>
        <w:tc>
          <w:tcPr>
            <w:tcW w:w="3874" w:type="dxa"/>
            <w:shd w:val="clear" w:color="auto" w:fill="auto"/>
          </w:tcPr>
          <w:p w:rsidR="00C93D29" w:rsidRDefault="00840773">
            <w:pPr>
              <w:pStyle w:val="af3"/>
              <w:rPr>
                <w:rFonts w:ascii="Times New Roman" w:hAnsi="Times New Roman"/>
              </w:rPr>
            </w:pPr>
            <w:r>
              <w:rPr>
                <w:rFonts w:ascii="Times New Roman" w:hAnsi="Times New Roman"/>
                <w:i/>
                <w:color w:val="000000"/>
                <w:sz w:val="24"/>
              </w:rPr>
              <w:t>приказ № 332 от 21.11.2019</w:t>
            </w:r>
          </w:p>
        </w:tc>
        <w:tc>
          <w:tcPr>
            <w:tcW w:w="3874" w:type="dxa"/>
            <w:shd w:val="clear" w:color="auto" w:fill="auto"/>
          </w:tcPr>
          <w:p w:rsidR="00C93D29" w:rsidRDefault="00840773">
            <w:pPr>
              <w:pStyle w:val="af3"/>
              <w:rPr>
                <w:rFonts w:ascii="Times New Roman" w:hAnsi="Times New Roman"/>
              </w:rPr>
            </w:pPr>
            <w:r>
              <w:rPr>
                <w:rFonts w:ascii="Times New Roman" w:hAnsi="Times New Roman"/>
                <w:i/>
                <w:color w:val="000000"/>
                <w:sz w:val="24"/>
              </w:rPr>
              <w:t>приказ № 400 от 26.10.2020</w:t>
            </w:r>
          </w:p>
        </w:tc>
      </w:tr>
      <w:tr w:rsidR="00C93D29">
        <w:tc>
          <w:tcPr>
            <w:tcW w:w="15494" w:type="dxa"/>
            <w:gridSpan w:val="4"/>
            <w:shd w:val="clear" w:color="auto" w:fill="auto"/>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«Заслуженный коллектив народного творчества»</w:t>
            </w:r>
          </w:p>
        </w:tc>
      </w:tr>
      <w:tr w:rsidR="00C93D29">
        <w:trPr>
          <w:trHeight w:val="276"/>
        </w:trPr>
        <w:tc>
          <w:tcPr>
            <w:tcW w:w="658" w:type="dxa"/>
            <w:vMerge w:val="restart"/>
            <w:shd w:val="clear" w:color="FFFFFF" w:fill="FFFFFF"/>
          </w:tcPr>
          <w:p w:rsidR="00C93D29" w:rsidRDefault="00840773">
            <w:pPr>
              <w:spacing w:after="0" w:line="240" w:lineRule="auto"/>
              <w:rPr>
                <w:rFonts w:ascii="Times New Roman" w:hAnsi="Times New Roman"/>
                <w:sz w:val="24"/>
                <w:szCs w:val="24"/>
              </w:rPr>
            </w:pPr>
            <w:r>
              <w:rPr>
                <w:rFonts w:ascii="Times New Roman" w:hAnsi="Times New Roman"/>
                <w:sz w:val="24"/>
                <w:szCs w:val="24"/>
              </w:rPr>
              <w:t>1.</w:t>
            </w:r>
          </w:p>
        </w:tc>
        <w:tc>
          <w:tcPr>
            <w:tcW w:w="7088"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ЗКНТ ансамбль песни и танца «Россия» им. В.М. Колбасы</w:t>
            </w:r>
          </w:p>
        </w:tc>
        <w:tc>
          <w:tcPr>
            <w:tcW w:w="3874"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приказ № 191 от 12.02.2020</w:t>
            </w:r>
          </w:p>
        </w:tc>
        <w:tc>
          <w:tcPr>
            <w:tcW w:w="3874" w:type="dxa"/>
            <w:vMerge w:val="restart"/>
            <w:shd w:val="clear" w:color="FFFFFF" w:fill="FFFFFF"/>
          </w:tcPr>
          <w:p w:rsidR="00C93D29" w:rsidRDefault="00C93D29">
            <w:pPr>
              <w:spacing w:after="0" w:line="240" w:lineRule="auto"/>
              <w:rPr>
                <w:rFonts w:ascii="Times New Roman" w:hAnsi="Times New Roman"/>
                <w:i/>
                <w:sz w:val="24"/>
                <w:szCs w:val="24"/>
                <w:u w:val="single"/>
              </w:rPr>
            </w:pPr>
          </w:p>
        </w:tc>
      </w:tr>
      <w:tr w:rsidR="00C93D29">
        <w:trPr>
          <w:trHeight w:val="276"/>
        </w:trPr>
        <w:tc>
          <w:tcPr>
            <w:tcW w:w="658" w:type="dxa"/>
            <w:vMerge w:val="restart"/>
            <w:shd w:val="clear" w:color="FFFFFF" w:fill="FFFFFF"/>
          </w:tcPr>
          <w:p w:rsidR="00C93D29" w:rsidRDefault="00840773">
            <w:pPr>
              <w:spacing w:after="0" w:line="240" w:lineRule="auto"/>
              <w:rPr>
                <w:rFonts w:ascii="Times New Roman" w:hAnsi="Times New Roman"/>
                <w:sz w:val="24"/>
                <w:szCs w:val="24"/>
              </w:rPr>
            </w:pPr>
            <w:r>
              <w:rPr>
                <w:rFonts w:ascii="Times New Roman" w:hAnsi="Times New Roman"/>
                <w:sz w:val="24"/>
                <w:szCs w:val="24"/>
              </w:rPr>
              <w:t>2.</w:t>
            </w:r>
          </w:p>
        </w:tc>
        <w:tc>
          <w:tcPr>
            <w:tcW w:w="7088"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ЗКНТ ансамбль танца «Радость»</w:t>
            </w:r>
          </w:p>
        </w:tc>
        <w:tc>
          <w:tcPr>
            <w:tcW w:w="3874"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приказ № 2195 от 24.12.2021</w:t>
            </w:r>
          </w:p>
        </w:tc>
        <w:tc>
          <w:tcPr>
            <w:tcW w:w="3874" w:type="dxa"/>
            <w:vMerge w:val="restart"/>
            <w:shd w:val="clear" w:color="FFFFFF" w:fill="FFFFFF"/>
          </w:tcPr>
          <w:p w:rsidR="00C93D29" w:rsidRDefault="00C93D29">
            <w:pPr>
              <w:spacing w:after="0" w:line="240" w:lineRule="auto"/>
              <w:rPr>
                <w:rFonts w:ascii="Times New Roman" w:hAnsi="Times New Roman"/>
                <w:i/>
                <w:sz w:val="24"/>
                <w:szCs w:val="24"/>
                <w:u w:val="single"/>
              </w:rPr>
            </w:pPr>
          </w:p>
        </w:tc>
      </w:tr>
      <w:tr w:rsidR="00C93D29">
        <w:tc>
          <w:tcPr>
            <w:tcW w:w="658" w:type="dxa"/>
            <w:shd w:val="clear" w:color="auto" w:fill="auto"/>
          </w:tcPr>
          <w:p w:rsidR="00C93D29" w:rsidRDefault="00840773">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7088"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ЗКНТ фольклорный ансамбль «Беломорье»</w:t>
            </w:r>
          </w:p>
        </w:tc>
        <w:tc>
          <w:tcPr>
            <w:tcW w:w="3874"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приказ № 2034 от 21.11.2018</w:t>
            </w:r>
          </w:p>
        </w:tc>
        <w:tc>
          <w:tcPr>
            <w:tcW w:w="3874" w:type="dxa"/>
            <w:shd w:val="clear" w:color="auto" w:fill="auto"/>
          </w:tcPr>
          <w:p w:rsidR="00C93D29" w:rsidRDefault="00C93D29">
            <w:pPr>
              <w:spacing w:after="0" w:line="240" w:lineRule="auto"/>
              <w:rPr>
                <w:rFonts w:ascii="Times New Roman" w:hAnsi="Times New Roman"/>
                <w:i/>
                <w:sz w:val="24"/>
                <w:szCs w:val="24"/>
                <w:u w:val="single"/>
              </w:rPr>
            </w:pP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5.4. Процент населения, участвующего в систематических занятиях художественным творчеством по формуле:</w:t>
      </w:r>
    </w:p>
    <w:p w:rsidR="00C93D29" w:rsidRDefault="00840773">
      <w:pPr>
        <w:spacing w:after="0" w:line="240" w:lineRule="auto"/>
        <w:rPr>
          <w:rFonts w:ascii="Times New Roman" w:hAnsi="Times New Roman"/>
          <w:i/>
        </w:rPr>
      </w:pPr>
      <w:r>
        <w:rPr>
          <w:rFonts w:ascii="Times New Roman" w:hAnsi="Times New Roman"/>
          <w:i/>
        </w:rPr>
        <w:t>УСК = (У</w:t>
      </w:r>
      <w:r>
        <w:rPr>
          <w:rFonts w:ascii="Times New Roman" w:hAnsi="Times New Roman"/>
          <w:i/>
          <w:vertAlign w:val="subscript"/>
        </w:rPr>
        <w:t>КФ</w:t>
      </w:r>
      <w:r>
        <w:rPr>
          <w:rFonts w:ascii="Times New Roman" w:hAnsi="Times New Roman"/>
          <w:i/>
        </w:rPr>
        <w:t>/Ч</w:t>
      </w:r>
      <w:r>
        <w:rPr>
          <w:rFonts w:ascii="Times New Roman" w:hAnsi="Times New Roman"/>
          <w:i/>
          <w:vertAlign w:val="subscript"/>
        </w:rPr>
        <w:t>МО</w:t>
      </w:r>
      <w:r>
        <w:rPr>
          <w:rFonts w:ascii="Times New Roman" w:hAnsi="Times New Roman"/>
          <w:i/>
        </w:rPr>
        <w:t>) * 100, где У</w:t>
      </w:r>
      <w:r>
        <w:rPr>
          <w:rFonts w:ascii="Times New Roman" w:hAnsi="Times New Roman"/>
          <w:i/>
          <w:vertAlign w:val="subscript"/>
        </w:rPr>
        <w:t>КФ</w:t>
      </w:r>
      <w:r>
        <w:rPr>
          <w:rFonts w:ascii="Times New Roman" w:hAnsi="Times New Roman"/>
          <w:i/>
        </w:rPr>
        <w:t xml:space="preserve"> – количество участников клубных формирований в отчетном году, Ч</w:t>
      </w:r>
      <w:r>
        <w:rPr>
          <w:rFonts w:ascii="Times New Roman" w:hAnsi="Times New Roman"/>
          <w:i/>
          <w:vertAlign w:val="subscript"/>
        </w:rPr>
        <w:t>МО</w:t>
      </w:r>
      <w:r>
        <w:rPr>
          <w:rFonts w:ascii="Times New Roman" w:hAnsi="Times New Roman"/>
          <w:i/>
        </w:rPr>
        <w:t xml:space="preserve"> – чис-ть населения в муниц. образовании в отчет</w:t>
      </w:r>
      <w:proofErr w:type="gramStart"/>
      <w:r>
        <w:rPr>
          <w:rFonts w:ascii="Times New Roman" w:hAnsi="Times New Roman"/>
          <w:i/>
        </w:rPr>
        <w:t>.</w:t>
      </w:r>
      <w:proofErr w:type="gramEnd"/>
      <w:r>
        <w:rPr>
          <w:rFonts w:ascii="Times New Roman" w:hAnsi="Times New Roman"/>
          <w:i/>
        </w:rPr>
        <w:t xml:space="preserve"> </w:t>
      </w:r>
      <w:proofErr w:type="gramStart"/>
      <w:r>
        <w:rPr>
          <w:rFonts w:ascii="Times New Roman" w:hAnsi="Times New Roman"/>
          <w:i/>
        </w:rPr>
        <w:t>г</w:t>
      </w:r>
      <w:proofErr w:type="gramEnd"/>
      <w:r>
        <w:rPr>
          <w:rFonts w:ascii="Times New Roman" w:hAnsi="Times New Roman"/>
          <w:i/>
        </w:rPr>
        <w:t>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C93D29">
        <w:tc>
          <w:tcPr>
            <w:tcW w:w="1242"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У</w:t>
            </w:r>
            <w:r>
              <w:rPr>
                <w:rFonts w:ascii="Times New Roman" w:hAnsi="Times New Roman"/>
                <w:b/>
                <w:sz w:val="24"/>
                <w:szCs w:val="24"/>
                <w:vertAlign w:val="subscript"/>
              </w:rPr>
              <w:t>КФ</w:t>
            </w:r>
            <w:r>
              <w:rPr>
                <w:rFonts w:ascii="Times New Roman" w:hAnsi="Times New Roman"/>
                <w:b/>
                <w:sz w:val="24"/>
                <w:szCs w:val="24"/>
              </w:rPr>
              <w:t>, чел.</w:t>
            </w:r>
          </w:p>
        </w:tc>
        <w:tc>
          <w:tcPr>
            <w:tcW w:w="2268"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Ч</w:t>
            </w:r>
            <w:r>
              <w:rPr>
                <w:rFonts w:ascii="Times New Roman" w:hAnsi="Times New Roman"/>
                <w:b/>
                <w:sz w:val="24"/>
                <w:szCs w:val="24"/>
                <w:vertAlign w:val="subscript"/>
              </w:rPr>
              <w:t>МО</w:t>
            </w:r>
            <w:r>
              <w:rPr>
                <w:rFonts w:ascii="Times New Roman" w:hAnsi="Times New Roman"/>
                <w:b/>
                <w:sz w:val="24"/>
                <w:szCs w:val="24"/>
              </w:rPr>
              <w:t>, чел.</w:t>
            </w:r>
          </w:p>
        </w:tc>
        <w:tc>
          <w:tcPr>
            <w:tcW w:w="2126"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УСК, %</w:t>
            </w:r>
          </w:p>
        </w:tc>
      </w:tr>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1940</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287.993</w:t>
            </w:r>
          </w:p>
        </w:tc>
        <w:tc>
          <w:tcPr>
            <w:tcW w:w="212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0,7</w:t>
            </w:r>
          </w:p>
        </w:tc>
      </w:tr>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2020</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1811</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287.847</w:t>
            </w:r>
          </w:p>
        </w:tc>
        <w:tc>
          <w:tcPr>
            <w:tcW w:w="212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0,6</w:t>
            </w:r>
          </w:p>
        </w:tc>
      </w:tr>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1615</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282.851</w:t>
            </w:r>
          </w:p>
        </w:tc>
        <w:tc>
          <w:tcPr>
            <w:tcW w:w="2126"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w:t>
            </w:r>
          </w:p>
        </w:tc>
      </w:tr>
    </w:tbl>
    <w:p w:rsidR="00C93D29" w:rsidRDefault="00840773">
      <w:pPr>
        <w:spacing w:after="0" w:line="240" w:lineRule="auto"/>
        <w:jc w:val="both"/>
        <w:rPr>
          <w:rFonts w:ascii="Times New Roman" w:hAnsi="Times New Roman"/>
          <w:color w:val="000000"/>
          <w:sz w:val="24"/>
          <w:szCs w:val="24"/>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 xml:space="preserve"> </w:t>
      </w:r>
    </w:p>
    <w:p w:rsidR="00C93D29" w:rsidRDefault="00840773">
      <w:pPr>
        <w:spacing w:after="0" w:line="240" w:lineRule="auto"/>
        <w:rPr>
          <w:rFonts w:ascii="Times New Roman" w:hAnsi="Times New Roman"/>
          <w:color w:val="000000"/>
          <w:sz w:val="24"/>
          <w:szCs w:val="24"/>
        </w:rPr>
      </w:pPr>
      <w:r>
        <w:rPr>
          <w:rFonts w:ascii="Times New Roman" w:hAnsi="Times New Roman"/>
          <w:b/>
          <w:color w:val="000000"/>
          <w:sz w:val="24"/>
          <w:szCs w:val="24"/>
        </w:rPr>
        <w:t>Информация о достижениях учреждения в этом направлении (не более ½ листа формата</w:t>
      </w:r>
      <w:proofErr w:type="gramStart"/>
      <w:r>
        <w:rPr>
          <w:rFonts w:ascii="Times New Roman" w:hAnsi="Times New Roman"/>
          <w:b/>
          <w:color w:val="000000"/>
          <w:sz w:val="24"/>
          <w:szCs w:val="24"/>
        </w:rPr>
        <w:t xml:space="preserve"> А</w:t>
      </w:r>
      <w:proofErr w:type="gramEnd"/>
      <w:r>
        <w:rPr>
          <w:rFonts w:ascii="Times New Roman" w:hAnsi="Times New Roman"/>
          <w:b/>
          <w:color w:val="000000"/>
          <w:sz w:val="24"/>
          <w:szCs w:val="24"/>
        </w:rPr>
        <w:t xml:space="preserve"> 4)</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ind w:firstLine="708"/>
        <w:jc w:val="both"/>
        <w:rPr>
          <w:rFonts w:eastAsia="Calibri" w:cs="Calibri"/>
          <w:szCs w:val="24"/>
        </w:rPr>
      </w:pPr>
      <w:r>
        <w:rPr>
          <w:rFonts w:ascii="Times New Roman" w:hAnsi="Times New Roman"/>
          <w:i/>
          <w:sz w:val="24"/>
          <w:szCs w:val="24"/>
        </w:rPr>
        <w:t xml:space="preserve"> </w:t>
      </w:r>
      <w:r>
        <w:rPr>
          <w:rFonts w:ascii="Times New Roman" w:hAnsi="Times New Roman"/>
          <w:color w:val="000000"/>
          <w:sz w:val="24"/>
          <w:highlight w:val="white"/>
        </w:rPr>
        <w:t>В начале 2021 года клубные формирования</w:t>
      </w:r>
      <w:r>
        <w:rPr>
          <w:rFonts w:ascii="Times New Roman" w:hAnsi="Times New Roman"/>
          <w:color w:val="000000"/>
          <w:sz w:val="24"/>
        </w:rPr>
        <w:t xml:space="preserve"> Мурманского областного Дворца культуры и народного творчества им. С.М. Кирова</w:t>
      </w:r>
      <w:r>
        <w:rPr>
          <w:rFonts w:ascii="Times New Roman" w:hAnsi="Times New Roman"/>
          <w:color w:val="000000"/>
          <w:sz w:val="24"/>
          <w:highlight w:val="white"/>
        </w:rPr>
        <w:t xml:space="preserve"> годом еще использовали дистанционные формы работы. С февраля 2021 года началась концертная деятельность в учреждении.</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ind w:firstLine="708"/>
        <w:jc w:val="both"/>
      </w:pPr>
      <w:r>
        <w:rPr>
          <w:rFonts w:ascii="Times New Roman" w:hAnsi="Times New Roman"/>
          <w:color w:val="000000"/>
          <w:sz w:val="24"/>
        </w:rPr>
        <w:t xml:space="preserve">За 2021 год творческими коллективами Дворца было дано 108 концертов, спектаклей, выставок. Из них в очном формате – 101 (во Дворце – 54, в городе – 29, в области – 18), в дистанционном формате, с размещением в социальных сетях – 7. </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ind w:firstLine="708"/>
        <w:jc w:val="both"/>
      </w:pPr>
      <w:r>
        <w:rPr>
          <w:rFonts w:ascii="Times New Roman" w:hAnsi="Times New Roman"/>
          <w:color w:val="000000"/>
          <w:sz w:val="24"/>
        </w:rPr>
        <w:t>В феврале 2021 года артисты ансамбля «Любава» в течени</w:t>
      </w:r>
      <w:proofErr w:type="gramStart"/>
      <w:r>
        <w:rPr>
          <w:rFonts w:ascii="Times New Roman" w:hAnsi="Times New Roman"/>
          <w:color w:val="000000"/>
          <w:sz w:val="24"/>
        </w:rPr>
        <w:t>и</w:t>
      </w:r>
      <w:proofErr w:type="gramEnd"/>
      <w:r>
        <w:rPr>
          <w:rFonts w:ascii="Times New Roman" w:hAnsi="Times New Roman"/>
          <w:color w:val="000000"/>
          <w:sz w:val="24"/>
        </w:rPr>
        <w:t xml:space="preserve"> шести дней находились на территории Сирии, где в преддверии 23 февраля дали два концерта на авиабазе Хмеймим и три – на заставах для военнослужащих, которые несут службу вдали от Родины. </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ind w:firstLine="708"/>
        <w:jc w:val="both"/>
      </w:pPr>
      <w:r>
        <w:rPr>
          <w:rFonts w:ascii="Times New Roman" w:hAnsi="Times New Roman"/>
          <w:color w:val="000000"/>
          <w:sz w:val="24"/>
        </w:rPr>
        <w:t xml:space="preserve">В сентябре клуб авторской песни «Пять углов» отметил 35-летний юбилей коллектива. </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ind w:firstLine="708"/>
        <w:jc w:val="both"/>
      </w:pPr>
      <w:proofErr w:type="gramStart"/>
      <w:r>
        <w:rPr>
          <w:rFonts w:ascii="Times New Roman" w:hAnsi="Times New Roman"/>
          <w:color w:val="000000"/>
          <w:sz w:val="24"/>
          <w:highlight w:val="white"/>
        </w:rPr>
        <w:t xml:space="preserve">Коллективы «Кировки» </w:t>
      </w:r>
      <w:r>
        <w:rPr>
          <w:rFonts w:ascii="Times New Roman" w:hAnsi="Times New Roman"/>
          <w:color w:val="000000"/>
          <w:sz w:val="24"/>
        </w:rPr>
        <w:t>– ансамбль танца «Сполохи» и ансамбли бального танца «Ювента», «ОНиОНА» приняли участие во Всероссийской акция «Память в танце.</w:t>
      </w:r>
      <w:proofErr w:type="gramEnd"/>
      <w:r>
        <w:rPr>
          <w:rFonts w:ascii="Times New Roman" w:hAnsi="Times New Roman"/>
          <w:color w:val="000000"/>
          <w:sz w:val="24"/>
        </w:rPr>
        <w:t xml:space="preserve"> Случайный вальс», посвященной 78-й годовщине Победы в Сталинградской битве, на железнодорожном вокзале г. Мурманска.</w:t>
      </w:r>
    </w:p>
    <w:p w:rsidR="00C93D29" w:rsidRDefault="00840773">
      <w:pPr>
        <w:pBdr>
          <w:top w:val="none" w:sz="4" w:space="0" w:color="000000"/>
          <w:left w:val="none" w:sz="4" w:space="0" w:color="000000"/>
          <w:bottom w:val="none" w:sz="4" w:space="0" w:color="000000"/>
          <w:right w:val="none" w:sz="4" w:space="0" w:color="000000"/>
        </w:pBdr>
        <w:spacing w:after="0"/>
        <w:ind w:firstLine="708"/>
      </w:pPr>
      <w:r>
        <w:rPr>
          <w:rFonts w:ascii="Times New Roman" w:hAnsi="Times New Roman"/>
          <w:color w:val="000000"/>
          <w:sz w:val="24"/>
        </w:rPr>
        <w:t>Творческие коллективы Дворца ежегодно достойно представляют нашу область на фестивалях и конкурсах разного уровня. Не стал исключением и этот год:</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ЗКНТансамбль танца «Радость»</w:t>
      </w:r>
      <w:r>
        <w:rPr>
          <w:rFonts w:eastAsia="Calibri" w:cs="Calibri"/>
          <w:color w:val="000000"/>
        </w:rPr>
        <w:t xml:space="preserve">– </w:t>
      </w:r>
      <w:r>
        <w:rPr>
          <w:rFonts w:ascii="Times New Roman" w:hAnsi="Times New Roman"/>
          <w:color w:val="000000"/>
          <w:sz w:val="24"/>
        </w:rPr>
        <w:t xml:space="preserve">Гран-при X Всероссийского фестиваля-конкурса ансамблей народного танца и вокально-хореографических коллективов на приз О. Князевой (г. Екатеринбург);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 xml:space="preserve">ЗКНТ ансамбль песни и танца «Россия» им. В.М. Колбасы </w:t>
      </w:r>
      <w:r>
        <w:rPr>
          <w:rFonts w:eastAsia="Calibri" w:cs="Calibri"/>
          <w:color w:val="000000"/>
        </w:rPr>
        <w:t xml:space="preserve">– </w:t>
      </w:r>
      <w:r>
        <w:rPr>
          <w:rFonts w:ascii="Times New Roman" w:hAnsi="Times New Roman"/>
          <w:color w:val="000000"/>
          <w:sz w:val="24"/>
        </w:rPr>
        <w:t xml:space="preserve">диплом Лауреата I степени XVII Всероссийского фестиваля-конкурса народных хоров и ансамблей «Поет село родное» (г. Петрозаводск) и диплом Лауреата II степени XXIII Всероссийского фестиваля фольклорных коллективов «Кубанский казачок» (г. Краснодар);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 xml:space="preserve">НСК ансамбль русских народных инструментов «Россия» </w:t>
      </w:r>
      <w:r>
        <w:rPr>
          <w:rFonts w:eastAsia="Calibri" w:cs="Calibri"/>
          <w:color w:val="000000"/>
        </w:rPr>
        <w:t xml:space="preserve">– </w:t>
      </w:r>
      <w:r>
        <w:rPr>
          <w:rFonts w:ascii="Times New Roman" w:hAnsi="Times New Roman"/>
          <w:color w:val="000000"/>
          <w:sz w:val="24"/>
        </w:rPr>
        <w:t xml:space="preserve">диплом Лауреата II степени IV Всероссийского фестиваля-конкурса оркестрови ансамблей национальных инструментов народов России «Многоликая Россия» (г. Петрозаводск);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lastRenderedPageBreak/>
        <w:t xml:space="preserve">НСК цирк «Комплимент» </w:t>
      </w:r>
      <w:r>
        <w:rPr>
          <w:rFonts w:eastAsia="Calibri" w:cs="Calibri"/>
          <w:color w:val="000000"/>
        </w:rPr>
        <w:t xml:space="preserve">– </w:t>
      </w:r>
      <w:r>
        <w:rPr>
          <w:rFonts w:ascii="Times New Roman" w:hAnsi="Times New Roman"/>
          <w:color w:val="000000"/>
          <w:sz w:val="24"/>
        </w:rPr>
        <w:t xml:space="preserve">диплом I степени Всероссийского заочного (дистанционного) фестиваля художественного творчества «Звезды народного искусства» (дети), диплом Лауреата и диплом II степени XVI Всероссийского конкурса хореографических и цирковых коллективов «Нижегородская мозаика» (г. Нижний Новгород);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 xml:space="preserve">НСК ансамбль бального танца «Ювента» </w:t>
      </w:r>
      <w:r>
        <w:rPr>
          <w:rFonts w:eastAsia="Calibri" w:cs="Calibri"/>
          <w:color w:val="000000"/>
        </w:rPr>
        <w:t xml:space="preserve">– </w:t>
      </w:r>
      <w:r>
        <w:rPr>
          <w:rFonts w:ascii="Times New Roman" w:hAnsi="Times New Roman"/>
          <w:color w:val="000000"/>
          <w:sz w:val="24"/>
        </w:rPr>
        <w:t xml:space="preserve">диплом I степени Всероссийского фестиваля-конкурса ансамблей бального танца «Здравствуй, Ярославль!»;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 xml:space="preserve">НСК студия эстрадной песни «Вернисаж» </w:t>
      </w:r>
      <w:r>
        <w:rPr>
          <w:rFonts w:eastAsia="Calibri" w:cs="Calibri"/>
          <w:color w:val="000000"/>
        </w:rPr>
        <w:t xml:space="preserve">– </w:t>
      </w:r>
      <w:r>
        <w:rPr>
          <w:rFonts w:ascii="Times New Roman" w:hAnsi="Times New Roman"/>
          <w:color w:val="000000"/>
          <w:sz w:val="24"/>
        </w:rPr>
        <w:t xml:space="preserve">диплом I степени Всероссийского фестиваля-конкурса патриотической песни «Салют, Победа!» (г. Рязань);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 xml:space="preserve">НСК клуб авторской песни «Пять углов» </w:t>
      </w:r>
      <w:r>
        <w:rPr>
          <w:rFonts w:eastAsia="Calibri" w:cs="Calibri"/>
          <w:color w:val="000000"/>
        </w:rPr>
        <w:t xml:space="preserve">– </w:t>
      </w:r>
      <w:r>
        <w:rPr>
          <w:rFonts w:ascii="Times New Roman" w:hAnsi="Times New Roman"/>
          <w:color w:val="000000"/>
          <w:sz w:val="24"/>
        </w:rPr>
        <w:t>диплом III степени VII Всероссийского фестиваля-конкурса «Возьмемся за руки, друзья…», посвященного творчеству Булата Окуджавы (г. Нижний Тагил).</w:t>
      </w:r>
    </w:p>
    <w:p w:rsidR="00C93D29" w:rsidRDefault="00840773">
      <w:pPr>
        <w:pBdr>
          <w:top w:val="none" w:sz="4" w:space="0" w:color="000000"/>
          <w:left w:val="none" w:sz="4" w:space="0" w:color="000000"/>
          <w:bottom w:val="none" w:sz="4" w:space="0" w:color="000000"/>
          <w:right w:val="none" w:sz="4" w:space="0" w:color="000000"/>
        </w:pBdr>
        <w:spacing w:after="0"/>
        <w:ind w:firstLine="708"/>
      </w:pPr>
      <w:r>
        <w:rPr>
          <w:rFonts w:ascii="Times New Roman" w:hAnsi="Times New Roman"/>
          <w:color w:val="000000"/>
          <w:sz w:val="24"/>
        </w:rPr>
        <w:t xml:space="preserve">Общее число участий коллективов на конкурсах (фестивалях, смотрах): </w:t>
      </w:r>
      <w:r>
        <w:rPr>
          <w:rFonts w:ascii="Times New Roman" w:hAnsi="Times New Roman"/>
          <w:b/>
          <w:color w:val="000000"/>
          <w:sz w:val="24"/>
          <w:u w:val="single"/>
        </w:rPr>
        <w:t xml:space="preserve">169 </w:t>
      </w:r>
      <w:r>
        <w:rPr>
          <w:rFonts w:ascii="Times New Roman" w:hAnsi="Times New Roman"/>
          <w:b/>
          <w:color w:val="000000"/>
          <w:sz w:val="24"/>
        </w:rPr>
        <w:t>(из них дистанционно 99)</w:t>
      </w:r>
    </w:p>
    <w:p w:rsidR="00C93D29" w:rsidRDefault="00840773">
      <w:pPr>
        <w:pBdr>
          <w:top w:val="none" w:sz="4" w:space="0" w:color="000000"/>
          <w:left w:val="none" w:sz="4" w:space="0" w:color="000000"/>
          <w:bottom w:val="none" w:sz="4" w:space="0" w:color="000000"/>
          <w:right w:val="none" w:sz="4" w:space="0" w:color="000000"/>
        </w:pBdr>
        <w:spacing w:after="0"/>
        <w:ind w:firstLine="708"/>
      </w:pPr>
      <w:r>
        <w:rPr>
          <w:rFonts w:ascii="Times New Roman" w:hAnsi="Times New Roman"/>
          <w:color w:val="000000"/>
          <w:sz w:val="24"/>
        </w:rPr>
        <w:t xml:space="preserve">Общее количество конкурсов (фестивалей, смотров): </w:t>
      </w:r>
      <w:r>
        <w:rPr>
          <w:rFonts w:ascii="Times New Roman" w:hAnsi="Times New Roman"/>
          <w:b/>
          <w:color w:val="000000"/>
          <w:sz w:val="24"/>
          <w:u w:val="single"/>
        </w:rPr>
        <w:t>120</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ind w:firstLine="708"/>
        <w:jc w:val="both"/>
      </w:pPr>
      <w:r>
        <w:rPr>
          <w:rFonts w:ascii="Times New Roman" w:hAnsi="Times New Roman"/>
          <w:color w:val="000000"/>
          <w:sz w:val="24"/>
        </w:rPr>
        <w:t xml:space="preserve">Творческие коллективы Дворца зачастую являются инициаторами интересных творческих начинаний. На их базе проходят фестивали, концерты, мастер-классы, областные семинары, творческие лаборатории, открытые занятия. </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ind w:firstLine="708"/>
        <w:jc w:val="both"/>
      </w:pPr>
      <w:r>
        <w:rPr>
          <w:rFonts w:ascii="Times New Roman" w:hAnsi="Times New Roman"/>
          <w:color w:val="000000"/>
          <w:sz w:val="24"/>
        </w:rPr>
        <w:t xml:space="preserve">Так в отчетный период традиционно на базе клуба «Пять углов» прошли областные фестивали авторской песни: «Маленький фонарщик» и «Возьми гитару», посвященный Году науки и техники. </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ind w:firstLine="708"/>
        <w:jc w:val="both"/>
      </w:pPr>
      <w:r>
        <w:rPr>
          <w:rFonts w:ascii="Times New Roman" w:hAnsi="Times New Roman"/>
          <w:color w:val="000000"/>
          <w:sz w:val="24"/>
        </w:rPr>
        <w:t xml:space="preserve">Ансамбль танца «Сполохи» в формате онлайн собрал хореографические коллективы не только Мурманской области, но и городов Киров и Архангельск на настоящий праздник танца – видеоконцерт «В кругу друзей». </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ind w:firstLine="708"/>
        <w:jc w:val="both"/>
      </w:pPr>
      <w:r>
        <w:rPr>
          <w:rFonts w:ascii="Times New Roman" w:hAnsi="Times New Roman"/>
          <w:color w:val="000000"/>
          <w:sz w:val="24"/>
        </w:rPr>
        <w:t xml:space="preserve">Ансамбль солистов «Орфей» и драматический театр «Комедиограф» представили премьеру музыкально-поэтического спектакля по страницам оперы Петра Ильича Чайковского «Евгений Онегин», на котором присутствовали учащиеся 9-11 классов школ г. Мурманска. </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ind w:firstLine="708"/>
        <w:jc w:val="both"/>
      </w:pPr>
      <w:r>
        <w:rPr>
          <w:rFonts w:ascii="Times New Roman" w:hAnsi="Times New Roman"/>
          <w:color w:val="000000"/>
          <w:sz w:val="24"/>
        </w:rPr>
        <w:t xml:space="preserve">Интеллектуальный клуб «Полярная сова» провел турнир по интеллектуальной игре «Что? Где? Когда?» «Кубок имени академика Сахарова», посвящённый отечественной науке и приуроченный к 100-лению со дня рождения прославленного физика, отца водородной бомбы, академика Андрея Сахарова, с привлечением учащихся 9-11классов общеобразовательных учреждений и студентов профессиональных образовательных организаций. </w:t>
      </w:r>
    </w:p>
    <w:p w:rsidR="00C93D29" w:rsidRDefault="00C93D29">
      <w:pPr>
        <w:spacing w:after="0" w:line="240" w:lineRule="auto"/>
        <w:ind w:firstLine="708"/>
        <w:jc w:val="both"/>
        <w:rPr>
          <w:rFonts w:ascii="Times New Roman" w:hAnsi="Times New Roman"/>
          <w:i/>
          <w:sz w:val="24"/>
          <w:szCs w:val="24"/>
        </w:rPr>
      </w:pPr>
    </w:p>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5.5. Культурно-массовые мероприятия офлайн и онлайн </w:t>
      </w:r>
    </w:p>
    <w:p w:rsidR="00C93D29" w:rsidRDefault="00840773">
      <w:pPr>
        <w:spacing w:after="0" w:line="240" w:lineRule="auto"/>
        <w:rPr>
          <w:rFonts w:ascii="Times New Roman" w:hAnsi="Times New Roman"/>
          <w:i/>
          <w:sz w:val="24"/>
          <w:szCs w:val="24"/>
        </w:rPr>
      </w:pPr>
      <w:r>
        <w:rPr>
          <w:rFonts w:ascii="Times New Roman" w:hAnsi="Times New Roman"/>
          <w:i/>
          <w:sz w:val="24"/>
          <w:szCs w:val="24"/>
        </w:rPr>
        <w:t>Для формы 7-НК: п. 3, п. 6 – учитываются только посетители офлайн, по остальным п. - методика подсчёта не изменилась</w:t>
      </w:r>
    </w:p>
    <w:tbl>
      <w:tblPr>
        <w:tblW w:w="14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4322"/>
        <w:gridCol w:w="989"/>
        <w:gridCol w:w="990"/>
        <w:gridCol w:w="990"/>
        <w:gridCol w:w="1210"/>
        <w:gridCol w:w="998"/>
        <w:gridCol w:w="999"/>
        <w:gridCol w:w="980"/>
        <w:gridCol w:w="994"/>
        <w:gridCol w:w="1095"/>
      </w:tblGrid>
      <w:tr w:rsidR="00C93D29">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4322" w:type="dxa"/>
            <w:vMerge w:val="restart"/>
            <w:tcBorders>
              <w:top w:val="single" w:sz="4" w:space="0" w:color="000000"/>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color w:val="000000"/>
                <w:sz w:val="24"/>
                <w:szCs w:val="24"/>
              </w:rPr>
            </w:pPr>
          </w:p>
        </w:tc>
        <w:tc>
          <w:tcPr>
            <w:tcW w:w="2969" w:type="dxa"/>
            <w:gridSpan w:val="3"/>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2021</w:t>
            </w:r>
          </w:p>
        </w:tc>
        <w:tc>
          <w:tcPr>
            <w:tcW w:w="3207" w:type="dxa"/>
            <w:gridSpan w:val="3"/>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2020</w:t>
            </w:r>
          </w:p>
        </w:tc>
        <w:tc>
          <w:tcPr>
            <w:tcW w:w="3069" w:type="dxa"/>
            <w:gridSpan w:val="3"/>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2019</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sz w:val="20"/>
                <w:szCs w:val="20"/>
              </w:rPr>
            </w:pPr>
            <w:r>
              <w:rPr>
                <w:rFonts w:ascii="Times New Roman" w:hAnsi="Times New Roman"/>
                <w:sz w:val="20"/>
                <w:szCs w:val="20"/>
              </w:rPr>
              <w:t>Общее количество</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sz w:val="20"/>
                <w:szCs w:val="20"/>
              </w:rPr>
            </w:pPr>
            <w:r>
              <w:rPr>
                <w:rFonts w:ascii="Times New Roman" w:hAnsi="Times New Roman"/>
                <w:sz w:val="20"/>
                <w:szCs w:val="20"/>
              </w:rPr>
              <w:t>в т.ч. на бесплатной основе</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sz w:val="20"/>
                <w:szCs w:val="20"/>
              </w:rPr>
            </w:pPr>
            <w:r>
              <w:rPr>
                <w:rFonts w:ascii="Times New Roman" w:hAnsi="Times New Roman"/>
                <w:sz w:val="20"/>
                <w:szCs w:val="20"/>
              </w:rPr>
              <w:t>в т.ч. на платной основе</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sz w:val="20"/>
                <w:szCs w:val="20"/>
              </w:rPr>
            </w:pPr>
            <w:r>
              <w:rPr>
                <w:rFonts w:ascii="Times New Roman" w:hAnsi="Times New Roman"/>
                <w:sz w:val="20"/>
                <w:szCs w:val="20"/>
              </w:rPr>
              <w:t>Общее количество</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sz w:val="20"/>
                <w:szCs w:val="20"/>
              </w:rPr>
            </w:pPr>
            <w:r>
              <w:rPr>
                <w:rFonts w:ascii="Times New Roman" w:hAnsi="Times New Roman"/>
                <w:sz w:val="20"/>
                <w:szCs w:val="20"/>
              </w:rPr>
              <w:t>в т.ч. на бесплатной основе</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sz w:val="20"/>
                <w:szCs w:val="20"/>
              </w:rPr>
            </w:pPr>
            <w:r>
              <w:rPr>
                <w:rFonts w:ascii="Times New Roman" w:hAnsi="Times New Roman"/>
                <w:sz w:val="20"/>
                <w:szCs w:val="20"/>
              </w:rPr>
              <w:t>в т.ч. на платной основе</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rPr>
                <w:rFonts w:ascii="Times New Roman" w:hAnsi="Times New Roman"/>
                <w:sz w:val="20"/>
                <w:szCs w:val="20"/>
              </w:rPr>
            </w:pPr>
            <w:r>
              <w:rPr>
                <w:rFonts w:ascii="Times New Roman" w:hAnsi="Times New Roman"/>
                <w:sz w:val="20"/>
                <w:szCs w:val="20"/>
              </w:rPr>
              <w:t>Общее количество</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spacing w:after="0" w:line="240" w:lineRule="auto"/>
              <w:rPr>
                <w:rFonts w:ascii="Times New Roman" w:hAnsi="Times New Roman"/>
                <w:sz w:val="20"/>
                <w:szCs w:val="20"/>
              </w:rPr>
            </w:pPr>
            <w:r>
              <w:rPr>
                <w:rFonts w:ascii="Times New Roman" w:hAnsi="Times New Roman"/>
                <w:sz w:val="20"/>
                <w:szCs w:val="20"/>
              </w:rPr>
              <w:t>в т.ч. на бесплатной основе</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rPr>
                <w:rFonts w:ascii="Times New Roman" w:hAnsi="Times New Roman"/>
                <w:sz w:val="20"/>
                <w:szCs w:val="20"/>
              </w:rPr>
            </w:pPr>
            <w:r>
              <w:rPr>
                <w:rFonts w:ascii="Times New Roman" w:hAnsi="Times New Roman"/>
                <w:sz w:val="20"/>
                <w:szCs w:val="20"/>
              </w:rPr>
              <w:t>в т.ч. на платной основе</w:t>
            </w:r>
          </w:p>
        </w:tc>
      </w:tr>
      <w:tr w:rsidR="00C93D29">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культурно-массовых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681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493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188</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577</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476</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655</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439</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216</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w:t>
            </w:r>
          </w:p>
          <w:p w:rsidR="00C93D29" w:rsidRDefault="00C93D29">
            <w:pPr>
              <w:spacing w:after="0" w:line="240" w:lineRule="auto"/>
              <w:jc w:val="center"/>
              <w:rPr>
                <w:rFonts w:ascii="Times New Roman" w:hAnsi="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199</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36 до 54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207</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182</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218</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155</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p w:rsidR="00C93D29" w:rsidRDefault="00C93D29">
            <w:pPr>
              <w:spacing w:after="0" w:line="240" w:lineRule="auto"/>
              <w:jc w:val="center"/>
              <w:rPr>
                <w:rFonts w:ascii="Times New Roman" w:hAnsi="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16</w:t>
            </w:r>
          </w:p>
        </w:tc>
      </w:tr>
      <w:tr w:rsidR="00C93D29">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культурно-массовых мероприятий, чел. (без учёта п. 3)</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37965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33534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4431</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32513</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32378</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35136</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35136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p w:rsidR="00C93D29" w:rsidRDefault="00C93D29">
            <w:pPr>
              <w:spacing w:after="0" w:line="240" w:lineRule="auto"/>
              <w:rPr>
                <w:rFonts w:ascii="Times New Roman" w:hAnsi="Times New Roman"/>
                <w:b/>
                <w:color w:val="00000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18204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13832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4372</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8809</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8699</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7061</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7061</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3644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3644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4037</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4037</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4907</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4907</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6260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6246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6209</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6199</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10173</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10173</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25 до 35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2688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2672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3561</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3546</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4430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4430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5325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5296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5745</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5735</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7993</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7993</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1844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1844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4152</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4152</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572</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572</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trHeight w:val="743"/>
          <w:jc w:val="center"/>
        </w:trPr>
        <w:tc>
          <w:tcPr>
            <w:tcW w:w="837"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3.</w:t>
            </w: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Всего количество  зрителей культурно-массовых мероприятий,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(без учёта п. 2)</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261016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245296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15720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76090</w:t>
            </w:r>
          </w:p>
          <w:p w:rsidR="00C93D29" w:rsidRDefault="00C93D29">
            <w:pPr>
              <w:pBdr>
                <w:top w:val="none" w:sz="4" w:space="0" w:color="000000"/>
                <w:left w:val="none" w:sz="4" w:space="0" w:color="000000"/>
                <w:bottom w:val="none" w:sz="4" w:space="0" w:color="000000"/>
                <w:right w:val="none" w:sz="4" w:space="0" w:color="000000"/>
              </w:pBdr>
              <w:spacing w:after="0"/>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70993</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5097</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251574</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223590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27984</w:t>
            </w:r>
          </w:p>
        </w:tc>
      </w:tr>
      <w:tr w:rsidR="00C93D29">
        <w:trPr>
          <w:jc w:val="center"/>
        </w:trPr>
        <w:tc>
          <w:tcPr>
            <w:tcW w:w="837" w:type="dxa"/>
            <w:vMerge/>
            <w:tcBorders>
              <w:left w:val="single" w:sz="4" w:space="0" w:color="000000"/>
              <w:right w:val="single" w:sz="4" w:space="0" w:color="000000"/>
            </w:tcBorders>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169695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169685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522558</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522558</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341"/>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детей до 14 лет,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42909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36866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6043</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17693</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17205</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488</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42899</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36257</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6642</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29611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29604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57505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57505</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550"/>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молодежи от 14 до 17 лет включительно,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29922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28924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998</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8505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2"/>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7741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764</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29871</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28805</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1066</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19792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19792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74280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74280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565"/>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молодежи от 18 до 24 лет включительно,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28176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26608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1568</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5215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4662</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553</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14003</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13746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257</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26488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26488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59811</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59811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567"/>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25 до 35 лет включительно,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52667</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51617</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1050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11556</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11140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416</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52362</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52320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42</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26520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26520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88304</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88304</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582"/>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92437</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86976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5461</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26844</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24259</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2585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105813</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87086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18727</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54994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54991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189973</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189973</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443"/>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55 лет и старше,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p w:rsidR="00C93D29" w:rsidRDefault="00C93D29">
            <w:pPr>
              <w:spacing w:after="0" w:line="240" w:lineRule="auto"/>
              <w:rPr>
                <w:rFonts w:ascii="Times New Roman" w:hAnsi="Times New Roman"/>
                <w:b/>
                <w:sz w:val="24"/>
                <w:szCs w:val="24"/>
              </w:rPr>
            </w:pPr>
          </w:p>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14905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14305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6277</w:t>
            </w:r>
          </w:p>
          <w:p w:rsidR="00C93D29" w:rsidRDefault="00C93D29">
            <w:pPr>
              <w:pBdr>
                <w:top w:val="none" w:sz="4" w:space="0" w:color="000000"/>
                <w:left w:val="none" w:sz="4" w:space="0" w:color="000000"/>
                <w:bottom w:val="none" w:sz="4" w:space="0" w:color="000000"/>
                <w:right w:val="none" w:sz="4" w:space="0" w:color="000000"/>
              </w:pBdr>
              <w:spacing w:after="0"/>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rPr>
                <w:rFonts w:ascii="Times New Roman" w:hAnsi="Times New Roman"/>
                <w:sz w:val="14"/>
                <w:vertAlign w:val="subscript"/>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5986</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291</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6626</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5376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1250</w:t>
            </w:r>
          </w:p>
        </w:tc>
      </w:tr>
      <w:tr w:rsidR="00C93D29">
        <w:trPr>
          <w:jc w:val="center"/>
        </w:trPr>
        <w:tc>
          <w:tcPr>
            <w:tcW w:w="837" w:type="dxa"/>
            <w:vMerge/>
            <w:tcBorders>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12290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12290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52685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2"/>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52685</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Всего культурно-досуговых </w:t>
            </w:r>
            <w:r>
              <w:rPr>
                <w:rFonts w:ascii="Times New Roman" w:hAnsi="Times New Roman"/>
                <w:b/>
                <w:sz w:val="24"/>
                <w:szCs w:val="24"/>
              </w:rPr>
              <w:lastRenderedPageBreak/>
              <w:t>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427</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184</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413</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314</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99</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549</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353</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196</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детей до 14 лет, ед.</w:t>
            </w:r>
          </w:p>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145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79</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66</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141</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101</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101</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48</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47</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54</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53</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36</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44</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44</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119</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18</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181</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118</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63</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16</w:t>
            </w:r>
          </w:p>
        </w:tc>
      </w:tr>
      <w:tr w:rsidR="00C93D29">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Всего количество участников культурно-досуговых мероприятий,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27501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23086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4415</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24762</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24632</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33195</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33195</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детей до 14 лет, чел.</w:t>
            </w:r>
          </w:p>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15856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11484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4372</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8537</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8437</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6840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6840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3275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3275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3360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3360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4485</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4485</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2071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2057</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4151</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4141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10173</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10173</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1878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1862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2662</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2647</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4430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4430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2923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2910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3606</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3601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6932</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6932</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55 лет и старше, чел.</w:t>
            </w:r>
          </w:p>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1498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1498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2446</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2446</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335</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335</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trHeight w:val="708"/>
          <w:jc w:val="center"/>
        </w:trPr>
        <w:tc>
          <w:tcPr>
            <w:tcW w:w="837"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Всего количество зрителей культурно-досуговых мероприятий,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232011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216973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15038</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68551</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63494</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5057</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249498</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221984</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27514</w:t>
            </w:r>
          </w:p>
        </w:tc>
      </w:tr>
      <w:tr w:rsidR="00C93D29">
        <w:trPr>
          <w:jc w:val="center"/>
        </w:trPr>
        <w:tc>
          <w:tcPr>
            <w:tcW w:w="837" w:type="dxa"/>
            <w:vMerge/>
            <w:tcBorders>
              <w:left w:val="single" w:sz="4" w:space="0" w:color="000000"/>
              <w:right w:val="single" w:sz="4" w:space="0" w:color="000000"/>
            </w:tcBorders>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105184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105174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404591</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404591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459"/>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детей до 14 лет,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40064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34021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6043</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17452</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17004</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448</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40823</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34651</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6172</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16338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16331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43055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43055</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599"/>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26238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25240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998</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8220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7456</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764</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29871</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28805</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1066</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13996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13996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65390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65390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615"/>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молодежи от 18 до 24 лет включительно,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24521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22953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1568</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4884</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4331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553</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14003</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13746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257</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21982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21982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52798</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52798</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475"/>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48121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47071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1050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9836</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8"/>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9420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416</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52362</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52320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42</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14079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14079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74290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0"/>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74290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80173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75394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4779</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22066</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8"/>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19481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2585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105813</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87086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18727</w:t>
            </w:r>
          </w:p>
        </w:tc>
      </w:tr>
      <w:tr w:rsidR="00C93D29">
        <w:trPr>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30462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30459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140883</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0"/>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140883</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379"/>
          <w:jc w:val="center"/>
        </w:trPr>
        <w:tc>
          <w:tcPr>
            <w:tcW w:w="837" w:type="dxa"/>
            <w:vMerge/>
            <w:tcBorders>
              <w:left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55 лет и старше,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12894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12294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6093</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0"/>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5802</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291</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6626</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5376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1250</w:t>
            </w:r>
          </w:p>
        </w:tc>
      </w:tr>
      <w:tr w:rsidR="00C93D29">
        <w:trPr>
          <w:jc w:val="center"/>
        </w:trPr>
        <w:tc>
          <w:tcPr>
            <w:tcW w:w="837" w:type="dxa"/>
            <w:vMerge/>
            <w:tcBorders>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8327</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8327</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28175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2"/>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28175</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7.</w:t>
            </w: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Всего информационно-просветительских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164</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162</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106</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58</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38</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для молодежи от 14 до 17 лет </w:t>
            </w:r>
            <w:r>
              <w:rPr>
                <w:rFonts w:ascii="Times New Roman" w:hAnsi="Times New Roman"/>
                <w:b/>
                <w:sz w:val="24"/>
                <w:szCs w:val="24"/>
              </w:rPr>
              <w:lastRenderedPageBreak/>
              <w:t>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7</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25</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32</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32</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8</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82</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37</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37</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8.</w:t>
            </w: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Всего количество участников информационно-просветительских мероприятий,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10464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10448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7751</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0"/>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7746</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1941</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1941</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2348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2348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272</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8"/>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272</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221</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221</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677</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0"/>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677</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422</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422</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4189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4189</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2058</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2"/>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2058</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810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810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899</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899</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2402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2386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2139</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2134</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1061</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1061</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55 лет и старше, чел.</w:t>
            </w:r>
          </w:p>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1706</w:t>
            </w: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1706</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237</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237</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trHeight w:val="607"/>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9.</w:t>
            </w: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Всего количество зрителей информационно-просветительских мероприятий,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29005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28323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682</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7539</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7499</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2076</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1606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470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64511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64511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117967</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117967</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343"/>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детей до 14 лет,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2845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2845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241</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2076</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1606</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470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13273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13273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14450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14450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621"/>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3684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3684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285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285</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4" w:type="dxa"/>
            <w:tcBorders>
              <w:top w:val="single" w:sz="4" w:space="0" w:color="auto"/>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1095" w:type="dxa"/>
            <w:tcBorders>
              <w:top w:val="single" w:sz="4" w:space="0" w:color="auto"/>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5796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5796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8890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8890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auto"/>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auto"/>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551"/>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молодежи от 18 до 24 лет включительно,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3655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3655</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331</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331</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4506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4506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7013</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7013</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564"/>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4546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4546</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1720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1720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12441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12441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14014</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2"/>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14014</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567"/>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12264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11582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682</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4778</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4778</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24532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24532</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49090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12"/>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49090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trHeight w:val="441"/>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взрослых от 55 лет и старше,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2011</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184</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184</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3963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3963</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24510</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24510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jc w:val="center"/>
        </w:trPr>
        <w:tc>
          <w:tcPr>
            <w:tcW w:w="837"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rPr>
            </w:pPr>
            <w:r>
              <w:rPr>
                <w:rFonts w:ascii="Times New Roman" w:hAnsi="Times New Roman"/>
                <w:b/>
                <w:color w:val="000000"/>
              </w:rPr>
              <w:t>10</w:t>
            </w: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Количество </w:t>
            </w:r>
            <w:proofErr w:type="gramStart"/>
            <w:r>
              <w:rPr>
                <w:rFonts w:ascii="Times New Roman" w:hAnsi="Times New Roman"/>
                <w:b/>
                <w:sz w:val="24"/>
                <w:szCs w:val="24"/>
              </w:rPr>
              <w:t>кино-видео сеансов</w:t>
            </w:r>
            <w:proofErr w:type="gramEnd"/>
            <w:r>
              <w:rPr>
                <w:rFonts w:ascii="Times New Roman" w:hAnsi="Times New Roman"/>
                <w:b/>
                <w:sz w:val="24"/>
                <w:szCs w:val="24"/>
              </w:rPr>
              <w:t>,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48</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72</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72</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trHeight w:val="585"/>
          <w:jc w:val="center"/>
        </w:trPr>
        <w:tc>
          <w:tcPr>
            <w:tcW w:w="837"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color w:val="000000"/>
              </w:rPr>
            </w:pPr>
            <w:r>
              <w:rPr>
                <w:rFonts w:ascii="Times New Roman" w:hAnsi="Times New Roman"/>
                <w:b/>
                <w:color w:val="000000"/>
              </w:rPr>
              <w:t>11</w:t>
            </w:r>
          </w:p>
        </w:tc>
        <w:tc>
          <w:tcPr>
            <w:tcW w:w="4322" w:type="dxa"/>
            <w:vMerge w:val="restart"/>
            <w:tcBorders>
              <w:top w:val="single" w:sz="4" w:space="0" w:color="000000"/>
              <w:left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Количество посетителей </w:t>
            </w:r>
            <w:proofErr w:type="gramStart"/>
            <w:r>
              <w:rPr>
                <w:rFonts w:ascii="Times New Roman" w:hAnsi="Times New Roman"/>
                <w:b/>
                <w:sz w:val="24"/>
                <w:szCs w:val="24"/>
              </w:rPr>
              <w:t>кино-видео сеансов</w:t>
            </w:r>
            <w:proofErr w:type="gramEnd"/>
            <w:r>
              <w:rPr>
                <w:rFonts w:ascii="Times New Roman" w:hAnsi="Times New Roman"/>
                <w:b/>
                <w:sz w:val="24"/>
                <w:szCs w:val="24"/>
              </w:rPr>
              <w:t>, чел.</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3134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3134</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7354</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7354</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900</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900</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r>
      <w:tr w:rsidR="00C93D29">
        <w:trPr>
          <w:jc w:val="center"/>
        </w:trPr>
        <w:tc>
          <w:tcPr>
            <w:tcW w:w="837"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color w:val="000000"/>
              </w:rPr>
            </w:pPr>
          </w:p>
        </w:tc>
        <w:tc>
          <w:tcPr>
            <w:tcW w:w="4322" w:type="dxa"/>
            <w:vMerge/>
            <w:tcBorders>
              <w:left w:val="single" w:sz="4" w:space="0" w:color="000000"/>
              <w:bottom w:val="single" w:sz="4" w:space="0" w:color="000000"/>
              <w:right w:val="single" w:sz="4" w:space="0" w:color="000000"/>
            </w:tcBorders>
          </w:tcPr>
          <w:p w:rsidR="00C93D29" w:rsidRDefault="00C93D29">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4798</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4798</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r>
      <w:tr w:rsidR="00C93D29">
        <w:trPr>
          <w:jc w:val="center"/>
        </w:trPr>
        <w:tc>
          <w:tcPr>
            <w:tcW w:w="837"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rPr>
            </w:pPr>
            <w:r>
              <w:rPr>
                <w:rFonts w:ascii="Times New Roman" w:hAnsi="Times New Roman"/>
                <w:b/>
                <w:color w:val="000000"/>
              </w:rPr>
              <w:t>12</w:t>
            </w: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Количество дискотек/танцевальных вечеров, ед.</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w:t>
            </w:r>
          </w:p>
        </w:tc>
      </w:tr>
      <w:tr w:rsidR="00C93D29">
        <w:trPr>
          <w:jc w:val="center"/>
        </w:trPr>
        <w:tc>
          <w:tcPr>
            <w:tcW w:w="837"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color w:val="000000"/>
              </w:rPr>
            </w:pPr>
            <w:r>
              <w:rPr>
                <w:rFonts w:ascii="Times New Roman" w:hAnsi="Times New Roman"/>
                <w:b/>
                <w:color w:val="000000"/>
              </w:rPr>
              <w:lastRenderedPageBreak/>
              <w:t>13</w:t>
            </w:r>
          </w:p>
        </w:tc>
        <w:tc>
          <w:tcPr>
            <w:tcW w:w="432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Количество посетителей дискотек/танцевальных вечеров, чел.</w:t>
            </w:r>
          </w:p>
        </w:tc>
        <w:tc>
          <w:tcPr>
            <w:tcW w:w="9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785</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tc>
        <w:tc>
          <w:tcPr>
            <w:tcW w:w="998"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506</w:t>
            </w:r>
          </w:p>
        </w:tc>
        <w:tc>
          <w:tcPr>
            <w:tcW w:w="99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279</w:t>
            </w:r>
          </w:p>
        </w:tc>
        <w:tc>
          <w:tcPr>
            <w:tcW w:w="98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3936</w:t>
            </w:r>
          </w:p>
        </w:tc>
        <w:tc>
          <w:tcPr>
            <w:tcW w:w="994" w:type="dxa"/>
            <w:tcBorders>
              <w:top w:val="single" w:sz="4" w:space="0" w:color="000000"/>
              <w:left w:val="single" w:sz="4" w:space="0" w:color="auto"/>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tabs>
                <w:tab w:val="left" w:pos="780"/>
              </w:tabs>
              <w:spacing w:line="253" w:lineRule="atLeast"/>
              <w:rPr>
                <w:rFonts w:ascii="Times New Roman" w:hAnsi="Times New Roman"/>
              </w:rPr>
            </w:pPr>
            <w:r>
              <w:rPr>
                <w:rFonts w:ascii="Times New Roman" w:hAnsi="Times New Roman"/>
                <w:color w:val="000000"/>
                <w:sz w:val="24"/>
              </w:rPr>
              <w:t>2968</w:t>
            </w:r>
          </w:p>
        </w:tc>
        <w:tc>
          <w:tcPr>
            <w:tcW w:w="1095"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968</w:t>
            </w:r>
          </w:p>
        </w:tc>
      </w:tr>
    </w:tbl>
    <w:p w:rsidR="00C93D29" w:rsidRDefault="00C93D29">
      <w:pPr>
        <w:spacing w:after="0" w:line="240" w:lineRule="auto"/>
        <w:rPr>
          <w:rFonts w:ascii="Times New Roman" w:eastAsia="Cambria" w:hAnsi="Times New Roman"/>
          <w:b/>
          <w:color w:val="000000"/>
          <w:sz w:val="24"/>
          <w:szCs w:val="24"/>
        </w:rPr>
      </w:pPr>
    </w:p>
    <w:p w:rsidR="00C93D29" w:rsidRDefault="00840773">
      <w:pPr>
        <w:spacing w:after="0" w:line="240" w:lineRule="auto"/>
        <w:rPr>
          <w:rFonts w:ascii="Times New Roman" w:eastAsia="Cambria" w:hAnsi="Times New Roman"/>
          <w:b/>
          <w:sz w:val="24"/>
          <w:szCs w:val="24"/>
        </w:rPr>
      </w:pPr>
      <w:r>
        <w:rPr>
          <w:rFonts w:ascii="Times New Roman" w:eastAsia="Cambria" w:hAnsi="Times New Roman"/>
          <w:b/>
          <w:color w:val="000000"/>
          <w:sz w:val="24"/>
          <w:szCs w:val="24"/>
        </w:rPr>
        <w:t xml:space="preserve">5.5.1. Уровень удовлетворенности гражданами качеством предоставления </w:t>
      </w:r>
      <w:r>
        <w:rPr>
          <w:rFonts w:ascii="Times New Roman" w:eastAsia="Cambria" w:hAnsi="Times New Roman"/>
          <w:b/>
          <w:sz w:val="24"/>
          <w:szCs w:val="24"/>
        </w:rPr>
        <w:t xml:space="preserve">услуг (в %): </w:t>
      </w:r>
      <w:r>
        <w:rPr>
          <w:rFonts w:ascii="Times New Roman" w:eastAsia="Cambria" w:hAnsi="Times New Roman"/>
          <w:b/>
          <w:sz w:val="24"/>
          <w:szCs w:val="24"/>
          <w:u w:val="single"/>
        </w:rPr>
        <w:t>94,9</w:t>
      </w:r>
      <w:r>
        <w:rPr>
          <w:rFonts w:ascii="Times New Roman" w:eastAsia="Cambria" w:hAnsi="Times New Roman"/>
          <w:b/>
          <w:sz w:val="24"/>
          <w:szCs w:val="24"/>
        </w:rPr>
        <w:t xml:space="preserve"> % </w:t>
      </w:r>
    </w:p>
    <w:p w:rsidR="00C93D29" w:rsidRDefault="00840773">
      <w:pPr>
        <w:spacing w:after="0" w:line="240" w:lineRule="auto"/>
        <w:rPr>
          <w:rFonts w:ascii="Times New Roman" w:eastAsia="Cambria" w:hAnsi="Times New Roman"/>
          <w:i/>
          <w:sz w:val="24"/>
          <w:szCs w:val="24"/>
        </w:rPr>
      </w:pPr>
      <w:r>
        <w:rPr>
          <w:rFonts w:ascii="Times New Roman" w:eastAsia="Cambria" w:hAnsi="Times New Roman"/>
          <w:i/>
          <w:sz w:val="24"/>
          <w:szCs w:val="24"/>
        </w:rPr>
        <w:t xml:space="preserve">В рамках проведения независимой оценки качества было опрошено 742 получателей услуг, из них 130 респондентов - методом очного опроса, 612 респондентов - методом онлайн-анкетирования. </w:t>
      </w:r>
    </w:p>
    <w:p w:rsidR="00C93D29" w:rsidRDefault="00C93D29">
      <w:pPr>
        <w:spacing w:after="0" w:line="240" w:lineRule="auto"/>
        <w:rPr>
          <w:rFonts w:ascii="Times New Roman" w:eastAsia="Cambria" w:hAnsi="Times New Roman"/>
          <w:b/>
          <w:color w:val="000000"/>
          <w:sz w:val="24"/>
          <w:szCs w:val="24"/>
        </w:rPr>
      </w:pPr>
    </w:p>
    <w:p w:rsidR="00C93D29" w:rsidRDefault="00840773">
      <w:pPr>
        <w:spacing w:after="0" w:line="240" w:lineRule="auto"/>
        <w:rPr>
          <w:rFonts w:ascii="Times New Roman" w:eastAsia="Cambria" w:hAnsi="Times New Roman"/>
          <w:b/>
          <w:sz w:val="24"/>
          <w:szCs w:val="24"/>
        </w:rPr>
      </w:pPr>
      <w:r>
        <w:rPr>
          <w:rFonts w:ascii="Times New Roman" w:eastAsia="Cambria" w:hAnsi="Times New Roman"/>
          <w:b/>
          <w:color w:val="000000"/>
          <w:sz w:val="24"/>
          <w:szCs w:val="24"/>
        </w:rPr>
        <w:t xml:space="preserve">5.5.2. Всего мероприятий/посещений: </w:t>
      </w:r>
      <w:r>
        <w:rPr>
          <w:rFonts w:ascii="Times New Roman" w:eastAsia="Cambria" w:hAnsi="Times New Roman"/>
          <w:b/>
          <w:color w:val="000000"/>
          <w:sz w:val="24"/>
          <w:szCs w:val="24"/>
        </w:rPr>
        <w:tab/>
      </w:r>
      <w:r>
        <w:rPr>
          <w:rFonts w:ascii="Times New Roman" w:eastAsia="Cambria" w:hAnsi="Times New Roman"/>
          <w:b/>
          <w:sz w:val="24"/>
          <w:szCs w:val="24"/>
        </w:rPr>
        <w:t xml:space="preserve">с участием инвалидов и лиц с ОВЗ - </w:t>
      </w:r>
      <w:r>
        <w:rPr>
          <w:rFonts w:ascii="Times New Roman" w:eastAsia="Cambria" w:hAnsi="Times New Roman"/>
          <w:b/>
          <w:sz w:val="24"/>
          <w:szCs w:val="24"/>
          <w:u w:val="single"/>
        </w:rPr>
        <w:t>_9</w:t>
      </w:r>
      <w:r>
        <w:rPr>
          <w:rFonts w:ascii="Times New Roman" w:eastAsia="Cambria" w:hAnsi="Times New Roman"/>
          <w:b/>
          <w:sz w:val="24"/>
          <w:szCs w:val="24"/>
        </w:rPr>
        <w:t xml:space="preserve"> / </w:t>
      </w:r>
      <w:r>
        <w:rPr>
          <w:rFonts w:ascii="Times New Roman" w:eastAsia="Cambria" w:hAnsi="Times New Roman"/>
          <w:b/>
          <w:sz w:val="24"/>
          <w:szCs w:val="24"/>
          <w:u w:val="single"/>
        </w:rPr>
        <w:t>340</w:t>
      </w:r>
      <w:r>
        <w:rPr>
          <w:rFonts w:ascii="Times New Roman" w:eastAsia="Cambria" w:hAnsi="Times New Roman"/>
          <w:b/>
          <w:sz w:val="24"/>
          <w:szCs w:val="24"/>
        </w:rPr>
        <w:t xml:space="preserve">, </w:t>
      </w:r>
      <w:r>
        <w:rPr>
          <w:rFonts w:ascii="Times New Roman" w:eastAsia="Cambria" w:hAnsi="Times New Roman"/>
          <w:b/>
          <w:sz w:val="24"/>
          <w:szCs w:val="24"/>
          <w:u w:val="single"/>
        </w:rPr>
        <w:t>1236</w:t>
      </w:r>
      <w:r>
        <w:rPr>
          <w:rFonts w:ascii="Times New Roman" w:eastAsia="Cambria" w:hAnsi="Times New Roman"/>
          <w:b/>
          <w:sz w:val="24"/>
          <w:szCs w:val="24"/>
        </w:rPr>
        <w:t xml:space="preserve"> просмотры</w:t>
      </w:r>
    </w:p>
    <w:p w:rsidR="00C93D29" w:rsidRDefault="00840773">
      <w:pPr>
        <w:spacing w:after="0" w:line="240" w:lineRule="auto"/>
        <w:rPr>
          <w:rFonts w:ascii="Times New Roman" w:eastAsia="Cambria" w:hAnsi="Times New Roman"/>
          <w:b/>
          <w:sz w:val="24"/>
          <w:szCs w:val="24"/>
        </w:rPr>
      </w:pPr>
      <w:r>
        <w:rPr>
          <w:rFonts w:ascii="Times New Roman" w:eastAsia="Cambria" w:hAnsi="Times New Roman"/>
          <w:b/>
          <w:sz w:val="24"/>
          <w:szCs w:val="24"/>
        </w:rPr>
        <w:t xml:space="preserve">                                                           </w:t>
      </w:r>
      <w:r>
        <w:rPr>
          <w:rFonts w:ascii="Times New Roman" w:eastAsia="Cambria" w:hAnsi="Times New Roman"/>
          <w:b/>
          <w:sz w:val="24"/>
          <w:szCs w:val="24"/>
        </w:rPr>
        <w:tab/>
        <w:t xml:space="preserve">доступных для восприятия инвалидами и лицами с ОВЗ – </w:t>
      </w:r>
      <w:r>
        <w:rPr>
          <w:rFonts w:ascii="Times New Roman" w:eastAsia="Cambria" w:hAnsi="Times New Roman"/>
          <w:b/>
          <w:sz w:val="24"/>
          <w:szCs w:val="24"/>
          <w:u w:val="single"/>
        </w:rPr>
        <w:t>220</w:t>
      </w:r>
      <w:r>
        <w:rPr>
          <w:rFonts w:ascii="Times New Roman" w:eastAsia="Cambria" w:hAnsi="Times New Roman"/>
          <w:b/>
          <w:sz w:val="24"/>
          <w:szCs w:val="24"/>
        </w:rPr>
        <w:t xml:space="preserve"> мероприятий</w:t>
      </w:r>
    </w:p>
    <w:p w:rsidR="00C93D29" w:rsidRDefault="00C93D29">
      <w:pPr>
        <w:spacing w:after="0" w:line="240" w:lineRule="auto"/>
        <w:rPr>
          <w:rFonts w:ascii="Times New Roman" w:eastAsia="Cambria" w:hAnsi="Times New Roman"/>
          <w:b/>
          <w:sz w:val="24"/>
          <w:szCs w:val="24"/>
        </w:rPr>
      </w:pPr>
    </w:p>
    <w:p w:rsidR="00C93D29" w:rsidRDefault="00840773">
      <w:pPr>
        <w:spacing w:after="0" w:line="240" w:lineRule="auto"/>
        <w:rPr>
          <w:rFonts w:ascii="Times New Roman" w:eastAsia="Cambria" w:hAnsi="Times New Roman"/>
          <w:b/>
          <w:sz w:val="24"/>
          <w:szCs w:val="24"/>
        </w:rPr>
      </w:pPr>
      <w:r>
        <w:rPr>
          <w:rFonts w:ascii="Times New Roman" w:eastAsia="Cambria" w:hAnsi="Times New Roman"/>
          <w:b/>
          <w:sz w:val="24"/>
          <w:szCs w:val="24"/>
        </w:rPr>
        <w:t xml:space="preserve">5.5.3. Мероприятия, проводимые в учреждении на условиях аренды </w:t>
      </w:r>
    </w:p>
    <w:p w:rsidR="00C93D29" w:rsidRDefault="00840773">
      <w:pPr>
        <w:spacing w:after="0" w:line="240" w:lineRule="auto"/>
        <w:rPr>
          <w:rFonts w:ascii="Times New Roman" w:eastAsia="Cambria" w:hAnsi="Times New Roman"/>
          <w:b/>
          <w:color w:val="FF0000"/>
          <w:sz w:val="24"/>
          <w:szCs w:val="24"/>
        </w:rPr>
      </w:pPr>
      <w:r>
        <w:rPr>
          <w:rFonts w:ascii="Times New Roman" w:eastAsia="Cambria" w:hAnsi="Times New Roman"/>
          <w:b/>
          <w:color w:val="000000"/>
          <w:sz w:val="24"/>
          <w:szCs w:val="24"/>
        </w:rPr>
        <w:t xml:space="preserve">Количество мероприятий:       </w:t>
      </w:r>
      <w:r>
        <w:rPr>
          <w:rFonts w:ascii="Times New Roman" w:eastAsia="Cambria" w:hAnsi="Times New Roman"/>
          <w:b/>
          <w:color w:val="000000"/>
          <w:sz w:val="24"/>
          <w:szCs w:val="24"/>
          <w:u w:val="single"/>
        </w:rPr>
        <w:t>8</w:t>
      </w:r>
      <w:r>
        <w:rPr>
          <w:rFonts w:ascii="Times New Roman" w:eastAsia="Cambria" w:hAnsi="Times New Roman"/>
          <w:b/>
          <w:color w:val="000000"/>
          <w:sz w:val="24"/>
          <w:szCs w:val="24"/>
        </w:rPr>
        <w:t xml:space="preserve"> мероприятий  </w:t>
      </w:r>
    </w:p>
    <w:p w:rsidR="00C93D29" w:rsidRDefault="00840773">
      <w:pPr>
        <w:tabs>
          <w:tab w:val="left" w:pos="5025"/>
        </w:tabs>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Количество посетителей:   </w:t>
      </w:r>
      <w:r>
        <w:rPr>
          <w:rFonts w:ascii="Times New Roman" w:eastAsia="Cambria" w:hAnsi="Times New Roman"/>
          <w:b/>
          <w:color w:val="000000"/>
          <w:sz w:val="24"/>
          <w:szCs w:val="24"/>
          <w:u w:val="single"/>
        </w:rPr>
        <w:t>4 385</w:t>
      </w:r>
      <w:r>
        <w:rPr>
          <w:rFonts w:ascii="Times New Roman" w:eastAsia="Cambria" w:hAnsi="Times New Roman"/>
          <w:b/>
          <w:color w:val="000000"/>
          <w:sz w:val="24"/>
          <w:szCs w:val="24"/>
        </w:rPr>
        <w:t xml:space="preserve"> человек</w:t>
      </w:r>
      <w:r>
        <w:rPr>
          <w:rFonts w:ascii="Times New Roman" w:eastAsia="Cambria" w:hAnsi="Times New Roman"/>
          <w:b/>
          <w:color w:val="000000"/>
          <w:sz w:val="24"/>
          <w:szCs w:val="24"/>
        </w:rPr>
        <w:tab/>
      </w:r>
    </w:p>
    <w:p w:rsidR="00C93D29" w:rsidRDefault="00840773">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 </w:t>
      </w:r>
    </w:p>
    <w:p w:rsidR="00C93D29" w:rsidRDefault="00840773">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5.6. Кинозалы и виртуальные концертные залы на базе учреждения</w:t>
      </w:r>
    </w:p>
    <w:tbl>
      <w:tblPr>
        <w:tblStyle w:val="ae"/>
        <w:tblW w:w="0" w:type="auto"/>
        <w:tblLook w:val="04A0" w:firstRow="1" w:lastRow="0" w:firstColumn="1" w:lastColumn="0" w:noHBand="0" w:noVBand="1"/>
      </w:tblPr>
      <w:tblGrid>
        <w:gridCol w:w="1700"/>
        <w:gridCol w:w="3937"/>
        <w:gridCol w:w="5528"/>
        <w:gridCol w:w="4329"/>
      </w:tblGrid>
      <w:tr w:rsidR="00C93D29">
        <w:tc>
          <w:tcPr>
            <w:tcW w:w="1700" w:type="dxa"/>
          </w:tcPr>
          <w:p w:rsidR="00C93D29" w:rsidRDefault="00C93D29">
            <w:pPr>
              <w:spacing w:after="0" w:line="240" w:lineRule="auto"/>
              <w:rPr>
                <w:rFonts w:ascii="Times New Roman" w:eastAsia="Cambria" w:hAnsi="Times New Roman"/>
                <w:b/>
                <w:color w:val="000000"/>
                <w:sz w:val="24"/>
                <w:szCs w:val="24"/>
              </w:rPr>
            </w:pPr>
          </w:p>
        </w:tc>
        <w:tc>
          <w:tcPr>
            <w:tcW w:w="3937" w:type="dxa"/>
          </w:tcPr>
          <w:p w:rsidR="00C93D29" w:rsidRDefault="00840773">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Наличие у учреждения кинозала / виртуального концертного зала</w:t>
            </w:r>
          </w:p>
        </w:tc>
        <w:tc>
          <w:tcPr>
            <w:tcW w:w="5528" w:type="dxa"/>
          </w:tcPr>
          <w:p w:rsidR="00C93D29" w:rsidRDefault="00840773">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проведенных мероприятий</w:t>
            </w:r>
          </w:p>
        </w:tc>
        <w:tc>
          <w:tcPr>
            <w:tcW w:w="4329" w:type="dxa"/>
          </w:tcPr>
          <w:p w:rsidR="00C93D29" w:rsidRDefault="00840773">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зрителей</w:t>
            </w:r>
          </w:p>
        </w:tc>
      </w:tr>
      <w:tr w:rsidR="00C93D29">
        <w:tc>
          <w:tcPr>
            <w:tcW w:w="1700" w:type="dxa"/>
          </w:tcPr>
          <w:p w:rsidR="00C93D29" w:rsidRDefault="00840773">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Кинозалы</w:t>
            </w:r>
          </w:p>
          <w:p w:rsidR="00C93D29" w:rsidRDefault="00C93D29">
            <w:pPr>
              <w:spacing w:after="0" w:line="240" w:lineRule="auto"/>
              <w:rPr>
                <w:rFonts w:ascii="Times New Roman" w:eastAsia="Cambria" w:hAnsi="Times New Roman"/>
                <w:b/>
                <w:color w:val="000000"/>
                <w:sz w:val="24"/>
                <w:szCs w:val="24"/>
              </w:rPr>
            </w:pPr>
          </w:p>
        </w:tc>
        <w:tc>
          <w:tcPr>
            <w:tcW w:w="3937" w:type="dxa"/>
          </w:tcPr>
          <w:p w:rsidR="00C93D29" w:rsidRDefault="00840773">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c>
          <w:tcPr>
            <w:tcW w:w="5528" w:type="dxa"/>
          </w:tcPr>
          <w:p w:rsidR="00C93D29" w:rsidRDefault="00840773">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c>
          <w:tcPr>
            <w:tcW w:w="4329" w:type="dxa"/>
          </w:tcPr>
          <w:p w:rsidR="00C93D29" w:rsidRDefault="00840773">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r>
      <w:tr w:rsidR="00C93D29">
        <w:tc>
          <w:tcPr>
            <w:tcW w:w="1700" w:type="dxa"/>
          </w:tcPr>
          <w:p w:rsidR="00C93D29" w:rsidRDefault="00840773">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Виртуальные концертные залы</w:t>
            </w:r>
          </w:p>
        </w:tc>
        <w:tc>
          <w:tcPr>
            <w:tcW w:w="3937" w:type="dxa"/>
          </w:tcPr>
          <w:p w:rsidR="00C93D29" w:rsidRDefault="00840773">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c>
          <w:tcPr>
            <w:tcW w:w="5528" w:type="dxa"/>
          </w:tcPr>
          <w:p w:rsidR="00C93D29" w:rsidRDefault="00840773">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c>
          <w:tcPr>
            <w:tcW w:w="4329" w:type="dxa"/>
          </w:tcPr>
          <w:p w:rsidR="00C93D29" w:rsidRDefault="00840773">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r>
    </w:tbl>
    <w:p w:rsidR="00C93D29" w:rsidRDefault="00C93D29">
      <w:pPr>
        <w:tabs>
          <w:tab w:val="left" w:pos="5025"/>
        </w:tabs>
        <w:spacing w:after="0" w:line="240" w:lineRule="auto"/>
        <w:rPr>
          <w:rFonts w:ascii="Times New Roman" w:eastAsia="Cambria" w:hAnsi="Times New Roman"/>
          <w:b/>
          <w:color w:val="000000"/>
          <w:sz w:val="24"/>
          <w:szCs w:val="24"/>
        </w:rPr>
      </w:pPr>
    </w:p>
    <w:p w:rsidR="00C93D29" w:rsidRDefault="00840773">
      <w:pPr>
        <w:rPr>
          <w:rFonts w:ascii="Times New Roman" w:eastAsia="Cambria" w:hAnsi="Times New Roman"/>
          <w:b/>
          <w:color w:val="000000"/>
          <w:sz w:val="24"/>
          <w:szCs w:val="24"/>
        </w:rPr>
      </w:pPr>
      <w:r>
        <w:rPr>
          <w:rFonts w:ascii="Times New Roman" w:eastAsia="Cambria" w:hAnsi="Times New Roman"/>
          <w:b/>
          <w:color w:val="000000"/>
          <w:sz w:val="24"/>
          <w:szCs w:val="24"/>
        </w:rPr>
        <w:br w:type="page"/>
      </w:r>
      <w:r>
        <w:rPr>
          <w:rFonts w:ascii="Times New Roman" w:eastAsia="Cambria" w:hAnsi="Times New Roman"/>
          <w:b/>
          <w:color w:val="000000"/>
          <w:sz w:val="24"/>
          <w:szCs w:val="24"/>
        </w:rPr>
        <w:lastRenderedPageBreak/>
        <w:t>5.7.</w:t>
      </w:r>
      <w:r>
        <w:rPr>
          <w:rFonts w:ascii="Times New Roman" w:hAnsi="Times New Roman"/>
          <w:sz w:val="28"/>
          <w:szCs w:val="28"/>
        </w:rPr>
        <w:t xml:space="preserve"> </w:t>
      </w:r>
      <w:r>
        <w:rPr>
          <w:rFonts w:ascii="Times New Roman" w:hAnsi="Times New Roman"/>
          <w:b/>
          <w:sz w:val="28"/>
          <w:szCs w:val="24"/>
        </w:rPr>
        <w:t>Работа учреждения в сети «Интернет»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1134"/>
        <w:gridCol w:w="2268"/>
        <w:gridCol w:w="1985"/>
        <w:gridCol w:w="1559"/>
        <w:gridCol w:w="2410"/>
        <w:gridCol w:w="2551"/>
      </w:tblGrid>
      <w:tr w:rsidR="00C93D29">
        <w:tc>
          <w:tcPr>
            <w:tcW w:w="3652" w:type="dxa"/>
            <w:gridSpan w:val="2"/>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 xml:space="preserve">Количество зарегистрированных пользователей на онлайн площадках </w:t>
            </w:r>
            <w:r>
              <w:rPr>
                <w:rFonts w:ascii="Times New Roman" w:eastAsia="Calibri" w:hAnsi="Times New Roman"/>
                <w:i/>
                <w:lang w:eastAsia="ar-SA"/>
              </w:rPr>
              <w:t>(учитываются все онлайн площадки)</w:t>
            </w:r>
          </w:p>
        </w:tc>
        <w:tc>
          <w:tcPr>
            <w:tcW w:w="5387" w:type="dxa"/>
            <w:gridSpan w:val="3"/>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Число мероприятий, проведенных в сети «Интернет»</w:t>
            </w:r>
          </w:p>
        </w:tc>
        <w:tc>
          <w:tcPr>
            <w:tcW w:w="6520" w:type="dxa"/>
            <w:gridSpan w:val="3"/>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Число просмотров мероприятий, проведенных в сети «Интернет»</w:t>
            </w:r>
          </w:p>
        </w:tc>
      </w:tr>
      <w:tr w:rsidR="00C93D29">
        <w:trPr>
          <w:trHeight w:val="1308"/>
        </w:trPr>
        <w:tc>
          <w:tcPr>
            <w:tcW w:w="3652" w:type="dxa"/>
            <w:gridSpan w:val="2"/>
            <w:vMerge/>
            <w:tcBorders>
              <w:top w:val="single" w:sz="4" w:space="0" w:color="000000"/>
              <w:left w:val="single" w:sz="4" w:space="0" w:color="000000"/>
              <w:bottom w:val="single" w:sz="4" w:space="0" w:color="000000"/>
              <w:right w:val="single" w:sz="4" w:space="0" w:color="000000"/>
            </w:tcBorders>
            <w:vAlign w:val="center"/>
          </w:tcPr>
          <w:p w:rsidR="00C93D29" w:rsidRDefault="00C93D29">
            <w:pPr>
              <w:spacing w:after="0" w:line="240" w:lineRule="auto"/>
              <w:jc w:val="center"/>
              <w:rPr>
                <w:rFonts w:ascii="Times New Roman" w:eastAsia="Calibri" w:hAnsi="Times New Roman"/>
                <w:lang w:eastAsia="en-US"/>
              </w:rPr>
            </w:pPr>
          </w:p>
        </w:tc>
        <w:tc>
          <w:tcPr>
            <w:tcW w:w="1134" w:type="dxa"/>
            <w:vMerge w:val="restart"/>
            <w:tcBorders>
              <w:top w:val="single" w:sz="4" w:space="0" w:color="000000"/>
              <w:left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всего</w:t>
            </w:r>
          </w:p>
        </w:tc>
        <w:tc>
          <w:tcPr>
            <w:tcW w:w="2268" w:type="dxa"/>
            <w:vMerge w:val="restart"/>
            <w:tcBorders>
              <w:top w:val="single" w:sz="4" w:space="0" w:color="000000"/>
              <w:left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число онлайн-трансляций мероприятий (в режиме реального времени)</w:t>
            </w:r>
          </w:p>
        </w:tc>
        <w:tc>
          <w:tcPr>
            <w:tcW w:w="1985" w:type="dxa"/>
            <w:vMerge w:val="restart"/>
            <w:tcBorders>
              <w:top w:val="single" w:sz="4" w:space="0" w:color="000000"/>
              <w:left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 xml:space="preserve">число онлайн мероприятий </w:t>
            </w:r>
          </w:p>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(в записи)</w:t>
            </w:r>
          </w:p>
        </w:tc>
        <w:tc>
          <w:tcPr>
            <w:tcW w:w="1559" w:type="dxa"/>
            <w:vMerge w:val="restart"/>
            <w:tcBorders>
              <w:top w:val="single" w:sz="4" w:space="0" w:color="000000"/>
              <w:left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всего</w:t>
            </w:r>
          </w:p>
        </w:tc>
        <w:tc>
          <w:tcPr>
            <w:tcW w:w="2410" w:type="dxa"/>
            <w:vMerge w:val="restart"/>
            <w:tcBorders>
              <w:top w:val="single" w:sz="4" w:space="0" w:color="000000"/>
              <w:left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число просмотров онлайн-трансляций мероприятий (в режиме реального времени)</w:t>
            </w:r>
          </w:p>
        </w:tc>
        <w:tc>
          <w:tcPr>
            <w:tcW w:w="2551" w:type="dxa"/>
            <w:vMerge w:val="restart"/>
            <w:tcBorders>
              <w:top w:val="single" w:sz="4" w:space="0" w:color="000000"/>
              <w:left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число просмотров онлайн мероприятий (в записи)</w:t>
            </w:r>
          </w:p>
        </w:tc>
      </w:tr>
      <w:tr w:rsidR="00C93D29">
        <w:tc>
          <w:tcPr>
            <w:tcW w:w="180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по состоянию на 01.01.2021 г.</w:t>
            </w:r>
          </w:p>
        </w:tc>
        <w:tc>
          <w:tcPr>
            <w:tcW w:w="1843"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eastAsia="Calibri" w:hAnsi="Times New Roman"/>
                <w:lang w:eastAsia="ar-SA"/>
              </w:rPr>
            </w:pPr>
            <w:r>
              <w:rPr>
                <w:rFonts w:ascii="Times New Roman" w:eastAsia="Calibri" w:hAnsi="Times New Roman"/>
                <w:lang w:eastAsia="ar-SA"/>
              </w:rPr>
              <w:t>по состоянию на 31.12.2021 г.</w:t>
            </w:r>
          </w:p>
        </w:tc>
        <w:tc>
          <w:tcPr>
            <w:tcW w:w="1134" w:type="dxa"/>
            <w:vMerge/>
            <w:tcBorders>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i/>
                <w:lang w:eastAsia="ar-SA"/>
              </w:rPr>
            </w:pPr>
          </w:p>
        </w:tc>
        <w:tc>
          <w:tcPr>
            <w:tcW w:w="2268" w:type="dxa"/>
            <w:vMerge/>
            <w:tcBorders>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i/>
                <w:lang w:eastAsia="ar-SA"/>
              </w:rPr>
            </w:pPr>
          </w:p>
        </w:tc>
        <w:tc>
          <w:tcPr>
            <w:tcW w:w="1985" w:type="dxa"/>
            <w:vMerge/>
            <w:tcBorders>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lang w:eastAsia="ar-SA"/>
              </w:rPr>
            </w:pPr>
          </w:p>
        </w:tc>
        <w:tc>
          <w:tcPr>
            <w:tcW w:w="1559" w:type="dxa"/>
            <w:vMerge/>
            <w:tcBorders>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lang w:eastAsia="ar-SA"/>
              </w:rPr>
            </w:pPr>
          </w:p>
        </w:tc>
        <w:tc>
          <w:tcPr>
            <w:tcW w:w="2410" w:type="dxa"/>
            <w:vMerge/>
            <w:tcBorders>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lang w:eastAsia="ar-SA"/>
              </w:rPr>
            </w:pPr>
          </w:p>
        </w:tc>
        <w:tc>
          <w:tcPr>
            <w:tcW w:w="2551" w:type="dxa"/>
            <w:vMerge/>
            <w:tcBorders>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lang w:eastAsia="ar-SA"/>
              </w:rPr>
            </w:pPr>
          </w:p>
        </w:tc>
      </w:tr>
      <w:tr w:rsidR="00C93D29">
        <w:tc>
          <w:tcPr>
            <w:tcW w:w="1809" w:type="dxa"/>
            <w:tcBorders>
              <w:top w:val="single" w:sz="4" w:space="0" w:color="000000"/>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b/>
                <w:color w:val="000000"/>
              </w:rPr>
            </w:pPr>
          </w:p>
          <w:p w:rsidR="00C93D29" w:rsidRDefault="00840773">
            <w:pPr>
              <w:spacing w:after="0" w:line="240" w:lineRule="auto"/>
              <w:jc w:val="center"/>
              <w:rPr>
                <w:rFonts w:ascii="Times New Roman" w:eastAsia="Calibri" w:hAnsi="Times New Roman"/>
                <w:b/>
                <w:color w:val="000000"/>
                <w:lang w:eastAsia="ar-SA"/>
              </w:rPr>
            </w:pPr>
            <w:r>
              <w:rPr>
                <w:rFonts w:ascii="Times New Roman" w:eastAsia="Calibri" w:hAnsi="Times New Roman"/>
                <w:b/>
                <w:color w:val="000000"/>
                <w:lang w:eastAsia="ar-SA"/>
              </w:rPr>
              <w:t>9 701</w:t>
            </w:r>
          </w:p>
        </w:tc>
        <w:tc>
          <w:tcPr>
            <w:tcW w:w="1843" w:type="dxa"/>
            <w:tcBorders>
              <w:top w:val="single" w:sz="4" w:space="0" w:color="000000"/>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b/>
                <w:color w:val="000000"/>
              </w:rPr>
            </w:pPr>
          </w:p>
          <w:p w:rsidR="00C93D29" w:rsidRDefault="00840773">
            <w:pPr>
              <w:spacing w:after="0" w:line="240" w:lineRule="auto"/>
              <w:jc w:val="center"/>
              <w:rPr>
                <w:rFonts w:ascii="Times New Roman" w:eastAsia="Calibri" w:hAnsi="Times New Roman"/>
                <w:b/>
                <w:color w:val="000000"/>
              </w:rPr>
            </w:pPr>
            <w:r>
              <w:rPr>
                <w:rFonts w:ascii="Times New Roman" w:eastAsia="Calibri" w:hAnsi="Times New Roman"/>
                <w:b/>
                <w:color w:val="000000"/>
              </w:rPr>
              <w:t>12 603</w:t>
            </w:r>
          </w:p>
        </w:tc>
        <w:tc>
          <w:tcPr>
            <w:tcW w:w="1134" w:type="dxa"/>
            <w:tcBorders>
              <w:top w:val="single" w:sz="4" w:space="0" w:color="000000"/>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b/>
              </w:rPr>
            </w:pPr>
          </w:p>
          <w:p w:rsidR="00C93D29" w:rsidRDefault="00840773">
            <w:pPr>
              <w:spacing w:after="0" w:line="240" w:lineRule="auto"/>
              <w:jc w:val="center"/>
              <w:rPr>
                <w:rFonts w:ascii="Times New Roman" w:eastAsia="Calibri" w:hAnsi="Times New Roman"/>
                <w:b/>
              </w:rPr>
            </w:pPr>
            <w:r>
              <w:rPr>
                <w:rFonts w:ascii="Times New Roman" w:eastAsia="Calibri" w:hAnsi="Times New Roman"/>
                <w:b/>
                <w:lang w:eastAsia="ar-SA"/>
              </w:rPr>
              <w:t>208</w:t>
            </w:r>
          </w:p>
        </w:tc>
        <w:tc>
          <w:tcPr>
            <w:tcW w:w="2268" w:type="dxa"/>
            <w:tcBorders>
              <w:top w:val="single" w:sz="4" w:space="0" w:color="000000"/>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b/>
              </w:rPr>
            </w:pPr>
          </w:p>
          <w:p w:rsidR="00C93D29" w:rsidRDefault="00840773">
            <w:pPr>
              <w:spacing w:after="0" w:line="240" w:lineRule="auto"/>
              <w:jc w:val="center"/>
              <w:rPr>
                <w:rFonts w:ascii="Times New Roman" w:eastAsia="Calibri" w:hAnsi="Times New Roman"/>
                <w:b/>
              </w:rPr>
            </w:pPr>
            <w:r>
              <w:rPr>
                <w:rFonts w:ascii="Times New Roman" w:eastAsia="Calibri" w:hAnsi="Times New Roman"/>
                <w:b/>
                <w:lang w:eastAsia="ar-SA"/>
              </w:rPr>
              <w:t>13</w:t>
            </w:r>
          </w:p>
        </w:tc>
        <w:tc>
          <w:tcPr>
            <w:tcW w:w="1985" w:type="dxa"/>
            <w:tcBorders>
              <w:top w:val="single" w:sz="4" w:space="0" w:color="000000"/>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b/>
              </w:rPr>
            </w:pPr>
          </w:p>
          <w:p w:rsidR="00C93D29" w:rsidRDefault="00840773">
            <w:pPr>
              <w:spacing w:after="0" w:line="240" w:lineRule="auto"/>
              <w:jc w:val="center"/>
              <w:rPr>
                <w:rFonts w:ascii="Times New Roman" w:eastAsia="Calibri" w:hAnsi="Times New Roman"/>
                <w:b/>
              </w:rPr>
            </w:pPr>
            <w:r>
              <w:rPr>
                <w:rFonts w:ascii="Times New Roman" w:eastAsia="Calibri" w:hAnsi="Times New Roman"/>
                <w:b/>
                <w:lang w:eastAsia="ar-SA"/>
              </w:rPr>
              <w:t>195</w:t>
            </w:r>
          </w:p>
        </w:tc>
        <w:tc>
          <w:tcPr>
            <w:tcW w:w="1559" w:type="dxa"/>
            <w:tcBorders>
              <w:top w:val="single" w:sz="4" w:space="0" w:color="000000"/>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b/>
              </w:rPr>
            </w:pPr>
          </w:p>
          <w:p w:rsidR="00C93D29" w:rsidRDefault="00840773">
            <w:pPr>
              <w:spacing w:after="0" w:line="240" w:lineRule="auto"/>
              <w:jc w:val="center"/>
              <w:rPr>
                <w:rFonts w:ascii="Times New Roman" w:eastAsia="Calibri" w:hAnsi="Times New Roman"/>
                <w:b/>
              </w:rPr>
            </w:pPr>
            <w:r>
              <w:rPr>
                <w:rFonts w:ascii="Times New Roman" w:eastAsia="Calibri" w:hAnsi="Times New Roman"/>
                <w:b/>
                <w:lang w:eastAsia="ar-SA"/>
              </w:rPr>
              <w:t>169 695</w:t>
            </w:r>
          </w:p>
        </w:tc>
        <w:tc>
          <w:tcPr>
            <w:tcW w:w="2410" w:type="dxa"/>
            <w:tcBorders>
              <w:top w:val="single" w:sz="4" w:space="0" w:color="000000"/>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b/>
              </w:rPr>
            </w:pPr>
          </w:p>
          <w:p w:rsidR="00C93D29" w:rsidRDefault="00840773">
            <w:pPr>
              <w:spacing w:after="0" w:line="240" w:lineRule="auto"/>
              <w:jc w:val="center"/>
              <w:rPr>
                <w:rFonts w:ascii="Times New Roman" w:eastAsia="Calibri" w:hAnsi="Times New Roman"/>
                <w:b/>
              </w:rPr>
            </w:pPr>
            <w:r>
              <w:rPr>
                <w:rFonts w:ascii="Times New Roman" w:eastAsia="Calibri" w:hAnsi="Times New Roman"/>
                <w:b/>
                <w:lang w:eastAsia="ar-SA"/>
              </w:rPr>
              <w:t>15 586</w:t>
            </w:r>
          </w:p>
        </w:tc>
        <w:tc>
          <w:tcPr>
            <w:tcW w:w="2551" w:type="dxa"/>
            <w:tcBorders>
              <w:top w:val="single" w:sz="4" w:space="0" w:color="000000"/>
              <w:left w:val="single" w:sz="4" w:space="0" w:color="000000"/>
              <w:bottom w:val="single" w:sz="4" w:space="0" w:color="000000"/>
              <w:right w:val="single" w:sz="4" w:space="0" w:color="000000"/>
            </w:tcBorders>
          </w:tcPr>
          <w:p w:rsidR="00C93D29" w:rsidRDefault="00C93D29">
            <w:pPr>
              <w:spacing w:after="0" w:line="240" w:lineRule="auto"/>
              <w:jc w:val="center"/>
              <w:rPr>
                <w:rFonts w:ascii="Times New Roman" w:eastAsia="Calibri" w:hAnsi="Times New Roman"/>
                <w:b/>
              </w:rPr>
            </w:pPr>
          </w:p>
          <w:p w:rsidR="00C93D29" w:rsidRDefault="00840773">
            <w:pPr>
              <w:spacing w:after="0" w:line="240" w:lineRule="auto"/>
              <w:jc w:val="center"/>
              <w:rPr>
                <w:rFonts w:ascii="Times New Roman" w:eastAsia="Calibri" w:hAnsi="Times New Roman"/>
                <w:b/>
              </w:rPr>
            </w:pPr>
            <w:r>
              <w:rPr>
                <w:rFonts w:ascii="Times New Roman" w:eastAsia="Calibri" w:hAnsi="Times New Roman"/>
                <w:b/>
                <w:lang w:eastAsia="ar-SA"/>
              </w:rPr>
              <w:t>154 109</w:t>
            </w:r>
          </w:p>
        </w:tc>
      </w:tr>
    </w:tbl>
    <w:p w:rsidR="00C93D29" w:rsidRDefault="00C93D29">
      <w:pPr>
        <w:pStyle w:val="2"/>
        <w:spacing w:after="120"/>
        <w:rPr>
          <w:rFonts w:ascii="Times New Roman" w:eastAsia="Cambria" w:hAnsi="Times New Roman"/>
          <w:bCs w:val="0"/>
          <w:i w:val="0"/>
          <w:color w:val="000000"/>
          <w:sz w:val="24"/>
          <w:szCs w:val="24"/>
          <w:lang w:eastAsia="en-US"/>
        </w:rPr>
      </w:pPr>
    </w:p>
    <w:p w:rsidR="00C93D29" w:rsidRDefault="00840773">
      <w:pPr>
        <w:pStyle w:val="2"/>
        <w:spacing w:after="120"/>
        <w:rPr>
          <w:rFonts w:ascii="Times New Roman" w:eastAsia="Cambria" w:hAnsi="Times New Roman"/>
          <w:i w:val="0"/>
          <w:color w:val="000000"/>
          <w:sz w:val="24"/>
          <w:szCs w:val="24"/>
          <w:lang w:eastAsia="en-US"/>
        </w:rPr>
      </w:pPr>
      <w:r>
        <w:rPr>
          <w:rFonts w:ascii="Times New Roman" w:eastAsia="Cambria" w:hAnsi="Times New Roman"/>
          <w:bCs w:val="0"/>
          <w:i w:val="0"/>
          <w:color w:val="000000"/>
          <w:sz w:val="24"/>
          <w:szCs w:val="24"/>
          <w:lang w:eastAsia="en-US"/>
        </w:rPr>
        <w:t>5.8. Фонды музеев и музейная деятельность</w:t>
      </w:r>
    </w:p>
    <w:tbl>
      <w:tblPr>
        <w:tblW w:w="5000" w:type="pct"/>
        <w:jc w:val="center"/>
        <w:tblLayout w:type="fixed"/>
        <w:tblLook w:val="04A0" w:firstRow="1" w:lastRow="0" w:firstColumn="1" w:lastColumn="0" w:noHBand="0" w:noVBand="1"/>
      </w:tblPr>
      <w:tblGrid>
        <w:gridCol w:w="1171"/>
        <w:gridCol w:w="1958"/>
        <w:gridCol w:w="1844"/>
        <w:gridCol w:w="1754"/>
        <w:gridCol w:w="1609"/>
        <w:gridCol w:w="2385"/>
        <w:gridCol w:w="2385"/>
        <w:gridCol w:w="2388"/>
      </w:tblGrid>
      <w:tr w:rsidR="00C93D29">
        <w:trPr>
          <w:trHeight w:val="321"/>
          <w:jc w:val="center"/>
        </w:trPr>
        <w:tc>
          <w:tcPr>
            <w:tcW w:w="1171" w:type="dxa"/>
            <w:vMerge w:val="restart"/>
            <w:tcBorders>
              <w:top w:val="single" w:sz="8" w:space="0" w:color="auto"/>
              <w:left w:val="single" w:sz="8" w:space="0" w:color="auto"/>
              <w:bottom w:val="single" w:sz="8" w:space="0" w:color="auto"/>
              <w:right w:val="single" w:sz="8" w:space="0" w:color="auto"/>
            </w:tcBorders>
          </w:tcPr>
          <w:p w:rsidR="00C93D29" w:rsidRDefault="00840773">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 строки</w:t>
            </w:r>
          </w:p>
        </w:tc>
        <w:tc>
          <w:tcPr>
            <w:tcW w:w="1958" w:type="dxa"/>
            <w:vMerge w:val="restart"/>
            <w:tcBorders>
              <w:top w:val="single" w:sz="8" w:space="0" w:color="auto"/>
              <w:left w:val="single" w:sz="8" w:space="0" w:color="auto"/>
              <w:bottom w:val="single" w:sz="8" w:space="0" w:color="auto"/>
              <w:right w:val="single" w:sz="8" w:space="0" w:color="auto"/>
            </w:tcBorders>
          </w:tcPr>
          <w:p w:rsidR="00C93D29" w:rsidRDefault="00840773">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Фонды музея,</w:t>
            </w:r>
            <w:r>
              <w:rPr>
                <w:rFonts w:ascii="Times New Roman" w:eastAsia="Cambria" w:hAnsi="Times New Roman"/>
                <w:color w:val="000000"/>
                <w:sz w:val="24"/>
                <w:szCs w:val="24"/>
                <w:lang w:eastAsia="en-US"/>
              </w:rPr>
              <w:br/>
              <w:t>единиц</w:t>
            </w:r>
            <w:r>
              <w:rPr>
                <w:rFonts w:ascii="Times New Roman" w:eastAsia="Cambria" w:hAnsi="Times New Roman"/>
                <w:color w:val="000000"/>
                <w:sz w:val="24"/>
                <w:szCs w:val="24"/>
                <w:lang w:eastAsia="en-US"/>
              </w:rPr>
              <w:br/>
              <w:t>(сумма гр. 3, 4, 5)</w:t>
            </w:r>
          </w:p>
        </w:tc>
        <w:tc>
          <w:tcPr>
            <w:tcW w:w="5207" w:type="dxa"/>
            <w:gridSpan w:val="3"/>
            <w:tcBorders>
              <w:top w:val="single" w:sz="8" w:space="0" w:color="auto"/>
              <w:left w:val="single" w:sz="8" w:space="0" w:color="auto"/>
              <w:bottom w:val="single" w:sz="8" w:space="0" w:color="auto"/>
              <w:right w:val="single" w:sz="8" w:space="0" w:color="auto"/>
            </w:tcBorders>
          </w:tcPr>
          <w:p w:rsidR="00C93D29" w:rsidRDefault="00840773">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в том числе</w:t>
            </w:r>
          </w:p>
        </w:tc>
        <w:tc>
          <w:tcPr>
            <w:tcW w:w="2385" w:type="dxa"/>
            <w:vMerge w:val="restart"/>
            <w:tcBorders>
              <w:top w:val="single" w:sz="8" w:space="0" w:color="auto"/>
              <w:left w:val="single" w:sz="8" w:space="0" w:color="auto"/>
              <w:bottom w:val="single" w:sz="8" w:space="0" w:color="auto"/>
              <w:right w:val="single" w:sz="8" w:space="0" w:color="auto"/>
            </w:tcBorders>
          </w:tcPr>
          <w:p w:rsidR="00C93D29" w:rsidRDefault="00840773">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Фонды,</w:t>
            </w:r>
            <w:r>
              <w:rPr>
                <w:rFonts w:ascii="Times New Roman" w:eastAsia="Cambria" w:hAnsi="Times New Roman"/>
                <w:color w:val="000000"/>
                <w:sz w:val="24"/>
                <w:szCs w:val="24"/>
                <w:lang w:eastAsia="en-US"/>
              </w:rPr>
              <w:br/>
              <w:t>экспонировавшиеся</w:t>
            </w:r>
            <w:r>
              <w:rPr>
                <w:rFonts w:ascii="Times New Roman" w:eastAsia="Cambria" w:hAnsi="Times New Roman"/>
                <w:color w:val="000000"/>
                <w:sz w:val="24"/>
                <w:szCs w:val="24"/>
                <w:lang w:eastAsia="en-US"/>
              </w:rPr>
              <w:br/>
              <w:t>в течение отчетного года (из гр. 2)</w:t>
            </w:r>
          </w:p>
        </w:tc>
        <w:tc>
          <w:tcPr>
            <w:tcW w:w="2385" w:type="dxa"/>
            <w:vMerge w:val="restart"/>
            <w:tcBorders>
              <w:top w:val="single" w:sz="8" w:space="0" w:color="auto"/>
              <w:left w:val="single" w:sz="8" w:space="0" w:color="auto"/>
              <w:bottom w:val="single" w:sz="8" w:space="0" w:color="auto"/>
              <w:right w:val="single" w:sz="8" w:space="0" w:color="auto"/>
            </w:tcBorders>
          </w:tcPr>
          <w:p w:rsidR="00C93D29" w:rsidRDefault="00840773">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Число посещений</w:t>
            </w:r>
          </w:p>
          <w:p w:rsidR="00C93D29" w:rsidRDefault="00840773">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 xml:space="preserve">музея за год, </w:t>
            </w:r>
            <w:r>
              <w:rPr>
                <w:rFonts w:ascii="Times New Roman" w:eastAsia="Cambria" w:hAnsi="Times New Roman"/>
                <w:color w:val="000000"/>
                <w:sz w:val="24"/>
                <w:szCs w:val="24"/>
                <w:lang w:eastAsia="en-US"/>
              </w:rPr>
              <w:br/>
              <w:t>единиц</w:t>
            </w:r>
          </w:p>
        </w:tc>
        <w:tc>
          <w:tcPr>
            <w:tcW w:w="2388" w:type="dxa"/>
            <w:vMerge w:val="restart"/>
            <w:tcBorders>
              <w:top w:val="single" w:sz="8" w:space="0" w:color="auto"/>
              <w:left w:val="single" w:sz="8" w:space="0" w:color="auto"/>
              <w:bottom w:val="single" w:sz="8" w:space="0" w:color="auto"/>
              <w:right w:val="single" w:sz="8" w:space="0" w:color="auto"/>
            </w:tcBorders>
          </w:tcPr>
          <w:p w:rsidR="00C93D29" w:rsidRDefault="00840773">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из них</w:t>
            </w:r>
            <w:r>
              <w:rPr>
                <w:rFonts w:ascii="Times New Roman" w:eastAsia="Cambria" w:hAnsi="Times New Roman"/>
                <w:color w:val="000000"/>
                <w:sz w:val="24"/>
                <w:szCs w:val="24"/>
                <w:lang w:eastAsia="en-US"/>
              </w:rPr>
              <w:br/>
              <w:t>школьниками,</w:t>
            </w:r>
            <w:r>
              <w:rPr>
                <w:rFonts w:ascii="Times New Roman" w:eastAsia="Cambria" w:hAnsi="Times New Roman"/>
                <w:color w:val="000000"/>
                <w:sz w:val="24"/>
                <w:szCs w:val="24"/>
                <w:lang w:eastAsia="en-US"/>
              </w:rPr>
              <w:br/>
              <w:t>учащимися и студентами</w:t>
            </w:r>
            <w:r>
              <w:rPr>
                <w:rFonts w:ascii="Times New Roman" w:eastAsia="Cambria" w:hAnsi="Times New Roman"/>
                <w:color w:val="000000"/>
                <w:sz w:val="24"/>
                <w:szCs w:val="24"/>
                <w:lang w:eastAsia="en-US"/>
              </w:rPr>
              <w:br/>
              <w:t>(из гр. 7)</w:t>
            </w:r>
          </w:p>
        </w:tc>
      </w:tr>
      <w:tr w:rsidR="00C93D29">
        <w:trPr>
          <w:trHeight w:val="663"/>
          <w:jc w:val="center"/>
        </w:trPr>
        <w:tc>
          <w:tcPr>
            <w:tcW w:w="1171" w:type="dxa"/>
            <w:vMerge/>
            <w:tcBorders>
              <w:top w:val="single" w:sz="8" w:space="0" w:color="auto"/>
              <w:left w:val="single" w:sz="8" w:space="0" w:color="auto"/>
              <w:bottom w:val="single" w:sz="8" w:space="0" w:color="auto"/>
              <w:right w:val="single" w:sz="8" w:space="0" w:color="auto"/>
            </w:tcBorders>
            <w:vAlign w:val="center"/>
          </w:tcPr>
          <w:p w:rsidR="00C93D29" w:rsidRDefault="00C93D29">
            <w:pPr>
              <w:spacing w:after="0" w:line="240" w:lineRule="auto"/>
              <w:rPr>
                <w:rFonts w:ascii="Times New Roman" w:eastAsia="Cambria" w:hAnsi="Times New Roman"/>
                <w:color w:val="000000"/>
                <w:sz w:val="24"/>
                <w:szCs w:val="24"/>
                <w:lang w:eastAsia="en-US"/>
              </w:rPr>
            </w:pPr>
          </w:p>
        </w:tc>
        <w:tc>
          <w:tcPr>
            <w:tcW w:w="1958" w:type="dxa"/>
            <w:vMerge/>
            <w:tcBorders>
              <w:top w:val="single" w:sz="8" w:space="0" w:color="auto"/>
              <w:left w:val="single" w:sz="8" w:space="0" w:color="auto"/>
              <w:bottom w:val="single" w:sz="8" w:space="0" w:color="auto"/>
              <w:right w:val="single" w:sz="8" w:space="0" w:color="auto"/>
            </w:tcBorders>
            <w:vAlign w:val="center"/>
          </w:tcPr>
          <w:p w:rsidR="00C93D29" w:rsidRDefault="00C93D29">
            <w:pPr>
              <w:spacing w:after="0" w:line="240" w:lineRule="auto"/>
              <w:rPr>
                <w:rFonts w:ascii="Times New Roman" w:eastAsia="Cambria" w:hAnsi="Times New Roman"/>
                <w:color w:val="000000"/>
                <w:sz w:val="24"/>
                <w:szCs w:val="24"/>
                <w:lang w:eastAsia="en-US"/>
              </w:rPr>
            </w:pPr>
          </w:p>
        </w:tc>
        <w:tc>
          <w:tcPr>
            <w:tcW w:w="1844" w:type="dxa"/>
            <w:tcBorders>
              <w:top w:val="single" w:sz="8" w:space="0" w:color="auto"/>
              <w:left w:val="single" w:sz="8" w:space="0" w:color="auto"/>
              <w:bottom w:val="single" w:sz="8" w:space="0" w:color="auto"/>
              <w:right w:val="single" w:sz="8" w:space="0" w:color="auto"/>
            </w:tcBorders>
          </w:tcPr>
          <w:p w:rsidR="00C93D29" w:rsidRDefault="00840773">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живопись, графика, скульптура</w:t>
            </w:r>
          </w:p>
        </w:tc>
        <w:tc>
          <w:tcPr>
            <w:tcW w:w="1754" w:type="dxa"/>
            <w:tcBorders>
              <w:top w:val="single" w:sz="8" w:space="0" w:color="auto"/>
              <w:left w:val="single" w:sz="8" w:space="0" w:color="auto"/>
              <w:bottom w:val="single" w:sz="8" w:space="0" w:color="auto"/>
              <w:right w:val="single" w:sz="8" w:space="0" w:color="auto"/>
            </w:tcBorders>
          </w:tcPr>
          <w:p w:rsidR="00C93D29" w:rsidRDefault="00840773">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предметы быта и этнографии</w:t>
            </w:r>
          </w:p>
        </w:tc>
        <w:tc>
          <w:tcPr>
            <w:tcW w:w="1609" w:type="dxa"/>
            <w:tcBorders>
              <w:top w:val="single" w:sz="8" w:space="0" w:color="auto"/>
              <w:left w:val="single" w:sz="8" w:space="0" w:color="auto"/>
              <w:bottom w:val="single" w:sz="8" w:space="0" w:color="auto"/>
              <w:right w:val="single" w:sz="8" w:space="0" w:color="auto"/>
            </w:tcBorders>
          </w:tcPr>
          <w:p w:rsidR="00C93D29" w:rsidRDefault="00840773">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прочие</w:t>
            </w:r>
          </w:p>
        </w:tc>
        <w:tc>
          <w:tcPr>
            <w:tcW w:w="2385" w:type="dxa"/>
            <w:vMerge/>
            <w:tcBorders>
              <w:top w:val="single" w:sz="8" w:space="0" w:color="auto"/>
              <w:left w:val="single" w:sz="8" w:space="0" w:color="auto"/>
              <w:bottom w:val="single" w:sz="8" w:space="0" w:color="auto"/>
              <w:right w:val="single" w:sz="8" w:space="0" w:color="auto"/>
            </w:tcBorders>
            <w:vAlign w:val="center"/>
          </w:tcPr>
          <w:p w:rsidR="00C93D29" w:rsidRDefault="00C93D29">
            <w:pPr>
              <w:spacing w:after="0" w:line="240" w:lineRule="auto"/>
              <w:rPr>
                <w:rFonts w:ascii="Times New Roman" w:eastAsia="Cambria" w:hAnsi="Times New Roman"/>
                <w:color w:val="000000"/>
                <w:sz w:val="24"/>
                <w:szCs w:val="24"/>
                <w:lang w:eastAsia="en-US"/>
              </w:rPr>
            </w:pPr>
          </w:p>
        </w:tc>
        <w:tc>
          <w:tcPr>
            <w:tcW w:w="2385" w:type="dxa"/>
            <w:vMerge/>
            <w:tcBorders>
              <w:top w:val="single" w:sz="8" w:space="0" w:color="auto"/>
              <w:left w:val="single" w:sz="8" w:space="0" w:color="auto"/>
              <w:bottom w:val="single" w:sz="8" w:space="0" w:color="auto"/>
              <w:right w:val="single" w:sz="8" w:space="0" w:color="auto"/>
            </w:tcBorders>
            <w:vAlign w:val="center"/>
          </w:tcPr>
          <w:p w:rsidR="00C93D29" w:rsidRDefault="00C93D29">
            <w:pPr>
              <w:spacing w:after="0" w:line="240" w:lineRule="auto"/>
              <w:rPr>
                <w:rFonts w:ascii="Times New Roman" w:eastAsia="Cambria" w:hAnsi="Times New Roman"/>
                <w:color w:val="000000"/>
                <w:sz w:val="24"/>
                <w:szCs w:val="24"/>
                <w:lang w:eastAsia="en-US"/>
              </w:rPr>
            </w:pPr>
          </w:p>
        </w:tc>
        <w:tc>
          <w:tcPr>
            <w:tcW w:w="2388" w:type="dxa"/>
            <w:vMerge/>
            <w:tcBorders>
              <w:top w:val="single" w:sz="8" w:space="0" w:color="auto"/>
              <w:left w:val="single" w:sz="8" w:space="0" w:color="auto"/>
              <w:bottom w:val="single" w:sz="8" w:space="0" w:color="auto"/>
              <w:right w:val="single" w:sz="8" w:space="0" w:color="auto"/>
            </w:tcBorders>
            <w:vAlign w:val="center"/>
          </w:tcPr>
          <w:p w:rsidR="00C93D29" w:rsidRDefault="00C93D29">
            <w:pPr>
              <w:spacing w:after="0" w:line="240" w:lineRule="auto"/>
              <w:rPr>
                <w:rFonts w:ascii="Times New Roman" w:eastAsia="Cambria" w:hAnsi="Times New Roman"/>
                <w:color w:val="000000"/>
                <w:sz w:val="24"/>
                <w:szCs w:val="24"/>
                <w:lang w:eastAsia="en-US"/>
              </w:rPr>
            </w:pPr>
          </w:p>
        </w:tc>
      </w:tr>
      <w:tr w:rsidR="00C93D29">
        <w:trPr>
          <w:trHeight w:val="201"/>
          <w:jc w:val="center"/>
        </w:trPr>
        <w:tc>
          <w:tcPr>
            <w:tcW w:w="1171" w:type="dxa"/>
            <w:tcBorders>
              <w:top w:val="single" w:sz="8" w:space="0" w:color="auto"/>
              <w:left w:val="single" w:sz="8" w:space="0" w:color="auto"/>
              <w:bottom w:val="single" w:sz="8" w:space="0" w:color="auto"/>
              <w:right w:val="single" w:sz="8" w:space="0" w:color="auto"/>
            </w:tcBorders>
            <w:vAlign w:val="center"/>
          </w:tcPr>
          <w:p w:rsidR="00C93D29" w:rsidRDefault="00840773">
            <w:pPr>
              <w:pBdr>
                <w:top w:val="none" w:sz="4" w:space="0" w:color="000000"/>
                <w:left w:val="none" w:sz="4" w:space="0" w:color="000000"/>
                <w:bottom w:val="none" w:sz="4" w:space="0" w:color="000000"/>
                <w:right w:val="none" w:sz="4" w:space="0" w:color="000000"/>
              </w:pBdr>
              <w:spacing w:after="0"/>
              <w:ind w:firstLine="34"/>
              <w:jc w:val="center"/>
              <w:rPr>
                <w:rFonts w:ascii="Times New Roman" w:hAnsi="Times New Roman"/>
              </w:rPr>
            </w:pPr>
            <w:r>
              <w:rPr>
                <w:rFonts w:ascii="Times New Roman" w:hAnsi="Times New Roman"/>
                <w:color w:val="000000"/>
                <w:sz w:val="24"/>
              </w:rPr>
              <w:t>-</w:t>
            </w:r>
          </w:p>
        </w:tc>
        <w:tc>
          <w:tcPr>
            <w:tcW w:w="1958" w:type="dxa"/>
            <w:tcBorders>
              <w:top w:val="single" w:sz="8" w:space="0" w:color="auto"/>
              <w:left w:val="single" w:sz="8" w:space="0" w:color="auto"/>
              <w:bottom w:val="single" w:sz="8" w:space="0" w:color="auto"/>
              <w:right w:val="single" w:sz="8" w:space="0" w:color="auto"/>
            </w:tcBorders>
            <w:vAlign w:val="center"/>
          </w:tcPr>
          <w:p w:rsidR="00C93D29" w:rsidRDefault="00840773">
            <w:pPr>
              <w:pBdr>
                <w:top w:val="none" w:sz="4" w:space="0" w:color="000000"/>
                <w:left w:val="none" w:sz="4" w:space="0" w:color="000000"/>
                <w:bottom w:val="none" w:sz="4" w:space="0" w:color="000000"/>
                <w:right w:val="none" w:sz="4" w:space="0" w:color="000000"/>
              </w:pBdr>
              <w:spacing w:after="0"/>
              <w:ind w:firstLine="34"/>
              <w:jc w:val="center"/>
              <w:rPr>
                <w:rFonts w:ascii="Times New Roman" w:hAnsi="Times New Roman"/>
              </w:rPr>
            </w:pPr>
            <w:r>
              <w:rPr>
                <w:rFonts w:ascii="Times New Roman" w:hAnsi="Times New Roman"/>
                <w:color w:val="000000"/>
                <w:sz w:val="24"/>
              </w:rPr>
              <w:t>-</w:t>
            </w:r>
          </w:p>
        </w:tc>
        <w:tc>
          <w:tcPr>
            <w:tcW w:w="1844" w:type="dxa"/>
            <w:tcBorders>
              <w:top w:val="single" w:sz="8" w:space="0" w:color="auto"/>
              <w:left w:val="single" w:sz="8" w:space="0" w:color="auto"/>
              <w:bottom w:val="single" w:sz="8" w:space="0" w:color="auto"/>
              <w:right w:val="single" w:sz="8" w:space="0" w:color="auto"/>
            </w:tcBorders>
            <w:vAlign w:val="center"/>
          </w:tcPr>
          <w:p w:rsidR="00C93D29" w:rsidRDefault="00840773">
            <w:pPr>
              <w:pBdr>
                <w:top w:val="none" w:sz="4" w:space="0" w:color="000000"/>
                <w:left w:val="none" w:sz="4" w:space="0" w:color="000000"/>
                <w:bottom w:val="none" w:sz="4" w:space="0" w:color="000000"/>
                <w:right w:val="none" w:sz="4" w:space="0" w:color="000000"/>
              </w:pBdr>
              <w:spacing w:after="0"/>
              <w:ind w:firstLine="34"/>
              <w:jc w:val="center"/>
              <w:rPr>
                <w:rFonts w:ascii="Times New Roman" w:hAnsi="Times New Roman"/>
              </w:rPr>
            </w:pPr>
            <w:r>
              <w:rPr>
                <w:rFonts w:ascii="Times New Roman" w:hAnsi="Times New Roman"/>
                <w:color w:val="000000"/>
                <w:sz w:val="24"/>
              </w:rPr>
              <w:t>-</w:t>
            </w:r>
          </w:p>
        </w:tc>
        <w:tc>
          <w:tcPr>
            <w:tcW w:w="1754" w:type="dxa"/>
            <w:tcBorders>
              <w:top w:val="single" w:sz="8" w:space="0" w:color="auto"/>
              <w:left w:val="single" w:sz="8" w:space="0" w:color="auto"/>
              <w:bottom w:val="single" w:sz="8" w:space="0" w:color="auto"/>
              <w:right w:val="single" w:sz="8" w:space="0" w:color="auto"/>
            </w:tcBorders>
            <w:vAlign w:val="center"/>
          </w:tcPr>
          <w:p w:rsidR="00C93D29" w:rsidRDefault="00840773">
            <w:pPr>
              <w:pBdr>
                <w:top w:val="none" w:sz="4" w:space="0" w:color="000000"/>
                <w:left w:val="none" w:sz="4" w:space="0" w:color="000000"/>
                <w:bottom w:val="none" w:sz="4" w:space="0" w:color="000000"/>
                <w:right w:val="none" w:sz="4" w:space="0" w:color="000000"/>
              </w:pBdr>
              <w:spacing w:after="0"/>
              <w:ind w:firstLine="34"/>
              <w:jc w:val="center"/>
              <w:rPr>
                <w:rFonts w:ascii="Times New Roman" w:hAnsi="Times New Roman"/>
              </w:rPr>
            </w:pPr>
            <w:r>
              <w:rPr>
                <w:rFonts w:ascii="Times New Roman" w:hAnsi="Times New Roman"/>
                <w:color w:val="000000"/>
                <w:sz w:val="24"/>
              </w:rPr>
              <w:t>-</w:t>
            </w:r>
          </w:p>
        </w:tc>
        <w:tc>
          <w:tcPr>
            <w:tcW w:w="1609" w:type="dxa"/>
            <w:tcBorders>
              <w:top w:val="single" w:sz="8" w:space="0" w:color="auto"/>
              <w:left w:val="single" w:sz="8" w:space="0" w:color="auto"/>
              <w:bottom w:val="single" w:sz="8" w:space="0" w:color="auto"/>
              <w:right w:val="single" w:sz="8" w:space="0" w:color="auto"/>
            </w:tcBorders>
            <w:vAlign w:val="center"/>
          </w:tcPr>
          <w:p w:rsidR="00C93D29" w:rsidRDefault="00840773">
            <w:pPr>
              <w:pBdr>
                <w:top w:val="none" w:sz="4" w:space="0" w:color="000000"/>
                <w:left w:val="none" w:sz="4" w:space="0" w:color="000000"/>
                <w:bottom w:val="none" w:sz="4" w:space="0" w:color="000000"/>
                <w:right w:val="none" w:sz="4" w:space="0" w:color="000000"/>
              </w:pBdr>
              <w:spacing w:after="0"/>
              <w:ind w:firstLine="34"/>
              <w:jc w:val="center"/>
              <w:rPr>
                <w:rFonts w:ascii="Times New Roman" w:hAnsi="Times New Roman"/>
              </w:rPr>
            </w:pPr>
            <w:r>
              <w:rPr>
                <w:rFonts w:ascii="Times New Roman" w:hAnsi="Times New Roman"/>
                <w:color w:val="000000"/>
                <w:sz w:val="24"/>
              </w:rPr>
              <w:t>-</w:t>
            </w:r>
          </w:p>
        </w:tc>
        <w:tc>
          <w:tcPr>
            <w:tcW w:w="2385" w:type="dxa"/>
            <w:tcBorders>
              <w:top w:val="single" w:sz="8" w:space="0" w:color="auto"/>
              <w:left w:val="single" w:sz="8" w:space="0" w:color="auto"/>
              <w:bottom w:val="single" w:sz="8" w:space="0" w:color="auto"/>
              <w:right w:val="single" w:sz="8" w:space="0" w:color="auto"/>
            </w:tcBorders>
            <w:vAlign w:val="center"/>
          </w:tcPr>
          <w:p w:rsidR="00C93D29" w:rsidRDefault="00840773">
            <w:pPr>
              <w:pBdr>
                <w:top w:val="none" w:sz="4" w:space="0" w:color="000000"/>
                <w:left w:val="none" w:sz="4" w:space="0" w:color="000000"/>
                <w:bottom w:val="none" w:sz="4" w:space="0" w:color="000000"/>
                <w:right w:val="none" w:sz="4" w:space="0" w:color="000000"/>
              </w:pBdr>
              <w:spacing w:after="0"/>
              <w:ind w:firstLine="34"/>
              <w:jc w:val="center"/>
              <w:rPr>
                <w:rFonts w:ascii="Times New Roman" w:hAnsi="Times New Roman"/>
              </w:rPr>
            </w:pPr>
            <w:r>
              <w:rPr>
                <w:rFonts w:ascii="Times New Roman" w:hAnsi="Times New Roman"/>
                <w:color w:val="000000"/>
                <w:sz w:val="24"/>
              </w:rPr>
              <w:t>-</w:t>
            </w:r>
          </w:p>
        </w:tc>
        <w:tc>
          <w:tcPr>
            <w:tcW w:w="2385" w:type="dxa"/>
            <w:tcBorders>
              <w:top w:val="single" w:sz="8" w:space="0" w:color="auto"/>
              <w:left w:val="single" w:sz="8" w:space="0" w:color="auto"/>
              <w:bottom w:val="single" w:sz="8" w:space="0" w:color="auto"/>
              <w:right w:val="single" w:sz="8" w:space="0" w:color="auto"/>
            </w:tcBorders>
            <w:vAlign w:val="center"/>
          </w:tcPr>
          <w:p w:rsidR="00C93D29" w:rsidRDefault="00840773">
            <w:pPr>
              <w:pBdr>
                <w:top w:val="none" w:sz="4" w:space="0" w:color="000000"/>
                <w:left w:val="none" w:sz="4" w:space="0" w:color="000000"/>
                <w:bottom w:val="none" w:sz="4" w:space="0" w:color="000000"/>
                <w:right w:val="none" w:sz="4" w:space="0" w:color="000000"/>
              </w:pBdr>
              <w:spacing w:after="0"/>
              <w:ind w:firstLine="34"/>
              <w:jc w:val="center"/>
              <w:rPr>
                <w:rFonts w:ascii="Times New Roman" w:hAnsi="Times New Roman"/>
              </w:rPr>
            </w:pPr>
            <w:r>
              <w:rPr>
                <w:rFonts w:ascii="Times New Roman" w:hAnsi="Times New Roman"/>
                <w:color w:val="000000"/>
                <w:sz w:val="24"/>
              </w:rPr>
              <w:t>-</w:t>
            </w:r>
          </w:p>
        </w:tc>
        <w:tc>
          <w:tcPr>
            <w:tcW w:w="2388" w:type="dxa"/>
            <w:tcBorders>
              <w:top w:val="single" w:sz="8" w:space="0" w:color="auto"/>
              <w:left w:val="single" w:sz="8" w:space="0" w:color="auto"/>
              <w:bottom w:val="single" w:sz="8" w:space="0" w:color="auto"/>
              <w:right w:val="single" w:sz="8" w:space="0" w:color="auto"/>
            </w:tcBorders>
            <w:vAlign w:val="center"/>
          </w:tcPr>
          <w:p w:rsidR="00C93D29" w:rsidRDefault="00840773">
            <w:pPr>
              <w:pBdr>
                <w:top w:val="none" w:sz="4" w:space="0" w:color="000000"/>
                <w:left w:val="none" w:sz="4" w:space="0" w:color="000000"/>
                <w:bottom w:val="none" w:sz="4" w:space="0" w:color="000000"/>
                <w:right w:val="none" w:sz="4" w:space="0" w:color="000000"/>
              </w:pBdr>
              <w:spacing w:after="0"/>
              <w:ind w:firstLine="34"/>
              <w:jc w:val="center"/>
              <w:rPr>
                <w:rFonts w:ascii="Times New Roman" w:hAnsi="Times New Roman"/>
              </w:rPr>
            </w:pPr>
            <w:r>
              <w:rPr>
                <w:rFonts w:ascii="Times New Roman" w:hAnsi="Times New Roman"/>
                <w:color w:val="000000"/>
                <w:sz w:val="24"/>
              </w:rPr>
              <w:t>-</w:t>
            </w:r>
          </w:p>
        </w:tc>
      </w:tr>
    </w:tbl>
    <w:p w:rsidR="00C93D29" w:rsidRDefault="00C93D29">
      <w:pPr>
        <w:spacing w:after="0" w:line="240" w:lineRule="auto"/>
        <w:rPr>
          <w:rFonts w:ascii="Times New Roman" w:eastAsia="Cambria" w:hAnsi="Times New Roman"/>
          <w:b/>
          <w:color w:val="000000"/>
          <w:sz w:val="24"/>
          <w:szCs w:val="24"/>
        </w:rPr>
      </w:pPr>
    </w:p>
    <w:p w:rsidR="00C93D29" w:rsidRDefault="00840773">
      <w:pPr>
        <w:spacing w:after="0" w:line="240" w:lineRule="auto"/>
        <w:jc w:val="both"/>
        <w:rPr>
          <w:rFonts w:ascii="Times New Roman" w:eastAsia="Cambria" w:hAnsi="Times New Roman"/>
          <w:b/>
          <w:color w:val="000000"/>
          <w:sz w:val="24"/>
          <w:szCs w:val="24"/>
        </w:rPr>
      </w:pPr>
      <w:r>
        <w:rPr>
          <w:rFonts w:ascii="Times New Roman" w:eastAsia="Cambria" w:hAnsi="Times New Roman"/>
          <w:b/>
          <w:color w:val="000000"/>
          <w:sz w:val="24"/>
          <w:szCs w:val="24"/>
        </w:rPr>
        <w:br w:type="page"/>
      </w: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lastRenderedPageBreak/>
        <w:t>5.9. Работа с людьми с ограниченными возможностями здоровья</w:t>
      </w:r>
    </w:p>
    <w:p w:rsidR="00C93D29" w:rsidRDefault="00840773">
      <w:pPr>
        <w:spacing w:after="0" w:line="240" w:lineRule="auto"/>
        <w:jc w:val="both"/>
        <w:rPr>
          <w:rFonts w:ascii="Times New Roman" w:hAnsi="Times New Roman"/>
          <w:i/>
          <w:sz w:val="24"/>
          <w:szCs w:val="24"/>
        </w:rPr>
      </w:pPr>
      <w:r>
        <w:rPr>
          <w:rFonts w:ascii="Times New Roman" w:hAnsi="Times New Roman"/>
          <w:i/>
          <w:sz w:val="24"/>
          <w:szCs w:val="24"/>
        </w:rPr>
        <w:t xml:space="preserve">Доля культурно-массовых мероприятий, рассчитанных на обслуживание людей с ограниченными возможностями здоровья, от общего количества культурно-массовых мероприятий проведенных в отчетном году по формуле: </w:t>
      </w:r>
    </w:p>
    <w:p w:rsidR="00C93D29" w:rsidRDefault="00840773">
      <w:pPr>
        <w:spacing w:after="0" w:line="240" w:lineRule="auto"/>
        <w:jc w:val="both"/>
        <w:rPr>
          <w:rFonts w:ascii="Times New Roman" w:hAnsi="Times New Roman"/>
          <w:i/>
          <w:color w:val="000000"/>
          <w:sz w:val="24"/>
          <w:szCs w:val="24"/>
        </w:rPr>
      </w:pPr>
      <w:r>
        <w:rPr>
          <w:rFonts w:ascii="Times New Roman" w:hAnsi="Times New Roman"/>
          <w:i/>
          <w:sz w:val="24"/>
          <w:szCs w:val="24"/>
        </w:rPr>
        <w:t xml:space="preserve">Доля </w:t>
      </w:r>
      <w:r>
        <w:rPr>
          <w:rFonts w:ascii="Times New Roman" w:hAnsi="Times New Roman"/>
          <w:i/>
          <w:color w:val="000000"/>
          <w:sz w:val="24"/>
          <w:szCs w:val="24"/>
        </w:rPr>
        <w:t>КММ</w:t>
      </w:r>
      <w:r>
        <w:rPr>
          <w:rFonts w:ascii="Times New Roman" w:hAnsi="Times New Roman"/>
          <w:i/>
          <w:color w:val="000000"/>
          <w:sz w:val="24"/>
          <w:szCs w:val="24"/>
          <w:vertAlign w:val="subscript"/>
        </w:rPr>
        <w:t>ОВЗ</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ОВЗ</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ОВЗ</w:t>
      </w:r>
      <w:r>
        <w:rPr>
          <w:rFonts w:ascii="Times New Roman" w:hAnsi="Times New Roman"/>
          <w:i/>
          <w:color w:val="000000"/>
          <w:sz w:val="24"/>
          <w:szCs w:val="24"/>
        </w:rPr>
        <w:t xml:space="preserve"> – количество культурно-массовых мероприятий, проведенных для людей с ограниченными возможностями здоровья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ОВЗ</w:t>
            </w:r>
            <w:r>
              <w:rPr>
                <w:rFonts w:ascii="Times New Roman" w:hAnsi="Times New Roman"/>
                <w:b/>
                <w:color w:val="000000"/>
                <w:sz w:val="24"/>
                <w:szCs w:val="24"/>
              </w:rPr>
              <w:t>, ед.</w:t>
            </w:r>
          </w:p>
        </w:tc>
        <w:tc>
          <w:tcPr>
            <w:tcW w:w="2268"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ОВЗ</w:t>
            </w:r>
            <w:r>
              <w:rPr>
                <w:rFonts w:ascii="Times New Roman" w:hAnsi="Times New Roman"/>
                <w:b/>
                <w:color w:val="000000"/>
                <w:sz w:val="24"/>
                <w:szCs w:val="24"/>
              </w:rPr>
              <w:t>, %</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655</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2,3</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2020</w:t>
            </w:r>
            <w:r>
              <w:rPr>
                <w:rFonts w:ascii="Times New Roman" w:hAnsi="Times New Roman"/>
                <w:b/>
                <w:i/>
                <w:color w:val="000000"/>
                <w:sz w:val="24"/>
                <w:szCs w:val="24"/>
              </w:rPr>
              <w:t>*</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577</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1,6</w:t>
            </w:r>
          </w:p>
        </w:tc>
      </w:tr>
      <w:tr w:rsidR="00C93D29">
        <w:trPr>
          <w:trHeight w:val="148"/>
        </w:trPr>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2021</w:t>
            </w:r>
            <w:r>
              <w:rPr>
                <w:rFonts w:ascii="Times New Roman" w:hAnsi="Times New Roman"/>
                <w:b/>
                <w:i/>
                <w:color w:val="000000"/>
                <w:sz w:val="24"/>
                <w:szCs w:val="24"/>
              </w:rPr>
              <w:t>*</w:t>
            </w:r>
          </w:p>
        </w:tc>
        <w:tc>
          <w:tcPr>
            <w:tcW w:w="1843"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681</w:t>
            </w:r>
          </w:p>
        </w:tc>
        <w:tc>
          <w:tcPr>
            <w:tcW w:w="2552"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r>
    </w:tbl>
    <w:p w:rsidR="00C93D29" w:rsidRDefault="00840773">
      <w:pPr>
        <w:spacing w:after="0" w:line="240" w:lineRule="auto"/>
        <w:jc w:val="both"/>
        <w:rPr>
          <w:rFonts w:ascii="Times New Roman" w:hAnsi="Times New Roman"/>
          <w:i/>
          <w:sz w:val="24"/>
          <w:szCs w:val="24"/>
        </w:rPr>
      </w:pPr>
      <w:r>
        <w:rPr>
          <w:rFonts w:ascii="Times New Roman" w:hAnsi="Times New Roman"/>
          <w:i/>
          <w:sz w:val="24"/>
          <w:szCs w:val="24"/>
        </w:rPr>
        <w:t>* количество мероприятий офлайн и онлайн</w:t>
      </w:r>
    </w:p>
    <w:p w:rsidR="00C93D29" w:rsidRDefault="00840773">
      <w:pPr>
        <w:spacing w:after="0" w:line="240" w:lineRule="auto"/>
        <w:jc w:val="both"/>
        <w:rPr>
          <w:rFonts w:ascii="Times New Roman" w:hAnsi="Times New Roman"/>
          <w:i/>
          <w:sz w:val="24"/>
          <w:szCs w:val="24"/>
        </w:rPr>
      </w:pPr>
      <w:r>
        <w:rPr>
          <w:rFonts w:ascii="Times New Roman" w:hAnsi="Times New Roman"/>
          <w:b/>
          <w:sz w:val="24"/>
          <w:szCs w:val="24"/>
        </w:rPr>
        <w:t xml:space="preserve">Общее количество участников – </w:t>
      </w:r>
      <w:r>
        <w:rPr>
          <w:rFonts w:ascii="Times New Roman" w:hAnsi="Times New Roman"/>
          <w:b/>
          <w:sz w:val="24"/>
          <w:szCs w:val="24"/>
          <w:u w:val="single"/>
        </w:rPr>
        <w:t>915</w:t>
      </w:r>
      <w:r>
        <w:rPr>
          <w:rFonts w:ascii="Times New Roman" w:hAnsi="Times New Roman"/>
          <w:b/>
          <w:sz w:val="24"/>
          <w:szCs w:val="24"/>
        </w:rPr>
        <w:t xml:space="preserve">, зрителей офлайн – </w:t>
      </w:r>
      <w:r>
        <w:rPr>
          <w:rFonts w:ascii="Times New Roman" w:hAnsi="Times New Roman"/>
          <w:b/>
          <w:sz w:val="24"/>
          <w:szCs w:val="24"/>
          <w:u w:val="single"/>
        </w:rPr>
        <w:t>285</w:t>
      </w:r>
      <w:r>
        <w:rPr>
          <w:rFonts w:ascii="Times New Roman" w:hAnsi="Times New Roman"/>
          <w:b/>
          <w:sz w:val="24"/>
          <w:szCs w:val="24"/>
        </w:rPr>
        <w:t xml:space="preserve">, просмотров – </w:t>
      </w:r>
      <w:r>
        <w:rPr>
          <w:rFonts w:ascii="Times New Roman" w:hAnsi="Times New Roman"/>
          <w:b/>
          <w:sz w:val="24"/>
          <w:szCs w:val="24"/>
          <w:u w:val="single"/>
        </w:rPr>
        <w:t>1230</w:t>
      </w:r>
      <w:r>
        <w:rPr>
          <w:rFonts w:ascii="Times New Roman" w:hAnsi="Times New Roman"/>
          <w:b/>
          <w:sz w:val="24"/>
          <w:szCs w:val="24"/>
        </w:rPr>
        <w:t xml:space="preserve">. </w:t>
      </w:r>
    </w:p>
    <w:p w:rsidR="00C93D29" w:rsidRDefault="00C93D29">
      <w:pPr>
        <w:spacing w:after="0" w:line="240" w:lineRule="auto"/>
        <w:jc w:val="both"/>
        <w:rPr>
          <w:rFonts w:ascii="Times New Roman" w:hAnsi="Times New Roman"/>
          <w:b/>
          <w:sz w:val="24"/>
          <w:szCs w:val="24"/>
          <w:highlight w:val="yellow"/>
        </w:rPr>
      </w:pP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ОВЗ</w:t>
            </w:r>
            <w:r>
              <w:rPr>
                <w:rFonts w:ascii="Times New Roman" w:hAnsi="Times New Roman"/>
                <w:b/>
                <w:sz w:val="24"/>
                <w:szCs w:val="24"/>
              </w:rPr>
              <w:t>, ед.</w:t>
            </w:r>
          </w:p>
        </w:tc>
        <w:tc>
          <w:tcPr>
            <w:tcW w:w="2268"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ОВЗ</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c>
          <w:tcPr>
            <w:tcW w:w="2268"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217</w:t>
            </w:r>
          </w:p>
        </w:tc>
        <w:tc>
          <w:tcPr>
            <w:tcW w:w="2552"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0,9</w:t>
            </w:r>
          </w:p>
        </w:tc>
      </w:tr>
      <w:tr w:rsidR="00C93D29">
        <w:tc>
          <w:tcPr>
            <w:tcW w:w="1242"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1,3</w:t>
            </w:r>
          </w:p>
        </w:tc>
      </w:tr>
    </w:tbl>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842"/>
        <w:gridCol w:w="2268"/>
        <w:gridCol w:w="2598"/>
      </w:tblGrid>
      <w:tr w:rsidR="00C93D29">
        <w:trPr>
          <w:trHeight w:val="1104"/>
        </w:trPr>
        <w:tc>
          <w:tcPr>
            <w:tcW w:w="1242"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Год</w:t>
            </w:r>
          </w:p>
        </w:tc>
        <w:tc>
          <w:tcPr>
            <w:tcW w:w="1842"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ОВЗ</w:t>
            </w:r>
            <w:r>
              <w:rPr>
                <w:rFonts w:ascii="Times New Roman" w:hAnsi="Times New Roman"/>
                <w:b/>
                <w:sz w:val="24"/>
                <w:szCs w:val="24"/>
              </w:rPr>
              <w:t>, ед.</w:t>
            </w:r>
          </w:p>
          <w:p w:rsidR="00C93D29" w:rsidRDefault="00C93D29">
            <w:pPr>
              <w:spacing w:after="0" w:line="240" w:lineRule="auto"/>
              <w:jc w:val="both"/>
              <w:rPr>
                <w:rFonts w:ascii="Times New Roman" w:hAnsi="Times New Roman"/>
                <w:b/>
                <w:sz w:val="24"/>
                <w:szCs w:val="24"/>
              </w:rPr>
            </w:pPr>
          </w:p>
          <w:p w:rsidR="00C93D29" w:rsidRDefault="00C93D29">
            <w:pPr>
              <w:spacing w:after="0" w:line="240" w:lineRule="auto"/>
              <w:jc w:val="both"/>
              <w:rPr>
                <w:rFonts w:ascii="Times New Roman" w:hAnsi="Times New Roman"/>
                <w:b/>
                <w:sz w:val="24"/>
                <w:szCs w:val="24"/>
              </w:rPr>
            </w:pPr>
          </w:p>
        </w:tc>
        <w:tc>
          <w:tcPr>
            <w:tcW w:w="2268"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Значение КММ, ед.</w:t>
            </w:r>
          </w:p>
        </w:tc>
        <w:tc>
          <w:tcPr>
            <w:tcW w:w="2598"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ОВЗ</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2020</w:t>
            </w:r>
          </w:p>
        </w:tc>
        <w:tc>
          <w:tcPr>
            <w:tcW w:w="184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7</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360</w:t>
            </w:r>
          </w:p>
        </w:tc>
        <w:tc>
          <w:tcPr>
            <w:tcW w:w="259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1,3</w:t>
            </w:r>
          </w:p>
        </w:tc>
      </w:tr>
      <w:tr w:rsidR="00C93D29">
        <w:tc>
          <w:tcPr>
            <w:tcW w:w="1242" w:type="dxa"/>
            <w:shd w:val="clear" w:color="auto" w:fill="auto"/>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2021</w:t>
            </w:r>
          </w:p>
        </w:tc>
        <w:tc>
          <w:tcPr>
            <w:tcW w:w="184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208</w:t>
            </w:r>
          </w:p>
        </w:tc>
        <w:tc>
          <w:tcPr>
            <w:tcW w:w="259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1,4</w:t>
            </w:r>
          </w:p>
        </w:tc>
      </w:tr>
    </w:tbl>
    <w:p w:rsidR="00C93D29" w:rsidRDefault="00C93D29">
      <w:pPr>
        <w:spacing w:after="0" w:line="240" w:lineRule="auto"/>
        <w:jc w:val="both"/>
        <w:rPr>
          <w:rFonts w:ascii="Times New Roman" w:hAnsi="Times New Roman"/>
          <w:sz w:val="24"/>
          <w:szCs w:val="24"/>
        </w:rPr>
      </w:pP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Сведения о наиболее значимых мероприятиях офлайн:</w:t>
      </w:r>
    </w:p>
    <w:p w:rsidR="00C93D29" w:rsidRDefault="00C93D29">
      <w:pPr>
        <w:spacing w:after="0" w:line="240" w:lineRule="auto"/>
        <w:jc w:val="both"/>
        <w:rPr>
          <w:rFonts w:ascii="Times New Roman" w:hAnsi="Times New Roman"/>
          <w:b/>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234"/>
        <w:gridCol w:w="2126"/>
        <w:gridCol w:w="2268"/>
        <w:gridCol w:w="1559"/>
        <w:gridCol w:w="5728"/>
      </w:tblGrid>
      <w:tr w:rsidR="00C93D29">
        <w:tc>
          <w:tcPr>
            <w:tcW w:w="560" w:type="dxa"/>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234" w:type="dxa"/>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Форма и название</w:t>
            </w:r>
          </w:p>
        </w:tc>
        <w:tc>
          <w:tcPr>
            <w:tcW w:w="2126" w:type="dxa"/>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Дата проведения Место проведения</w:t>
            </w:r>
          </w:p>
        </w:tc>
        <w:tc>
          <w:tcPr>
            <w:tcW w:w="2268" w:type="dxa"/>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Целевая аудитория (инвалиды, дети-инвалиды)</w:t>
            </w:r>
          </w:p>
        </w:tc>
        <w:tc>
          <w:tcPr>
            <w:tcW w:w="1559" w:type="dxa"/>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5728" w:type="dxa"/>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jc w:val="both"/>
              <w:rPr>
                <w:rFonts w:ascii="Times New Roman" w:hAnsi="Times New Roman"/>
                <w:sz w:val="24"/>
                <w:szCs w:val="24"/>
              </w:rPr>
            </w:pPr>
            <w:r>
              <w:rPr>
                <w:rFonts w:ascii="Times New Roman" w:hAnsi="Times New Roman"/>
                <w:sz w:val="24"/>
                <w:szCs w:val="24"/>
              </w:rPr>
              <w:t>1</w:t>
            </w:r>
          </w:p>
        </w:tc>
        <w:tc>
          <w:tcPr>
            <w:tcW w:w="3234"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Международный фестиваль-конкурс творчества детей и подростков с </w:t>
            </w:r>
            <w:r>
              <w:rPr>
                <w:rFonts w:ascii="Times New Roman" w:hAnsi="Times New Roman"/>
                <w:sz w:val="24"/>
                <w:szCs w:val="24"/>
              </w:rPr>
              <w:lastRenderedPageBreak/>
              <w:t xml:space="preserve">ограниченными возможностями здоровья «Созвездие» </w:t>
            </w:r>
          </w:p>
        </w:tc>
        <w:tc>
          <w:tcPr>
            <w:tcW w:w="2126"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15-17 октября </w:t>
            </w:r>
          </w:p>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Мурманский областной Дворец </w:t>
            </w:r>
            <w:r>
              <w:rPr>
                <w:rFonts w:ascii="Times New Roman" w:hAnsi="Times New Roman"/>
                <w:sz w:val="24"/>
                <w:szCs w:val="24"/>
              </w:rPr>
              <w:lastRenderedPageBreak/>
              <w:t>культуры и народного творчества им. С.М. Кирова</w:t>
            </w:r>
          </w:p>
        </w:tc>
        <w:tc>
          <w:tcPr>
            <w:tcW w:w="2268"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нормотипичные и </w:t>
            </w:r>
            <w:proofErr w:type="gramStart"/>
            <w:r>
              <w:rPr>
                <w:rFonts w:ascii="Times New Roman" w:hAnsi="Times New Roman"/>
                <w:sz w:val="24"/>
                <w:szCs w:val="24"/>
              </w:rPr>
              <w:t>дети</w:t>
            </w:r>
            <w:proofErr w:type="gramEnd"/>
            <w:r>
              <w:rPr>
                <w:rFonts w:ascii="Times New Roman" w:hAnsi="Times New Roman"/>
                <w:sz w:val="24"/>
                <w:szCs w:val="24"/>
              </w:rPr>
              <w:t xml:space="preserve"> и подростки с ОВЗ </w:t>
            </w:r>
          </w:p>
        </w:tc>
        <w:tc>
          <w:tcPr>
            <w:tcW w:w="1559" w:type="dxa"/>
          </w:tcPr>
          <w:p w:rsidR="00C93D29" w:rsidRDefault="00840773">
            <w:pPr>
              <w:spacing w:after="0" w:line="240" w:lineRule="auto"/>
              <w:jc w:val="both"/>
              <w:rPr>
                <w:rFonts w:ascii="Times New Roman" w:hAnsi="Times New Roman"/>
                <w:sz w:val="24"/>
                <w:szCs w:val="24"/>
              </w:rPr>
            </w:pPr>
            <w:r>
              <w:rPr>
                <w:rFonts w:ascii="Times New Roman" w:hAnsi="Times New Roman"/>
                <w:sz w:val="24"/>
                <w:szCs w:val="24"/>
              </w:rPr>
              <w:t>200/250</w:t>
            </w:r>
          </w:p>
        </w:tc>
        <w:tc>
          <w:tcPr>
            <w:tcW w:w="5728"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Мероприятие направлено на привлечение внимания общественности к созидательно-творческой деятельности людей в инклюзивной среде как </w:t>
            </w:r>
            <w:r>
              <w:rPr>
                <w:rFonts w:ascii="Times New Roman" w:hAnsi="Times New Roman"/>
                <w:color w:val="000000"/>
                <w:sz w:val="24"/>
              </w:rPr>
              <w:lastRenderedPageBreak/>
              <w:t>средства их самовыражения и реализации; выявление, поддержка и представление творческих возможностей, открывающихся в инклюзивном взаимодействии детей и подростков с различными уровнями здоровья; обмен опытом инклюзивного творчества, развитие связей и содействие культурному диалогу разных регионов и стран</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 фестивале-конкурсе приняли участие творческие коллективы, в том числе инклюзивные, и индивидуальные участники с ограниченными возможностями здоровья в различных жанрах любительского народного творчества в возрасте от 6 до 20 лет.</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География участников: </w:t>
            </w:r>
            <w:proofErr w:type="gramStart"/>
            <w:r>
              <w:rPr>
                <w:rFonts w:ascii="Times New Roman" w:hAnsi="Times New Roman"/>
                <w:color w:val="000000"/>
                <w:sz w:val="24"/>
              </w:rPr>
              <w:t>Украина, Грузия, Казахстан, Россия: города Москва, Санкт-Петербург, Ярославль, Иваново, Оренбург, Архангельская, Вологодская, Ленинградская, Псковская, Тверская, Липецкая, Владимирская области, Республики Коми, Ханты-Мансийского автономного округа – Югра, Ставропольский край</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Программа фестиваля-конкурса: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Конкурсные выступления участников;</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 </w:t>
            </w:r>
            <w:proofErr w:type="gramStart"/>
            <w:r>
              <w:rPr>
                <w:rFonts w:ascii="Times New Roman" w:hAnsi="Times New Roman"/>
                <w:color w:val="000000"/>
                <w:sz w:val="24"/>
              </w:rPr>
              <w:t>Образовательный</w:t>
            </w:r>
            <w:proofErr w:type="gramEnd"/>
            <w:r>
              <w:rPr>
                <w:rFonts w:ascii="Times New Roman" w:hAnsi="Times New Roman"/>
                <w:color w:val="000000"/>
                <w:sz w:val="24"/>
              </w:rPr>
              <w:t xml:space="preserve"> интенсив </w:t>
            </w:r>
            <w:r>
              <w:rPr>
                <w:rFonts w:ascii="Times New Roman" w:hAnsi="Times New Roman"/>
                <w:color w:val="000000"/>
                <w:sz w:val="24"/>
                <w:highlight w:val="white"/>
              </w:rPr>
              <w:t>«Социокультурные и инклюзивные технологии в сфере культуры: перспективы и возможности»;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 xml:space="preserve">- Экскурсионная и развлекательная программа;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 xml:space="preserve">- Гала-концерт и церемония награждения участников. </w:t>
            </w:r>
          </w:p>
        </w:tc>
      </w:tr>
    </w:tbl>
    <w:p w:rsidR="00C93D29" w:rsidRDefault="00C93D29">
      <w:pPr>
        <w:spacing w:after="0" w:line="240" w:lineRule="auto"/>
        <w:jc w:val="both"/>
        <w:rPr>
          <w:rFonts w:ascii="Times New Roman" w:hAnsi="Times New Roman"/>
          <w:b/>
          <w:sz w:val="24"/>
          <w:szCs w:val="24"/>
        </w:rPr>
      </w:pP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234"/>
        <w:gridCol w:w="2126"/>
        <w:gridCol w:w="2268"/>
        <w:gridCol w:w="1559"/>
        <w:gridCol w:w="5728"/>
      </w:tblGrid>
      <w:tr w:rsidR="00C93D29">
        <w:tc>
          <w:tcPr>
            <w:tcW w:w="560" w:type="dxa"/>
          </w:tcPr>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234"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2126"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Дата проведения Место </w:t>
            </w:r>
            <w:r>
              <w:rPr>
                <w:rFonts w:ascii="Times New Roman" w:hAnsi="Times New Roman"/>
                <w:b/>
                <w:sz w:val="24"/>
                <w:szCs w:val="24"/>
              </w:rPr>
              <w:lastRenderedPageBreak/>
              <w:t>проведения</w:t>
            </w:r>
          </w:p>
        </w:tc>
        <w:tc>
          <w:tcPr>
            <w:tcW w:w="2268"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Целевая аудитория </w:t>
            </w:r>
            <w:r>
              <w:rPr>
                <w:rFonts w:ascii="Times New Roman" w:hAnsi="Times New Roman"/>
                <w:b/>
                <w:sz w:val="24"/>
                <w:szCs w:val="24"/>
              </w:rPr>
              <w:lastRenderedPageBreak/>
              <w:t>(инвалиды, дети-инвалиды)</w:t>
            </w:r>
          </w:p>
        </w:tc>
        <w:tc>
          <w:tcPr>
            <w:tcW w:w="155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Количество участников/ </w:t>
            </w:r>
            <w:r>
              <w:rPr>
                <w:rFonts w:ascii="Times New Roman" w:hAnsi="Times New Roman"/>
                <w:b/>
                <w:sz w:val="24"/>
                <w:szCs w:val="24"/>
              </w:rPr>
              <w:lastRenderedPageBreak/>
              <w:t>Количество просмотров</w:t>
            </w:r>
          </w:p>
        </w:tc>
        <w:tc>
          <w:tcPr>
            <w:tcW w:w="5728"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lastRenderedPageBreak/>
              <w:t>Краткое описание</w:t>
            </w:r>
          </w:p>
        </w:tc>
      </w:tr>
      <w:tr w:rsidR="00C93D29">
        <w:tc>
          <w:tcPr>
            <w:tcW w:w="560" w:type="dxa"/>
          </w:tcPr>
          <w:p w:rsidR="00C93D29" w:rsidRDefault="00840773">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3234"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Областной конкурс «Научу за 5 минут» </w:t>
            </w:r>
          </w:p>
        </w:tc>
        <w:tc>
          <w:tcPr>
            <w:tcW w:w="2126"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20 марта, </w:t>
            </w:r>
          </w:p>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онлайн</w:t>
            </w:r>
          </w:p>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группа ВКонтакте</w:t>
            </w:r>
          </w:p>
        </w:tc>
        <w:tc>
          <w:tcPr>
            <w:tcW w:w="2268"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дети и подростки с ОВЗ</w:t>
            </w:r>
          </w:p>
        </w:tc>
        <w:tc>
          <w:tcPr>
            <w:tcW w:w="1559"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72/80</w:t>
            </w:r>
          </w:p>
        </w:tc>
        <w:tc>
          <w:tcPr>
            <w:tcW w:w="5728" w:type="dxa"/>
          </w:tcPr>
          <w:p w:rsidR="00C93D29" w:rsidRDefault="00840773">
            <w:pPr>
              <w:pBdr>
                <w:top w:val="none" w:sz="4" w:space="0" w:color="000000"/>
                <w:left w:val="none" w:sz="4" w:space="0" w:color="000000"/>
                <w:bottom w:val="none" w:sz="4" w:space="0" w:color="000000"/>
                <w:right w:val="none" w:sz="4" w:space="0" w:color="000000"/>
              </w:pBdr>
              <w:jc w:val="both"/>
              <w:rPr>
                <w:rFonts w:ascii="Times New Roman" w:hAnsi="Times New Roman"/>
                <w:sz w:val="24"/>
              </w:rPr>
            </w:pPr>
            <w:r>
              <w:rPr>
                <w:rFonts w:ascii="Times New Roman" w:hAnsi="Times New Roman"/>
                <w:color w:val="000000"/>
                <w:sz w:val="24"/>
                <w:highlight w:val="white"/>
              </w:rPr>
              <w:t>Областной конкурс «Научу за 5 минут» собрал более 30 обучающих видеороликов, авторами которых выступили люди с ограниченными возможностями здоровья</w:t>
            </w:r>
            <w:r>
              <w:rPr>
                <w:rFonts w:ascii="Times New Roman" w:hAnsi="Times New Roman"/>
                <w:color w:val="000000"/>
                <w:sz w:val="24"/>
                <w:highlight w:val="white"/>
              </w:rPr>
              <w:br/>
              <w:t>Оригинальные краткие обучающие видео, связанные с увлечениями и интересами участников представлены в трех номинациях:</w:t>
            </w:r>
            <w:r>
              <w:rPr>
                <w:rFonts w:ascii="Times New Roman" w:hAnsi="Times New Roman"/>
                <w:color w:val="000000"/>
                <w:sz w:val="24"/>
                <w:highlight w:val="white"/>
              </w:rPr>
              <w:br/>
              <w:t xml:space="preserve">- </w:t>
            </w:r>
            <w:proofErr w:type="gramStart"/>
            <w:r>
              <w:rPr>
                <w:rFonts w:ascii="Times New Roman" w:hAnsi="Times New Roman"/>
                <w:color w:val="000000"/>
                <w:sz w:val="24"/>
                <w:highlight w:val="white"/>
              </w:rPr>
              <w:t>«Твори, выдумывай и пробуй» - видеоролики с практическими рекомендациями, как раскрыть свои творческие способности;</w:t>
            </w:r>
            <w:r>
              <w:rPr>
                <w:rFonts w:ascii="Times New Roman" w:hAnsi="Times New Roman"/>
                <w:color w:val="000000"/>
                <w:sz w:val="24"/>
                <w:highlight w:val="white"/>
              </w:rPr>
              <w:br/>
              <w:t>-  «Ученье с увлеченьем» - видеоролики с практическими рекомендациями, в которых участник демонстрирует и обучает приобретенным навыкам вне зависимости от интереса;</w:t>
            </w:r>
            <w:r>
              <w:rPr>
                <w:rFonts w:ascii="Times New Roman" w:hAnsi="Times New Roman"/>
                <w:color w:val="000000"/>
                <w:sz w:val="24"/>
                <w:highlight w:val="white"/>
              </w:rPr>
              <w:br/>
              <w:t>-  «По требованию времени» - видеоролики с практическими советами об использовании новых технологий и о том, что стало неотъемлемой частью современности.</w:t>
            </w:r>
            <w:proofErr w:type="gramEnd"/>
            <w:r>
              <w:rPr>
                <w:rFonts w:ascii="Times New Roman" w:hAnsi="Times New Roman"/>
                <w:color w:val="000000"/>
                <w:sz w:val="24"/>
                <w:highlight w:val="white"/>
              </w:rPr>
              <w:br/>
              <w:t>Конкурс прошел впервые и собрал более 70 участников в возрасте от 6 до 35 лет из 6 муниципальных образований Мурманской области.</w:t>
            </w:r>
          </w:p>
        </w:tc>
      </w:tr>
    </w:tbl>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Pr>
          <w:rFonts w:ascii="Times New Roman" w:hAnsi="Times New Roman"/>
          <w:b/>
          <w:sz w:val="24"/>
          <w:szCs w:val="24"/>
        </w:rPr>
        <w:t>Ведется ли индивидуальная работа в этом направлении</w:t>
      </w:r>
      <w:r>
        <w:rPr>
          <w:rFonts w:ascii="Times New Roman" w:hAnsi="Times New Roman"/>
          <w:sz w:val="24"/>
          <w:szCs w:val="24"/>
        </w:rPr>
        <w:t xml:space="preserve"> (да, нет): </w:t>
      </w:r>
      <w:r>
        <w:rPr>
          <w:rFonts w:ascii="Times New Roman" w:hAnsi="Times New Roman"/>
          <w:b/>
          <w:color w:val="000000"/>
          <w:sz w:val="24"/>
          <w:u w:val="single"/>
        </w:rPr>
        <w:t>Да</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Подготовка детей, подростков и молодежи с ограниченными возможностями здоровью к участию в областных, межрегиональных фестивалях, конкурсах и праздниках. Занятия детей, подростков и молодежи с ОВЗ в коллективах народного творчества.</w:t>
      </w:r>
    </w:p>
    <w:p w:rsidR="00C93D29" w:rsidRDefault="00C93D29">
      <w:pPr>
        <w:spacing w:after="0" w:line="240" w:lineRule="auto"/>
        <w:jc w:val="both"/>
        <w:rPr>
          <w:rFonts w:ascii="Times New Roman" w:hAnsi="Times New Roman"/>
          <w:color w:val="0000FF"/>
          <w:sz w:val="24"/>
          <w:szCs w:val="24"/>
        </w:rPr>
      </w:pP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u w:val="single"/>
        </w:rPr>
        <w:t>АНАЛИЗ</w:t>
      </w:r>
      <w:r>
        <w:rPr>
          <w:rFonts w:ascii="Times New Roman" w:hAnsi="Times New Roman"/>
          <w:b/>
          <w:sz w:val="24"/>
          <w:szCs w:val="24"/>
        </w:rPr>
        <w:t xml:space="preserve"> РАБОТЫ ПО НАПРАВЛЕНИЮ:</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Мероприятия по направлению проводятся в соответствии с Планом реализации Государственной программы Мурманской области «Социальная поддержка граждан».</w:t>
      </w:r>
    </w:p>
    <w:p w:rsidR="00C93D29" w:rsidRDefault="00C93D29">
      <w:pPr>
        <w:spacing w:after="0" w:line="240" w:lineRule="auto"/>
        <w:ind w:firstLine="708"/>
        <w:jc w:val="both"/>
        <w:rPr>
          <w:rFonts w:ascii="Times New Roman" w:hAnsi="Times New Roman"/>
          <w:i/>
          <w:sz w:val="24"/>
          <w:szCs w:val="24"/>
        </w:rPr>
      </w:pP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color w:val="000000"/>
          <w:sz w:val="24"/>
        </w:rPr>
      </w:pPr>
      <w:r>
        <w:rPr>
          <w:rFonts w:ascii="Times New Roman" w:hAnsi="Times New Roman"/>
          <w:color w:val="000000"/>
          <w:sz w:val="24"/>
        </w:rPr>
        <w:lastRenderedPageBreak/>
        <w:t xml:space="preserve">В отчетном периоде впервые проведен </w:t>
      </w:r>
      <w:r>
        <w:rPr>
          <w:rFonts w:ascii="Times New Roman" w:hAnsi="Times New Roman"/>
          <w:color w:val="000000"/>
          <w:sz w:val="24"/>
          <w:highlight w:val="white"/>
        </w:rPr>
        <w:t>областной конкурс для людей с ограниченными возможностями здоровья в новом формате. В конкурсе «Научу за пять минут» участники делились лайфхаками в коротких обучающих видеороликах, связанные с их увлечениями и интересами. От кулинарных и художественных мастер-классов до спортивных и творческих рекордов. Конкурс позволил по-новому взглянуть на возможности людей с ограничениями здоровья и привлечь внимание общества к их созидательно-творческой деятельности.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color w:val="000000"/>
          <w:sz w:val="24"/>
        </w:rPr>
      </w:pPr>
      <w:r>
        <w:rPr>
          <w:rFonts w:ascii="Times New Roman" w:hAnsi="Times New Roman"/>
          <w:color w:val="000000"/>
          <w:sz w:val="24"/>
        </w:rPr>
        <w:t>В рамках смотра творческих инициатив населения Мурманской области «</w:t>
      </w:r>
      <w:proofErr w:type="gramStart"/>
      <w:r>
        <w:rPr>
          <w:rFonts w:ascii="Times New Roman" w:hAnsi="Times New Roman"/>
          <w:color w:val="000000"/>
          <w:sz w:val="24"/>
        </w:rPr>
        <w:t>Культурный</w:t>
      </w:r>
      <w:proofErr w:type="gramEnd"/>
      <w:r>
        <w:rPr>
          <w:rFonts w:ascii="Times New Roman" w:hAnsi="Times New Roman"/>
          <w:color w:val="000000"/>
          <w:sz w:val="24"/>
        </w:rPr>
        <w:t xml:space="preserve"> START UP: </w:t>
      </w:r>
      <w:proofErr w:type="gramStart"/>
      <w:r>
        <w:rPr>
          <w:rFonts w:ascii="Times New Roman" w:hAnsi="Times New Roman"/>
          <w:color w:val="000000"/>
          <w:sz w:val="24"/>
        </w:rPr>
        <w:t xml:space="preserve">Есть идея» совместно со студенческим объединением «Содружество равных возможностей» кафедры специальной педагогики и специальной психологии Психолого-педагогического института Мурманского арктического государственного университета реализованы 4 мероприятия, направленные на формирования опыта инклюзивного взаимодействия детей с ОВЗ и условно нормативным развитием: квест «В поисках сокровищ», театрализованный праздник «День смайлика: улыбнись другу», бал-маскарад «Золотая осень», танцевальный мастер-класс «Живи танцуя».   </w:t>
      </w:r>
      <w:proofErr w:type="gramEnd"/>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xml:space="preserve">В 2021 году среди приоритетных задач в направлении работы с людьми с ограниченными возможностями здоровья стало повышение профессиональных компетенций специалистов культурно-досуговых учреждений в вопросах инклюзивного подхода </w:t>
      </w:r>
      <w:r>
        <w:rPr>
          <w:rFonts w:ascii="Times New Roman" w:hAnsi="Times New Roman"/>
          <w:b/>
          <w:color w:val="000000"/>
          <w:sz w:val="24"/>
        </w:rPr>
        <w:t>в рамках запущенного регионального культурно-просветительского проекта «#КДУ-ПРОФ»</w:t>
      </w:r>
      <w:r>
        <w:rPr>
          <w:rFonts w:ascii="Times New Roman" w:hAnsi="Times New Roman"/>
          <w:color w:val="000000"/>
          <w:sz w:val="24"/>
        </w:rPr>
        <w:t>:</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1) 30 апреля состоялся </w:t>
      </w:r>
      <w:r>
        <w:rPr>
          <w:rFonts w:ascii="Times New Roman" w:hAnsi="Times New Roman"/>
          <w:b/>
          <w:color w:val="000000"/>
          <w:sz w:val="24"/>
        </w:rPr>
        <w:t xml:space="preserve">вебинар </w:t>
      </w:r>
      <w:r>
        <w:rPr>
          <w:rFonts w:ascii="Times New Roman" w:hAnsi="Times New Roman"/>
          <w:b/>
          <w:color w:val="000000"/>
          <w:sz w:val="24"/>
          <w:highlight w:val="white"/>
        </w:rPr>
        <w:t xml:space="preserve">на тему: «Особенности формирования инклюзивного творческого пространства в культурно-досуговых учреждениях». </w:t>
      </w:r>
      <w:r>
        <w:rPr>
          <w:rFonts w:ascii="Times New Roman" w:hAnsi="Times New Roman"/>
          <w:color w:val="000000"/>
          <w:sz w:val="24"/>
        </w:rPr>
        <w:t xml:space="preserve">В ходе семинара </w:t>
      </w:r>
      <w:proofErr w:type="gramStart"/>
      <w:r>
        <w:rPr>
          <w:rFonts w:ascii="Times New Roman" w:hAnsi="Times New Roman"/>
          <w:color w:val="000000"/>
          <w:sz w:val="24"/>
        </w:rPr>
        <w:t>рассмотрены</w:t>
      </w:r>
      <w:proofErr w:type="gramEnd"/>
      <w:r>
        <w:rPr>
          <w:rFonts w:ascii="Times New Roman" w:hAnsi="Times New Roman"/>
          <w:color w:val="000000"/>
          <w:sz w:val="24"/>
        </w:rPr>
        <w:t>:</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 - Инклюзивные практики в учреждениях культуры: в чем залог успеха? </w:t>
      </w:r>
      <w:r>
        <w:rPr>
          <w:rFonts w:ascii="Times New Roman" w:hAnsi="Times New Roman"/>
          <w:i/>
          <w:color w:val="000000"/>
          <w:sz w:val="24"/>
          <w:u w:val="single"/>
        </w:rPr>
        <w:t>Спикер:</w:t>
      </w:r>
      <w:r>
        <w:rPr>
          <w:rFonts w:ascii="Times New Roman" w:hAnsi="Times New Roman"/>
          <w:i/>
          <w:color w:val="000000"/>
          <w:sz w:val="24"/>
        </w:rPr>
        <w:t xml:space="preserve"> Юлия Наумова (г. Москва), заведующая Лабораторией инклюзивных проектов и социальных программ Российской государственной библиотеки для молодёжи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 Передовой опыт инклюзивных практик на примере Международного благотворительного танцевального фестиваля Inclusive Dance </w:t>
      </w:r>
      <w:r>
        <w:rPr>
          <w:rFonts w:ascii="Times New Roman" w:hAnsi="Times New Roman"/>
          <w:i/>
          <w:color w:val="000000"/>
          <w:sz w:val="24"/>
          <w:u w:val="single"/>
        </w:rPr>
        <w:t>Спикер</w:t>
      </w:r>
      <w:proofErr w:type="gramStart"/>
      <w:r>
        <w:rPr>
          <w:rFonts w:ascii="Times New Roman" w:hAnsi="Times New Roman"/>
          <w:i/>
          <w:color w:val="000000"/>
          <w:sz w:val="24"/>
          <w:u w:val="single"/>
        </w:rPr>
        <w:t>:</w:t>
      </w:r>
      <w:r>
        <w:rPr>
          <w:rFonts w:ascii="Times New Roman" w:hAnsi="Times New Roman"/>
          <w:i/>
          <w:color w:val="000000"/>
          <w:sz w:val="24"/>
        </w:rPr>
        <w:t>Т</w:t>
      </w:r>
      <w:proofErr w:type="gramEnd"/>
      <w:r>
        <w:rPr>
          <w:rFonts w:ascii="Times New Roman" w:hAnsi="Times New Roman"/>
          <w:i/>
          <w:color w:val="000000"/>
          <w:sz w:val="24"/>
        </w:rPr>
        <w:t>арасов Леонид Викторович (г. Москва), директор Центра социокультурной анимации «Одухотворение», член Прездидиума Всемирной Ассоциации Инклюзивного танца, Председатель Международного благотворительного танцевального фестиваля Inclusive Dance, автор монографий и методических пособий по социокультурной анимации.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Передовой опыт инклюзивных практик на примере работы Государственного бюджетного учреждения культуры г. Москвы «Дом культуры «Гайдаровец</w:t>
      </w:r>
      <w:r>
        <w:rPr>
          <w:rFonts w:ascii="Times New Roman" w:hAnsi="Times New Roman"/>
          <w:i/>
          <w:color w:val="000000"/>
          <w:sz w:val="24"/>
        </w:rPr>
        <w:t xml:space="preserve">» </w:t>
      </w:r>
      <w:r>
        <w:rPr>
          <w:rFonts w:ascii="Times New Roman" w:hAnsi="Times New Roman"/>
          <w:i/>
          <w:color w:val="000000"/>
          <w:sz w:val="24"/>
          <w:u w:val="single"/>
        </w:rPr>
        <w:t>Спикер</w:t>
      </w:r>
      <w:proofErr w:type="gramStart"/>
      <w:r>
        <w:rPr>
          <w:rFonts w:ascii="Times New Roman" w:hAnsi="Times New Roman"/>
          <w:i/>
          <w:color w:val="000000"/>
          <w:sz w:val="24"/>
          <w:u w:val="single"/>
        </w:rPr>
        <w:t>:</w:t>
      </w:r>
      <w:r>
        <w:rPr>
          <w:rFonts w:ascii="Times New Roman" w:hAnsi="Times New Roman"/>
          <w:i/>
          <w:color w:val="000000"/>
          <w:sz w:val="24"/>
        </w:rPr>
        <w:t>А</w:t>
      </w:r>
      <w:proofErr w:type="gramEnd"/>
      <w:r>
        <w:rPr>
          <w:rFonts w:ascii="Times New Roman" w:hAnsi="Times New Roman"/>
          <w:i/>
          <w:color w:val="000000"/>
          <w:sz w:val="24"/>
        </w:rPr>
        <w:t>лександра Лихман (г. Москва), директор</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 - Презентация программы «Инклюзивный музей» Муниципального Бюджетного учреждения «Губкинский музей освоения Севера» г. Губкинский, Ямало-Ненецкий автономный округ </w:t>
      </w:r>
      <w:r>
        <w:rPr>
          <w:rFonts w:ascii="Times New Roman" w:hAnsi="Times New Roman"/>
          <w:i/>
          <w:color w:val="000000"/>
          <w:sz w:val="24"/>
          <w:u w:val="single"/>
        </w:rPr>
        <w:t>Спикер</w:t>
      </w:r>
      <w:proofErr w:type="gramStart"/>
      <w:r>
        <w:rPr>
          <w:rFonts w:ascii="Times New Roman" w:hAnsi="Times New Roman"/>
          <w:i/>
          <w:color w:val="000000"/>
          <w:sz w:val="24"/>
          <w:u w:val="single"/>
        </w:rPr>
        <w:t>:</w:t>
      </w:r>
      <w:r>
        <w:rPr>
          <w:rFonts w:ascii="Times New Roman" w:hAnsi="Times New Roman"/>
          <w:i/>
          <w:color w:val="000000"/>
          <w:sz w:val="24"/>
        </w:rPr>
        <w:t>Ю</w:t>
      </w:r>
      <w:proofErr w:type="gramEnd"/>
      <w:r>
        <w:rPr>
          <w:rFonts w:ascii="Times New Roman" w:hAnsi="Times New Roman"/>
          <w:i/>
          <w:color w:val="000000"/>
          <w:sz w:val="24"/>
        </w:rPr>
        <w:t>лия Александровна Нурисламова, методист</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i/>
          <w:color w:val="000000"/>
          <w:sz w:val="24"/>
        </w:rPr>
      </w:pPr>
      <w:r>
        <w:rPr>
          <w:rFonts w:ascii="Times New Roman" w:hAnsi="Times New Roman"/>
          <w:color w:val="000000"/>
          <w:sz w:val="24"/>
        </w:rPr>
        <w:t xml:space="preserve">-  Построение инклюзивной среды в коллективе. Рекомендации по работе с разными категориями людей с ограниченными возможностями здоровья </w:t>
      </w:r>
      <w:r>
        <w:rPr>
          <w:rFonts w:ascii="Times New Roman" w:hAnsi="Times New Roman"/>
          <w:i/>
          <w:color w:val="000000"/>
          <w:sz w:val="24"/>
          <w:u w:val="single"/>
        </w:rPr>
        <w:t>Спикеры</w:t>
      </w:r>
      <w:proofErr w:type="gramStart"/>
      <w:r>
        <w:rPr>
          <w:rFonts w:ascii="Times New Roman" w:hAnsi="Times New Roman"/>
          <w:i/>
          <w:color w:val="000000"/>
          <w:sz w:val="24"/>
          <w:u w:val="single"/>
        </w:rPr>
        <w:t>:</w:t>
      </w:r>
      <w:r>
        <w:rPr>
          <w:rFonts w:ascii="Times New Roman" w:hAnsi="Times New Roman"/>
          <w:i/>
          <w:color w:val="000000"/>
          <w:sz w:val="24"/>
        </w:rPr>
        <w:t>Н</w:t>
      </w:r>
      <w:proofErr w:type="gramEnd"/>
      <w:r>
        <w:rPr>
          <w:rFonts w:ascii="Times New Roman" w:hAnsi="Times New Roman"/>
          <w:i/>
          <w:color w:val="000000"/>
          <w:sz w:val="24"/>
        </w:rPr>
        <w:t>овосельцева Мария (г. Череповец, Вологодская область), руководитель Автономной некоммерческой организации «Инклюзивный центр социокультурной реабилитации инвалидов «Ступени» и Водинова Олеся (г. Кировск, Мурманская область), руководитель клуба танцевальной практики «Будь здоров» Автономной некоммерческой организации развития культуры «Точка позитива».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 Мнение, оценка и рекомендации членов жюри руководителям творческих коллективов областного конкурса инклюзивного творчества детей и подростков «Возьмемся за руки, друзья» Мурманского областного Дворца культуры и народного творчества им. С.М. Кирова. </w:t>
      </w:r>
      <w:r>
        <w:rPr>
          <w:rFonts w:ascii="Times New Roman" w:hAnsi="Times New Roman"/>
          <w:i/>
          <w:color w:val="000000"/>
          <w:sz w:val="24"/>
          <w:u w:val="single"/>
        </w:rPr>
        <w:t>Спикеры</w:t>
      </w:r>
      <w:proofErr w:type="gramStart"/>
      <w:r>
        <w:rPr>
          <w:rFonts w:ascii="Times New Roman" w:hAnsi="Times New Roman"/>
          <w:i/>
          <w:color w:val="000000"/>
          <w:sz w:val="24"/>
          <w:u w:val="single"/>
        </w:rPr>
        <w:t>:</w:t>
      </w:r>
      <w:r>
        <w:rPr>
          <w:rFonts w:ascii="Times New Roman" w:hAnsi="Times New Roman"/>
          <w:i/>
          <w:color w:val="000000"/>
          <w:sz w:val="24"/>
        </w:rPr>
        <w:t>Ж</w:t>
      </w:r>
      <w:proofErr w:type="gramEnd"/>
      <w:r>
        <w:rPr>
          <w:rFonts w:ascii="Times New Roman" w:hAnsi="Times New Roman"/>
          <w:i/>
          <w:color w:val="000000"/>
          <w:sz w:val="24"/>
        </w:rPr>
        <w:t xml:space="preserve">анна </w:t>
      </w:r>
      <w:r>
        <w:rPr>
          <w:rFonts w:ascii="Times New Roman" w:hAnsi="Times New Roman"/>
          <w:i/>
          <w:color w:val="000000"/>
          <w:sz w:val="24"/>
        </w:rPr>
        <w:lastRenderedPageBreak/>
        <w:t>Кучина, помощник Главного режиссера ГОАУК «Мурманский областной Дворец культуры и народного творчества им. С.М. Кирова» и Оксана Тютичкина (г. Ставрополь), руководитель Центра психологической коррекции «Надежда», автор обучающих программ по психологии инклюзии.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2) 15 октября </w:t>
      </w:r>
      <w:r>
        <w:rPr>
          <w:rFonts w:ascii="Times New Roman" w:hAnsi="Times New Roman"/>
          <w:b/>
          <w:color w:val="000000"/>
          <w:sz w:val="24"/>
        </w:rPr>
        <w:t xml:space="preserve">состоялся вебинар </w:t>
      </w:r>
      <w:r>
        <w:rPr>
          <w:rFonts w:ascii="Times New Roman" w:hAnsi="Times New Roman"/>
          <w:b/>
          <w:color w:val="000000"/>
          <w:sz w:val="24"/>
          <w:highlight w:val="white"/>
        </w:rPr>
        <w:t>«Социокультурные и инклюзивные технологии в сфере культуры: перспективы и возможности».</w:t>
      </w:r>
      <w:r>
        <w:rPr>
          <w:rFonts w:ascii="Times New Roman" w:hAnsi="Times New Roman"/>
          <w:color w:val="000000"/>
          <w:sz w:val="24"/>
          <w:highlight w:val="white"/>
        </w:rPr>
        <w:t xml:space="preserve"> Ведущие федеральные эксперты рассказали о современных подходах в организации инклюзивных мероприятий, событий и проектов, а также поделятся личным опытом и успешными практиками вовлечения лиц с особыми потребностями в творческую среду. Среди спикеров вебинара выступили</w:t>
      </w:r>
      <w:r>
        <w:rPr>
          <w:rFonts w:ascii="Times New Roman" w:hAnsi="Times New Roman"/>
          <w:color w:val="000000"/>
          <w:sz w:val="24"/>
        </w:rPr>
        <w:t xml:space="preserve">: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Мартыненко Анна Анатольевна (г. Москва) – Заместитель директора Центра социокультурный реабилитации Дианы Гурцкая.</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 xml:space="preserve">- Ольга Михалёва Грузия (п. Уреки, Грузия) </w:t>
      </w:r>
      <w:r>
        <w:rPr>
          <w:rFonts w:ascii="Times New Roman" w:hAnsi="Times New Roman"/>
          <w:color w:val="000000"/>
          <w:sz w:val="24"/>
        </w:rPr>
        <w:t xml:space="preserve">– </w:t>
      </w:r>
      <w:r>
        <w:rPr>
          <w:rFonts w:ascii="Times New Roman" w:hAnsi="Times New Roman"/>
          <w:color w:val="000000"/>
          <w:sz w:val="24"/>
          <w:highlight w:val="white"/>
        </w:rPr>
        <w:t>социальный психолог, координатор проектов Некоммерческой организации «Inclusive Practices». Член</w:t>
      </w:r>
      <w:r>
        <w:rPr>
          <w:rFonts w:ascii="Times New Roman" w:hAnsi="Times New Roman"/>
          <w:color w:val="000000"/>
          <w:sz w:val="24"/>
          <w:highlight w:val="white"/>
          <w:lang w:val="en-US"/>
        </w:rPr>
        <w:t xml:space="preserve"> International Association for Community Development (IACD Global), </w:t>
      </w:r>
      <w:r>
        <w:rPr>
          <w:rFonts w:ascii="Times New Roman" w:hAnsi="Times New Roman"/>
          <w:color w:val="000000"/>
          <w:sz w:val="24"/>
          <w:highlight w:val="white"/>
        </w:rPr>
        <w:t>международной</w:t>
      </w:r>
      <w:r>
        <w:rPr>
          <w:rFonts w:ascii="Times New Roman" w:hAnsi="Times New Roman"/>
          <w:color w:val="000000"/>
          <w:sz w:val="24"/>
          <w:highlight w:val="white"/>
          <w:lang w:val="en-US"/>
        </w:rPr>
        <w:t xml:space="preserve"> </w:t>
      </w:r>
      <w:r>
        <w:rPr>
          <w:rFonts w:ascii="Times New Roman" w:hAnsi="Times New Roman"/>
          <w:color w:val="000000"/>
          <w:sz w:val="24"/>
          <w:highlight w:val="white"/>
        </w:rPr>
        <w:t>организации</w:t>
      </w:r>
      <w:r>
        <w:rPr>
          <w:rFonts w:ascii="Times New Roman" w:hAnsi="Times New Roman"/>
          <w:color w:val="000000"/>
          <w:sz w:val="24"/>
          <w:highlight w:val="white"/>
          <w:lang w:val="en-US"/>
        </w:rPr>
        <w:t xml:space="preserve"> </w:t>
      </w:r>
      <w:r>
        <w:rPr>
          <w:rFonts w:ascii="Times New Roman" w:hAnsi="Times New Roman"/>
          <w:color w:val="000000"/>
          <w:sz w:val="24"/>
          <w:highlight w:val="white"/>
        </w:rPr>
        <w:t>аккредитованной</w:t>
      </w:r>
      <w:r>
        <w:rPr>
          <w:rFonts w:ascii="Times New Roman" w:hAnsi="Times New Roman"/>
          <w:color w:val="000000"/>
          <w:sz w:val="24"/>
          <w:highlight w:val="white"/>
          <w:lang w:val="en-US"/>
        </w:rPr>
        <w:t xml:space="preserve"> </w:t>
      </w:r>
      <w:r>
        <w:rPr>
          <w:rFonts w:ascii="Times New Roman" w:hAnsi="Times New Roman"/>
          <w:color w:val="000000"/>
          <w:sz w:val="24"/>
          <w:highlight w:val="white"/>
        </w:rPr>
        <w:t>ООН</w:t>
      </w:r>
      <w:r>
        <w:rPr>
          <w:rFonts w:ascii="Times New Roman" w:hAnsi="Times New Roman"/>
          <w:color w:val="000000"/>
          <w:sz w:val="24"/>
          <w:highlight w:val="white"/>
          <w:lang w:val="en-US"/>
        </w:rPr>
        <w:t xml:space="preserve">. </w:t>
      </w:r>
      <w:r>
        <w:rPr>
          <w:rFonts w:ascii="Times New Roman" w:hAnsi="Times New Roman"/>
          <w:color w:val="000000"/>
          <w:sz w:val="24"/>
          <w:highlight w:val="white"/>
        </w:rPr>
        <w:t>Координатор «</w:t>
      </w:r>
      <w:proofErr w:type="gramStart"/>
      <w:r>
        <w:rPr>
          <w:rFonts w:ascii="Times New Roman" w:hAnsi="Times New Roman"/>
          <w:color w:val="000000"/>
          <w:sz w:val="24"/>
          <w:highlight w:val="white"/>
        </w:rPr>
        <w:t>Интернет-каталога</w:t>
      </w:r>
      <w:proofErr w:type="gramEnd"/>
      <w:r>
        <w:rPr>
          <w:rFonts w:ascii="Times New Roman" w:hAnsi="Times New Roman"/>
          <w:color w:val="000000"/>
          <w:sz w:val="24"/>
          <w:highlight w:val="white"/>
        </w:rPr>
        <w:t xml:space="preserve"> инклюзивных практик». Член оргкомитета Международного фестиваля инклюзивных практик «Преодолевая границы».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 xml:space="preserve">- </w:t>
      </w:r>
      <w:r>
        <w:rPr>
          <w:rFonts w:ascii="Times New Roman" w:hAnsi="Times New Roman"/>
          <w:color w:val="000000"/>
          <w:sz w:val="24"/>
        </w:rPr>
        <w:t>Наталья Кузнецова (г. Челябинск) – фандрайзер и руководитель проекта «Мечтай!», координатор Всероссийского форума инклюзивного творчества «Необыкновенные люди».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w:t>
      </w:r>
      <w:r>
        <w:rPr>
          <w:rFonts w:ascii="Times New Roman" w:hAnsi="Times New Roman"/>
          <w:color w:val="000000"/>
          <w:sz w:val="24"/>
        </w:rPr>
        <w:t>Наталья Головкина (г. Москва) – Главный хореограф Международного фестиваля Inclusive Dance, член жюри, педагог Центра социокультурной анимации «Одухотворение».</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w:t>
      </w:r>
      <w:r>
        <w:rPr>
          <w:rFonts w:ascii="Times New Roman" w:hAnsi="Times New Roman"/>
          <w:color w:val="000000"/>
          <w:sz w:val="24"/>
        </w:rPr>
        <w:t xml:space="preserve">Салтанат Мурзалинова-Яковлева (г. Алматы, Республика Казахстан) – Президент общественного фонда Центр социальных инклюзивных программ.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highlight w:val="white"/>
        </w:rPr>
      </w:pPr>
      <w:r>
        <w:rPr>
          <w:rFonts w:ascii="Times New Roman" w:hAnsi="Times New Roman"/>
          <w:color w:val="000000"/>
          <w:sz w:val="24"/>
          <w:highlight w:val="white"/>
        </w:rPr>
        <w:t>-</w:t>
      </w:r>
      <w:r>
        <w:rPr>
          <w:rFonts w:ascii="Times New Roman" w:hAnsi="Times New Roman"/>
          <w:color w:val="000000"/>
          <w:sz w:val="24"/>
        </w:rPr>
        <w:t xml:space="preserve"> Михайлова Татьяна Борисовна (г. Херсон, Украина) </w:t>
      </w:r>
      <w:r>
        <w:rPr>
          <w:rFonts w:ascii="Times New Roman" w:hAnsi="Times New Roman"/>
          <w:color w:val="000000"/>
          <w:sz w:val="24"/>
          <w:highlight w:val="white"/>
        </w:rPr>
        <w:t>Инклюзивная театральная студия «Свет в тебе» Херсонская областная организация поддержки детей с синдромом Дауна и их семей «Солнечные дети Херсонщины».</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Записи эфиров доступны на канале YouTube «Кировка Мурманск.</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C93D29">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p>
    <w:p w:rsidR="00C93D29" w:rsidRDefault="00C93D29">
      <w:pPr>
        <w:spacing w:after="0" w:line="240" w:lineRule="auto"/>
        <w:ind w:firstLine="708"/>
        <w:jc w:val="both"/>
        <w:rPr>
          <w:rFonts w:ascii="Times New Roman" w:hAnsi="Times New Roman"/>
          <w:i/>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br w:type="page"/>
      </w:r>
    </w:p>
    <w:p w:rsidR="00C93D29" w:rsidRDefault="00840773">
      <w:pPr>
        <w:spacing w:after="0" w:line="240" w:lineRule="auto"/>
        <w:rPr>
          <w:rFonts w:ascii="Times New Roman" w:hAnsi="Times New Roman"/>
          <w:b/>
          <w:sz w:val="24"/>
          <w:szCs w:val="24"/>
        </w:rPr>
      </w:pPr>
      <w:r>
        <w:rPr>
          <w:rFonts w:ascii="Times New Roman" w:hAnsi="Times New Roman"/>
          <w:b/>
          <w:sz w:val="24"/>
          <w:szCs w:val="24"/>
        </w:rPr>
        <w:lastRenderedPageBreak/>
        <w:t>5.10. Работа с представителями старшего поколения</w:t>
      </w:r>
    </w:p>
    <w:p w:rsidR="00C93D29" w:rsidRDefault="00840773">
      <w:pPr>
        <w:spacing w:after="0" w:line="240" w:lineRule="auto"/>
        <w:jc w:val="both"/>
        <w:rPr>
          <w:rFonts w:ascii="Times New Roman" w:hAnsi="Times New Roman"/>
          <w:i/>
          <w:sz w:val="24"/>
          <w:szCs w:val="24"/>
        </w:rPr>
      </w:pPr>
      <w:r>
        <w:rPr>
          <w:rFonts w:ascii="Times New Roman" w:hAnsi="Times New Roman"/>
          <w:i/>
          <w:sz w:val="24"/>
          <w:szCs w:val="24"/>
        </w:rPr>
        <w:t xml:space="preserve">Доля культурно-массовых мероприятий, рассчитанных на представителей старшего поколения, от общего количества культурно-массовых мероприятий проведенных в отчетном году по формуле: </w:t>
      </w:r>
    </w:p>
    <w:p w:rsidR="00C93D29" w:rsidRDefault="00840773">
      <w:pPr>
        <w:spacing w:after="0" w:line="240" w:lineRule="auto"/>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П</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П</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П</w:t>
      </w:r>
      <w:r>
        <w:rPr>
          <w:rFonts w:ascii="Times New Roman" w:hAnsi="Times New Roman"/>
          <w:i/>
          <w:color w:val="000000"/>
          <w:sz w:val="24"/>
          <w:szCs w:val="24"/>
        </w:rPr>
        <w:t xml:space="preserve"> – количество культурно-массовых  мероприятий, проведенных для представителей старшего поколения в отчетном году, КММ – количество культурно-массовых мероприятий, проведенных в отчетном году.</w:t>
      </w:r>
    </w:p>
    <w:p w:rsidR="00C93D29" w:rsidRDefault="00C93D29">
      <w:pPr>
        <w:spacing w:after="0" w:line="240" w:lineRule="auto"/>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w:t>
            </w:r>
            <w:r>
              <w:rPr>
                <w:rFonts w:ascii="Times New Roman" w:hAnsi="Times New Roman"/>
                <w:b/>
                <w:color w:val="000000"/>
                <w:sz w:val="24"/>
                <w:szCs w:val="24"/>
              </w:rPr>
              <w:t>, ед.</w:t>
            </w:r>
          </w:p>
        </w:tc>
        <w:tc>
          <w:tcPr>
            <w:tcW w:w="2268"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w:t>
            </w:r>
            <w:r>
              <w:rPr>
                <w:rFonts w:ascii="Times New Roman" w:hAnsi="Times New Roman"/>
                <w:b/>
                <w:color w:val="000000"/>
                <w:sz w:val="24"/>
                <w:szCs w:val="24"/>
              </w:rPr>
              <w:t>, %</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28</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655</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4,3</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2020*</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577</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681</w:t>
            </w:r>
          </w:p>
        </w:tc>
        <w:tc>
          <w:tcPr>
            <w:tcW w:w="2552"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r>
    </w:tbl>
    <w:p w:rsidR="00C93D29" w:rsidRDefault="00840773">
      <w:pPr>
        <w:spacing w:after="0" w:line="240" w:lineRule="auto"/>
        <w:rPr>
          <w:rFonts w:ascii="Times New Roman" w:hAnsi="Times New Roman"/>
          <w:b/>
          <w:color w:val="FF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 количество мероприят</w:t>
      </w:r>
      <w:r>
        <w:rPr>
          <w:rFonts w:ascii="Times New Roman" w:hAnsi="Times New Roman"/>
          <w:i/>
          <w:sz w:val="24"/>
          <w:szCs w:val="24"/>
        </w:rPr>
        <w:t>ий офлайн и онлайн</w:t>
      </w:r>
      <w:r>
        <w:rPr>
          <w:rFonts w:ascii="Times New Roman" w:hAnsi="Times New Roman"/>
          <w:b/>
          <w:color w:val="FF0000"/>
          <w:sz w:val="24"/>
          <w:szCs w:val="24"/>
        </w:rPr>
        <w:t xml:space="preserve"> </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Общее количество участников – </w:t>
      </w:r>
      <w:r>
        <w:rPr>
          <w:rFonts w:ascii="Times New Roman" w:hAnsi="Times New Roman"/>
          <w:b/>
          <w:sz w:val="24"/>
          <w:szCs w:val="24"/>
          <w:u w:val="single"/>
        </w:rPr>
        <w:t>391</w:t>
      </w:r>
      <w:r>
        <w:rPr>
          <w:rFonts w:ascii="Times New Roman" w:hAnsi="Times New Roman"/>
          <w:b/>
          <w:sz w:val="24"/>
          <w:szCs w:val="24"/>
        </w:rPr>
        <w:t xml:space="preserve">, зрителей офлайн – </w:t>
      </w:r>
      <w:r>
        <w:rPr>
          <w:rFonts w:ascii="Times New Roman" w:hAnsi="Times New Roman"/>
          <w:b/>
          <w:sz w:val="24"/>
          <w:szCs w:val="24"/>
          <w:u w:val="single"/>
        </w:rPr>
        <w:t>593</w:t>
      </w:r>
      <w:r>
        <w:rPr>
          <w:rFonts w:ascii="Times New Roman" w:hAnsi="Times New Roman"/>
          <w:b/>
          <w:sz w:val="24"/>
          <w:szCs w:val="24"/>
        </w:rPr>
        <w:t xml:space="preserve">, просмотров – </w:t>
      </w:r>
      <w:r>
        <w:rPr>
          <w:rFonts w:ascii="Times New Roman" w:hAnsi="Times New Roman"/>
          <w:b/>
          <w:sz w:val="24"/>
          <w:szCs w:val="24"/>
          <w:u w:val="single"/>
        </w:rPr>
        <w:t>200</w:t>
      </w:r>
      <w:r>
        <w:rPr>
          <w:rFonts w:ascii="Times New Roman" w:hAnsi="Times New Roman"/>
          <w:b/>
          <w:sz w:val="24"/>
          <w:szCs w:val="24"/>
        </w:rPr>
        <w:t>.</w:t>
      </w:r>
    </w:p>
    <w:p w:rsidR="00C93D29" w:rsidRDefault="00C93D29">
      <w:pPr>
        <w:spacing w:after="0" w:line="240" w:lineRule="auto"/>
        <w:jc w:val="both"/>
        <w:rPr>
          <w:rFonts w:ascii="Times New Roman" w:hAnsi="Times New Roman"/>
          <w:i/>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П</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П</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w:t>
            </w:r>
          </w:p>
        </w:tc>
        <w:tc>
          <w:tcPr>
            <w:tcW w:w="2268"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217</w:t>
            </w:r>
          </w:p>
        </w:tc>
        <w:tc>
          <w:tcPr>
            <w:tcW w:w="2552"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3,2</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7</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1,5</w:t>
            </w: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220"/>
        <w:gridCol w:w="2268"/>
        <w:gridCol w:w="2220"/>
      </w:tblGrid>
      <w:tr w:rsidR="00C93D29">
        <w:trPr>
          <w:trHeight w:val="838"/>
        </w:trPr>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2220"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П</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220"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П</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2220"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360</w:t>
            </w:r>
          </w:p>
        </w:tc>
        <w:tc>
          <w:tcPr>
            <w:tcW w:w="2220"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1,1</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2220"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208</w:t>
            </w:r>
          </w:p>
        </w:tc>
        <w:tc>
          <w:tcPr>
            <w:tcW w:w="2220"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w:t>
            </w:r>
          </w:p>
        </w:tc>
      </w:tr>
    </w:tbl>
    <w:p w:rsidR="00C93D29" w:rsidRDefault="00C93D29">
      <w:pPr>
        <w:spacing w:after="0" w:line="240" w:lineRule="auto"/>
        <w:jc w:val="both"/>
        <w:rPr>
          <w:rFonts w:ascii="Times New Roman" w:hAnsi="Times New Roman"/>
          <w:color w:val="0000FF"/>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3376"/>
        <w:gridCol w:w="1701"/>
        <w:gridCol w:w="1559"/>
        <w:gridCol w:w="1701"/>
        <w:gridCol w:w="6501"/>
      </w:tblGrid>
      <w:tr w:rsidR="00C93D29">
        <w:tc>
          <w:tcPr>
            <w:tcW w:w="560"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376"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Форма и название</w:t>
            </w:r>
          </w:p>
        </w:tc>
        <w:tc>
          <w:tcPr>
            <w:tcW w:w="1701"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Дата проведения</w:t>
            </w:r>
          </w:p>
        </w:tc>
        <w:tc>
          <w:tcPr>
            <w:tcW w:w="1559"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Место проведения</w:t>
            </w:r>
          </w:p>
        </w:tc>
        <w:tc>
          <w:tcPr>
            <w:tcW w:w="1701"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6501"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w:t>
            </w:r>
          </w:p>
        </w:tc>
        <w:tc>
          <w:tcPr>
            <w:tcW w:w="3376"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Областной конкурс «Бабушка примерного поведения»</w:t>
            </w:r>
          </w:p>
        </w:tc>
        <w:tc>
          <w:tcPr>
            <w:tcW w:w="1701"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lang w:val="en-US"/>
              </w:rPr>
              <w:t xml:space="preserve">30 октября </w:t>
            </w:r>
          </w:p>
        </w:tc>
        <w:tc>
          <w:tcPr>
            <w:tcW w:w="1559"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Мурманский областной Дворец </w:t>
            </w:r>
            <w:r>
              <w:rPr>
                <w:rFonts w:ascii="Times New Roman" w:hAnsi="Times New Roman"/>
                <w:sz w:val="24"/>
                <w:szCs w:val="24"/>
              </w:rPr>
              <w:lastRenderedPageBreak/>
              <w:t xml:space="preserve">культуры и народного творчества им. С.М. Кирова </w:t>
            </w:r>
          </w:p>
        </w:tc>
        <w:tc>
          <w:tcPr>
            <w:tcW w:w="1701"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80/53</w:t>
            </w:r>
          </w:p>
        </w:tc>
        <w:tc>
          <w:tcPr>
            <w:tcW w:w="6501"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В конкурсе приняли участие женщины, активно занимающиеся воспитанием внуков, проживающие на территории Мурманской области и желающие проявить </w:t>
            </w:r>
            <w:r>
              <w:rPr>
                <w:rFonts w:ascii="Times New Roman" w:hAnsi="Times New Roman"/>
                <w:color w:val="000000"/>
                <w:sz w:val="24"/>
              </w:rPr>
              <w:lastRenderedPageBreak/>
              <w:t>себя, продемонстрировать свои способности, таланты и возможности.</w:t>
            </w:r>
            <w:r>
              <w:rPr>
                <w:rFonts w:ascii="Times New Roman" w:hAnsi="Times New Roman"/>
                <w:b/>
                <w:sz w:val="24"/>
                <w:szCs w:val="24"/>
              </w:rPr>
              <w:t xml:space="preserve">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Pr>
                <w:rFonts w:ascii="Times New Roman" w:hAnsi="Times New Roman"/>
                <w:color w:val="000000"/>
                <w:sz w:val="24"/>
              </w:rPr>
              <w:t>Цели и задачи</w:t>
            </w:r>
            <w:r>
              <w:rPr>
                <w:rFonts w:ascii="Times New Roman" w:hAnsi="Times New Roman"/>
                <w:color w:val="000000"/>
                <w:sz w:val="24"/>
                <w:highlight w:val="white"/>
              </w:rPr>
              <w:t>:</w:t>
            </w:r>
          </w:p>
          <w:p w:rsidR="00C93D29" w:rsidRDefault="00840773">
            <w:pPr>
              <w:numPr>
                <w:ilvl w:val="0"/>
                <w:numId w:val="16"/>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создание условий для реализации творческого потенциала людей пожилого возрастаи их активное вовлечение в культурную и общественную деятельность; </w:t>
            </w:r>
          </w:p>
          <w:p w:rsidR="00C93D29" w:rsidRDefault="00840773">
            <w:pPr>
              <w:numPr>
                <w:ilvl w:val="0"/>
                <w:numId w:val="16"/>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повышение социальной значимости роли бабушки в воспитании внуков; </w:t>
            </w:r>
          </w:p>
          <w:p w:rsidR="00C93D29" w:rsidRDefault="00840773">
            <w:pPr>
              <w:numPr>
                <w:ilvl w:val="0"/>
                <w:numId w:val="16"/>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адаптация людей пожилого возраста в современной информационной среде посредством активного взаимодействия с подрастающим и молодым поколением;</w:t>
            </w:r>
          </w:p>
          <w:p w:rsidR="00C93D29" w:rsidRDefault="00840773">
            <w:pPr>
              <w:numPr>
                <w:ilvl w:val="0"/>
                <w:numId w:val="16"/>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развитие общественных инициатив в отношении людей пожилого возраста на уровне местных сообществ.</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Конкурсная программа включала: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1. Визитная карточка «Будем знакомы»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2. </w:t>
            </w:r>
            <w:proofErr w:type="gramStart"/>
            <w:r>
              <w:rPr>
                <w:rFonts w:ascii="Times New Roman" w:hAnsi="Times New Roman"/>
                <w:color w:val="000000"/>
                <w:sz w:val="24"/>
              </w:rPr>
              <w:t>Творческий конкурс «Видеочат для внучат» - номер в любой творческой форме, в которой отражено отношение к современных технологиям, взаимодействие с подрастающим и молодым поколением посредством новых коммуникаций, делится советами и опытом их использования в жизни.</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3. Конкурс импровизации «Формула легкого общения».</w:t>
            </w:r>
          </w:p>
        </w:tc>
      </w:tr>
    </w:tbl>
    <w:p w:rsidR="00C93D29" w:rsidRDefault="00C93D29">
      <w:pPr>
        <w:spacing w:after="0" w:line="240" w:lineRule="auto"/>
        <w:jc w:val="both"/>
        <w:rPr>
          <w:rFonts w:ascii="Times New Roman" w:hAnsi="Times New Roman"/>
          <w:color w:val="0000FF"/>
          <w:sz w:val="24"/>
          <w:szCs w:val="24"/>
        </w:rPr>
      </w:pP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u w:val="single"/>
        </w:rPr>
        <w:t>АНАЛИЗ</w:t>
      </w:r>
      <w:r>
        <w:rPr>
          <w:rFonts w:ascii="Times New Roman" w:hAnsi="Times New Roman"/>
          <w:b/>
          <w:sz w:val="24"/>
          <w:szCs w:val="24"/>
        </w:rPr>
        <w:t xml:space="preserve"> РАБОТЫ ПО НАПРАВЛЕНИЮ:</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proofErr w:type="gramStart"/>
      <w:r>
        <w:rPr>
          <w:rFonts w:ascii="Times New Roman" w:hAnsi="Times New Roman"/>
          <w:color w:val="000000"/>
          <w:sz w:val="24"/>
        </w:rPr>
        <w:t>В связи с действующими ограничениями по распространению с коронавирусной инфекции, которые в большою степень направлены на людей старшего поколения, работа с данной категорией осуществлялось в отчетном периоде не в полной мере.</w:t>
      </w:r>
      <w:proofErr w:type="gramEnd"/>
      <w:r>
        <w:rPr>
          <w:rFonts w:ascii="Times New Roman" w:hAnsi="Times New Roman"/>
          <w:color w:val="000000"/>
          <w:sz w:val="24"/>
        </w:rPr>
        <w:t xml:space="preserve"> Например, традиционные вечера отдыха для людей пожилого возраста «Танцплощадка» не проводились вообще, но при этом ежегодная социокультурная акция «Дом без одиночества» с возможностью посещения стационарных учреждений социального обслуживания населения продолжилась. В формате онлайн состоялся областной многожанровый конкурс творчества людей старшего поколения «Мы юности нашей верны».   </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color w:val="000000"/>
          <w:sz w:val="24"/>
          <w:highlight w:val="white"/>
        </w:rPr>
      </w:pPr>
      <w:r>
        <w:rPr>
          <w:rFonts w:ascii="Times New Roman" w:hAnsi="Times New Roman"/>
          <w:color w:val="000000"/>
          <w:sz w:val="24"/>
        </w:rPr>
        <w:lastRenderedPageBreak/>
        <w:t xml:space="preserve">В 2021 году областной Дворец культуры поддержал проведение в статусе регионального конкурса городской конкурс «Бабушка примерного поведения», организатором которого выступил МАУК «Централизованная клубная система г. Полярного» и финал которого состоялся 30 октября в городе Мурманске. Одна из задач конкурса - адаптация людей старшего возраста в современной информационной среде посредством активного взаимодействия с подрастающим и молодым поколением.  В одном из конкурсных заданий «Видеочат для внучат» участницы </w:t>
      </w:r>
      <w:r>
        <w:rPr>
          <w:rFonts w:ascii="Times New Roman" w:hAnsi="Times New Roman"/>
          <w:color w:val="000000"/>
          <w:sz w:val="24"/>
          <w:highlight w:val="white"/>
        </w:rPr>
        <w:t>поделились личным опытом использования модных гаджетов и новых технологий. В рамках проведения конкурса во Дворце культуры прошла выставка с полезной информацией для людей старшего поколения, в которой приняли участие </w:t>
      </w:r>
      <w:r>
        <w:rPr>
          <w:rFonts w:ascii="Times New Roman" w:hAnsi="Times New Roman"/>
          <w:color w:val="000000"/>
          <w:sz w:val="24"/>
        </w:rPr>
        <w:t xml:space="preserve">Центр медтехники, социальный салон красоты «Прометей+», центр дополнительного образования «Корунд» и сеть аптек «Формула здоровья». Данное взаимодействие имело успешную практику сотрудничества. В целях создания условий для реализации творческого потенциала людей старшего возраста в 2022 году культурно-досуговым учреждениям Мурманской области предложено проведение муниципальных (отборочных) этапов регионального конкурса «Бабушка примерного поведения», что позволит увеличить количество </w:t>
      </w:r>
      <w:proofErr w:type="gramStart"/>
      <w:r>
        <w:rPr>
          <w:rFonts w:ascii="Times New Roman" w:hAnsi="Times New Roman"/>
          <w:color w:val="000000"/>
          <w:sz w:val="24"/>
        </w:rPr>
        <w:t>участников</w:t>
      </w:r>
      <w:proofErr w:type="gramEnd"/>
      <w:r>
        <w:rPr>
          <w:rFonts w:ascii="Times New Roman" w:hAnsi="Times New Roman"/>
          <w:color w:val="000000"/>
          <w:sz w:val="24"/>
        </w:rPr>
        <w:t xml:space="preserve"> и создаст условия для активного вовлечения людей пожилого возраста в культурную и общественную деятельность.  </w:t>
      </w:r>
    </w:p>
    <w:p w:rsidR="00C93D29" w:rsidRDefault="00C93D29">
      <w:pPr>
        <w:pBdr>
          <w:top w:val="none" w:sz="4" w:space="0" w:color="000000"/>
          <w:left w:val="none" w:sz="4" w:space="0" w:color="000000"/>
          <w:bottom w:val="none" w:sz="4" w:space="0" w:color="000000"/>
          <w:right w:val="none" w:sz="4" w:space="0" w:color="000000"/>
        </w:pBdr>
        <w:spacing w:after="0"/>
        <w:rPr>
          <w:rFonts w:ascii="Times New Roman" w:eastAsia="Calibri" w:hAnsi="Times New Roman"/>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br w:type="page"/>
      </w:r>
    </w:p>
    <w:p w:rsidR="00C93D29" w:rsidRDefault="00840773">
      <w:pPr>
        <w:spacing w:after="0" w:line="240" w:lineRule="auto"/>
        <w:rPr>
          <w:rFonts w:ascii="Times New Roman" w:hAnsi="Times New Roman"/>
          <w:b/>
          <w:sz w:val="24"/>
          <w:szCs w:val="24"/>
        </w:rPr>
      </w:pPr>
      <w:r>
        <w:rPr>
          <w:rFonts w:ascii="Times New Roman" w:hAnsi="Times New Roman"/>
          <w:b/>
          <w:sz w:val="24"/>
          <w:szCs w:val="24"/>
        </w:rPr>
        <w:lastRenderedPageBreak/>
        <w:t xml:space="preserve">5.11. Работа по формированию и популяризации семейных ценностей </w:t>
      </w:r>
    </w:p>
    <w:p w:rsidR="00C93D29" w:rsidRDefault="00840773">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Доля культурно-массовых мероприятий, направленных на формирование и популяризацию семейных ценностей, от общего количества культурно-массовых мероприятий проведенных в отчетном году по формуле: </w:t>
      </w:r>
    </w:p>
    <w:p w:rsidR="00C93D29" w:rsidRDefault="00840773">
      <w:pPr>
        <w:spacing w:after="0" w:line="240" w:lineRule="auto"/>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С</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С</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С</w:t>
      </w:r>
      <w:r>
        <w:rPr>
          <w:rFonts w:ascii="Times New Roman" w:hAnsi="Times New Roman"/>
          <w:i/>
          <w:color w:val="000000"/>
          <w:sz w:val="24"/>
          <w:szCs w:val="24"/>
        </w:rPr>
        <w:t xml:space="preserve"> – количество культурно-массовых мероприятий, направленных на популяризацию семейных ценностей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С</w:t>
            </w:r>
            <w:r>
              <w:rPr>
                <w:rFonts w:ascii="Times New Roman" w:hAnsi="Times New Roman"/>
                <w:b/>
                <w:color w:val="000000"/>
                <w:sz w:val="24"/>
                <w:szCs w:val="24"/>
              </w:rPr>
              <w:t>, ед.</w:t>
            </w:r>
          </w:p>
        </w:tc>
        <w:tc>
          <w:tcPr>
            <w:tcW w:w="2268"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С</w:t>
            </w:r>
            <w:r>
              <w:rPr>
                <w:rFonts w:ascii="Times New Roman" w:hAnsi="Times New Roman"/>
                <w:b/>
                <w:color w:val="000000"/>
                <w:sz w:val="24"/>
                <w:szCs w:val="24"/>
              </w:rPr>
              <w:t>, %</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655</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w:t>
            </w:r>
          </w:p>
        </w:tc>
      </w:tr>
      <w:tr w:rsidR="00C93D29">
        <w:tc>
          <w:tcPr>
            <w:tcW w:w="1242" w:type="dxa"/>
          </w:tcPr>
          <w:p w:rsidR="00C93D29" w:rsidRDefault="00840773">
            <w:pPr>
              <w:spacing w:after="0" w:line="240" w:lineRule="auto"/>
              <w:jc w:val="both"/>
              <w:rPr>
                <w:rFonts w:ascii="Times New Roman" w:hAnsi="Times New Roman"/>
                <w:b/>
                <w:color w:val="000000"/>
                <w:sz w:val="24"/>
                <w:szCs w:val="24"/>
                <w:highlight w:val="yellow"/>
              </w:rPr>
            </w:pPr>
            <w:r>
              <w:rPr>
                <w:rFonts w:ascii="Times New Roman" w:hAnsi="Times New Roman"/>
                <w:b/>
                <w:color w:val="000000"/>
                <w:sz w:val="24"/>
                <w:szCs w:val="24"/>
              </w:rPr>
              <w:t>2020*</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577</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681</w:t>
            </w:r>
          </w:p>
        </w:tc>
        <w:tc>
          <w:tcPr>
            <w:tcW w:w="2552"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bl>
    <w:p w:rsidR="00C93D29" w:rsidRDefault="00840773">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 количество </w:t>
      </w:r>
      <w:r>
        <w:rPr>
          <w:rFonts w:ascii="Times New Roman" w:hAnsi="Times New Roman"/>
          <w:i/>
          <w:sz w:val="24"/>
          <w:szCs w:val="24"/>
        </w:rPr>
        <w:t>мероприятий офлайн и онлайн</w:t>
      </w: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Количество участников/посетителей мероприятий по формированию и популяризации семейных ценностей:  участников – </w:t>
      </w:r>
      <w:r>
        <w:rPr>
          <w:rFonts w:ascii="Times New Roman" w:hAnsi="Times New Roman"/>
          <w:b/>
          <w:sz w:val="24"/>
          <w:szCs w:val="24"/>
          <w:u w:val="single"/>
        </w:rPr>
        <w:t>1831</w:t>
      </w:r>
      <w:r>
        <w:rPr>
          <w:rFonts w:ascii="Times New Roman" w:hAnsi="Times New Roman"/>
          <w:b/>
          <w:sz w:val="24"/>
          <w:szCs w:val="24"/>
        </w:rPr>
        <w:t xml:space="preserve">, зрителей офлайн – </w:t>
      </w:r>
      <w:r>
        <w:rPr>
          <w:rFonts w:ascii="Times New Roman" w:hAnsi="Times New Roman"/>
          <w:b/>
          <w:sz w:val="24"/>
          <w:szCs w:val="24"/>
          <w:u w:val="single"/>
        </w:rPr>
        <w:t>7286</w:t>
      </w:r>
      <w:r>
        <w:rPr>
          <w:rFonts w:ascii="Times New Roman" w:hAnsi="Times New Roman"/>
          <w:b/>
          <w:sz w:val="24"/>
          <w:szCs w:val="24"/>
        </w:rPr>
        <w:t>, просмотры –</w:t>
      </w:r>
      <w:r>
        <w:rPr>
          <w:rFonts w:ascii="Times New Roman" w:hAnsi="Times New Roman"/>
          <w:b/>
          <w:sz w:val="24"/>
          <w:szCs w:val="24"/>
          <w:u w:val="single"/>
        </w:rPr>
        <w:t xml:space="preserve"> 0</w:t>
      </w:r>
      <w:r>
        <w:rPr>
          <w:rFonts w:ascii="Times New Roman" w:hAnsi="Times New Roman"/>
          <w:b/>
          <w:sz w:val="24"/>
          <w:szCs w:val="24"/>
        </w:rPr>
        <w:t>.</w:t>
      </w:r>
    </w:p>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С</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С</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2268"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217</w:t>
            </w:r>
          </w:p>
        </w:tc>
        <w:tc>
          <w:tcPr>
            <w:tcW w:w="2552"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0,5</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1,3</w:t>
            </w: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С</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С</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360</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1,7</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208</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1,9</w:t>
            </w: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 офлайн:</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950"/>
        <w:gridCol w:w="1701"/>
        <w:gridCol w:w="1701"/>
        <w:gridCol w:w="1843"/>
        <w:gridCol w:w="6313"/>
      </w:tblGrid>
      <w:tr w:rsidR="00C93D29">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95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70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70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631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1.</w:t>
            </w:r>
          </w:p>
        </w:tc>
        <w:tc>
          <w:tcPr>
            <w:tcW w:w="2950"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В рамках Всероссийской акции «Культурная суббота» - </w:t>
            </w:r>
            <w:proofErr w:type="gramStart"/>
            <w:r>
              <w:rPr>
                <w:rFonts w:ascii="Times New Roman" w:hAnsi="Times New Roman"/>
                <w:sz w:val="24"/>
                <w:szCs w:val="24"/>
              </w:rPr>
              <w:t>творческий</w:t>
            </w:r>
            <w:proofErr w:type="gramEnd"/>
            <w:r>
              <w:rPr>
                <w:rFonts w:ascii="Times New Roman" w:hAnsi="Times New Roman"/>
                <w:sz w:val="24"/>
                <w:szCs w:val="24"/>
              </w:rPr>
              <w:t xml:space="preserve"> интенсив «С "Кировкой" </w:t>
            </w:r>
            <w:r>
              <w:rPr>
                <w:rFonts w:ascii="Times New Roman" w:hAnsi="Times New Roman"/>
                <w:sz w:val="24"/>
                <w:szCs w:val="24"/>
              </w:rPr>
              <w:lastRenderedPageBreak/>
              <w:t>веселей»</w:t>
            </w:r>
          </w:p>
        </w:tc>
        <w:tc>
          <w:tcPr>
            <w:tcW w:w="1701"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11 сентября </w:t>
            </w:r>
          </w:p>
        </w:tc>
        <w:tc>
          <w:tcPr>
            <w:tcW w:w="1701"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Мурманский областной Дворец культуры и </w:t>
            </w:r>
            <w:r>
              <w:rPr>
                <w:rFonts w:ascii="Times New Roman" w:hAnsi="Times New Roman"/>
                <w:sz w:val="24"/>
                <w:szCs w:val="24"/>
              </w:rPr>
              <w:lastRenderedPageBreak/>
              <w:t>народного творчества им. С.М. Кирова</w:t>
            </w:r>
          </w:p>
        </w:tc>
        <w:tc>
          <w:tcPr>
            <w:tcW w:w="1843"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16/100</w:t>
            </w:r>
          </w:p>
        </w:tc>
        <w:tc>
          <w:tcPr>
            <w:tcW w:w="6313" w:type="dxa"/>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sz w:val="24"/>
                <w:szCs w:val="24"/>
              </w:rPr>
            </w:pPr>
            <w:r>
              <w:rPr>
                <w:rFonts w:ascii="Times New Roman" w:hAnsi="Times New Roman"/>
                <w:color w:val="000000"/>
                <w:sz w:val="24"/>
                <w:highlight w:val="white"/>
              </w:rPr>
              <w:t xml:space="preserve">В рамках творческого интенсива «С «Кировкой веселей!» специалисты Дворца культуры для всех детей и родителей провели интерактивные мастер-классы и рассказали о </w:t>
            </w:r>
            <w:r>
              <w:rPr>
                <w:rFonts w:ascii="Times New Roman" w:hAnsi="Times New Roman"/>
                <w:color w:val="000000"/>
                <w:sz w:val="24"/>
                <w:highlight w:val="white"/>
              </w:rPr>
              <w:lastRenderedPageBreak/>
              <w:t>возможностях для творчества в стенах ведущего культурно-досугового учреждения региона. Подписчики нашего сообщества ВКонтакте в прямом эфире также стали зрителями мероприятия.</w:t>
            </w: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 онлайн:</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950"/>
        <w:gridCol w:w="1701"/>
        <w:gridCol w:w="1701"/>
        <w:gridCol w:w="1843"/>
        <w:gridCol w:w="6313"/>
      </w:tblGrid>
      <w:tr w:rsidR="00C93D29">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95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70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70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просмотров</w:t>
            </w:r>
          </w:p>
        </w:tc>
        <w:tc>
          <w:tcPr>
            <w:tcW w:w="631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1.</w:t>
            </w:r>
          </w:p>
        </w:tc>
        <w:tc>
          <w:tcPr>
            <w:tcW w:w="2950"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 Областной дистанционный конкурс «Семейный челлендж», посвященный Международному Дню семьи  </w:t>
            </w:r>
          </w:p>
        </w:tc>
        <w:tc>
          <w:tcPr>
            <w:tcW w:w="1701"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15 мая</w:t>
            </w:r>
          </w:p>
        </w:tc>
        <w:tc>
          <w:tcPr>
            <w:tcW w:w="170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Онлайн</w:t>
            </w:r>
          </w:p>
          <w:p w:rsidR="00C93D29" w:rsidRDefault="00840773">
            <w:pPr>
              <w:spacing w:after="0" w:line="240" w:lineRule="auto"/>
              <w:jc w:val="center"/>
              <w:rPr>
                <w:rFonts w:ascii="Times New Roman" w:hAnsi="Times New Roman"/>
              </w:rPr>
            </w:pPr>
            <w:r>
              <w:rPr>
                <w:rFonts w:ascii="Times New Roman" w:hAnsi="Times New Roman"/>
                <w:color w:val="000000"/>
                <w:sz w:val="24"/>
              </w:rPr>
              <w:t>группа ВКонтакте</w:t>
            </w:r>
          </w:p>
        </w:tc>
        <w:tc>
          <w:tcPr>
            <w:tcW w:w="1843"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35/0</w:t>
            </w:r>
          </w:p>
        </w:tc>
        <w:tc>
          <w:tcPr>
            <w:tcW w:w="6313"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rPr>
              <w:t>Условия конкурса: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1. Воспроизвести («воссоздать») один кадр на основе старых семейных фотографий, которые уже имеются в семейном альбоме.</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2. Совместить с помощью фотоколлажа полученные кадры с </w:t>
            </w:r>
            <w:proofErr w:type="gramStart"/>
            <w:r>
              <w:rPr>
                <w:rFonts w:ascii="Times New Roman" w:hAnsi="Times New Roman"/>
                <w:color w:val="000000"/>
                <w:sz w:val="24"/>
              </w:rPr>
              <w:t>исходными</w:t>
            </w:r>
            <w:proofErr w:type="gramEnd"/>
            <w:r>
              <w:rPr>
                <w:rFonts w:ascii="Times New Roman" w:hAnsi="Times New Roman"/>
                <w:color w:val="000000"/>
                <w:sz w:val="24"/>
              </w:rPr>
              <w:t>.</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3. Опубликовать фотоколлаж в </w:t>
            </w:r>
            <w:proofErr w:type="gramStart"/>
            <w:r>
              <w:rPr>
                <w:rFonts w:ascii="Times New Roman" w:hAnsi="Times New Roman"/>
                <w:color w:val="000000"/>
                <w:sz w:val="24"/>
              </w:rPr>
              <w:t>личном</w:t>
            </w:r>
            <w:proofErr w:type="gramEnd"/>
            <w:r>
              <w:rPr>
                <w:rFonts w:ascii="Times New Roman" w:hAnsi="Times New Roman"/>
                <w:color w:val="000000"/>
                <w:sz w:val="24"/>
              </w:rPr>
              <w:t xml:space="preserve"> аккаунте в социальной сети ВКонтакте с хештегами #ТогдаСейчас2021 #КировкаМурманск.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При подведении итогов оценивалось:</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соответствие выполненной работы тематике конкурса;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творческий подход (оригинальное воплощение визуального решения кадра);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степень схожести конкурсной работы с оригиналом;</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качество фотографии;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авторская фотография.</w:t>
            </w: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u w:val="single"/>
        </w:rPr>
        <w:t xml:space="preserve">АНАЛИЗ </w:t>
      </w:r>
      <w:r>
        <w:rPr>
          <w:rFonts w:ascii="Times New Roman" w:hAnsi="Times New Roman"/>
          <w:b/>
          <w:sz w:val="24"/>
          <w:szCs w:val="24"/>
        </w:rPr>
        <w:t>РАБОТЫ ПО НАПРАВЛЕНИЮ:</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pPr>
      <w:r>
        <w:rPr>
          <w:rFonts w:ascii="Times New Roman" w:hAnsi="Times New Roman"/>
          <w:color w:val="000000"/>
          <w:sz w:val="24"/>
        </w:rPr>
        <w:t>В отчетном году успешно продолжись мероприятия, по объективным причинам использовался и онлайн-формат:</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конкурс «Уникальные мамы» в формате офлайн;</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 конкурс семейного творчества «Родные люди» в формате онлайн;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праздник, посвященный Дню семьи, любви и верности, представляющий собой онлайн-активности для детей и их родителей;</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lastRenderedPageBreak/>
        <w:t>- конкурс детского творчества «С любовью к Маме», посвященный Дню Матери России в формате офлайн.</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Второй год в регионе проходит </w:t>
      </w:r>
      <w:r>
        <w:rPr>
          <w:rFonts w:ascii="Times New Roman" w:hAnsi="Times New Roman"/>
          <w:b/>
          <w:color w:val="000000"/>
          <w:sz w:val="24"/>
        </w:rPr>
        <w:t>областной конкурс лучших практик работы с семьей «Семейный Апгрейд».</w:t>
      </w:r>
      <w:r>
        <w:rPr>
          <w:rFonts w:ascii="Times New Roman" w:hAnsi="Times New Roman"/>
          <w:color w:val="000000"/>
          <w:sz w:val="24"/>
        </w:rPr>
        <w:t xml:space="preserve"> Основная задача конкурса – произвести апгрейд технологий работы с семьей, обеспечить условия и мотивировать жителей региона к повышению уровня совместного семейного досуга – от уровня потребления культурных благ к совместной социально значимой продуктивной творческой деятельности. </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pPr>
      <w:r>
        <w:rPr>
          <w:rFonts w:ascii="Times New Roman" w:hAnsi="Times New Roman"/>
          <w:color w:val="000000"/>
          <w:sz w:val="24"/>
        </w:rPr>
        <w:t>Конкурсными проектами стали кейсы успешного опыта учреждений культуры по работе с семьей с методикой и подробной инструкцией по внедрению. На первом этапе конкурсные проекты оценило экспертное жюри из специалистов государственных и негосударственных организаций культуры из Петрозаводска и Мурманска. По итогам работы экспертной комиссии к публичной презентации допущены 15 проектов. Финальный этап конкурса – публичная презентация лучших практик работы с семьей в формате онлайн конференции (11 ноября). Лидеры рейтинга в каждой из пяти номинаций конкурса объявлены победителями и получили право на заключение соглашения с Мурманским областным Дворцом культуры и народного творчества им. С.М. Кирова о финансовой и организационной поддержке проведения в 2022 году регионального мероприятия для различных категорий семей и специалистов сферы культуры.</w:t>
      </w:r>
    </w:p>
    <w:p w:rsidR="00C93D29" w:rsidRDefault="00840773">
      <w:pPr>
        <w:pBdr>
          <w:top w:val="none" w:sz="4" w:space="0" w:color="000000"/>
          <w:left w:val="none" w:sz="4" w:space="0" w:color="000000"/>
          <w:bottom w:val="none" w:sz="4" w:space="0" w:color="000000"/>
          <w:right w:val="none" w:sz="4" w:space="0" w:color="000000"/>
        </w:pBdr>
        <w:spacing w:after="0" w:line="276" w:lineRule="atLeast"/>
        <w:jc w:val="both"/>
      </w:pPr>
      <w:r>
        <w:rPr>
          <w:rFonts w:ascii="Times New Roman" w:hAnsi="Times New Roman"/>
          <w:i/>
          <w:color w:val="000000"/>
          <w:sz w:val="24"/>
          <w:highlight w:val="white"/>
          <w:u w:val="single"/>
        </w:rPr>
        <w:t>Итоги конкурса:</w:t>
      </w:r>
    </w:p>
    <w:p w:rsidR="00C93D29" w:rsidRDefault="00840773">
      <w:pPr>
        <w:pBdr>
          <w:top w:val="none" w:sz="4" w:space="0" w:color="000000"/>
          <w:left w:val="none" w:sz="4" w:space="0" w:color="000000"/>
          <w:bottom w:val="none" w:sz="4" w:space="0" w:color="000000"/>
          <w:right w:val="none" w:sz="4" w:space="0" w:color="000000"/>
        </w:pBdr>
        <w:spacing w:after="0" w:line="276" w:lineRule="atLeast"/>
        <w:jc w:val="both"/>
      </w:pPr>
      <w:r>
        <w:rPr>
          <w:rFonts w:ascii="Times New Roman" w:hAnsi="Times New Roman"/>
          <w:i/>
          <w:color w:val="000000"/>
          <w:sz w:val="24"/>
          <w:highlight w:val="white"/>
        </w:rPr>
        <w:t>В номинации «Уличный праздник»:</w:t>
      </w:r>
      <w:r>
        <w:rPr>
          <w:rFonts w:ascii="Times New Roman" w:hAnsi="Times New Roman"/>
          <w:color w:val="000000"/>
          <w:sz w:val="24"/>
          <w:highlight w:val="white"/>
        </w:rPr>
        <w:t xml:space="preserve"> проект «Пешком по Африканде»: ART-маршрут» Территориальное общественное самоуправление «Африканда».</w:t>
      </w:r>
    </w:p>
    <w:p w:rsidR="00C93D29" w:rsidRDefault="00840773">
      <w:pPr>
        <w:pBdr>
          <w:top w:val="none" w:sz="4" w:space="0" w:color="000000"/>
          <w:left w:val="none" w:sz="4" w:space="0" w:color="000000"/>
          <w:bottom w:val="none" w:sz="4" w:space="0" w:color="000000"/>
          <w:right w:val="none" w:sz="4" w:space="0" w:color="000000"/>
        </w:pBdr>
        <w:spacing w:after="0" w:line="276" w:lineRule="atLeast"/>
        <w:jc w:val="both"/>
      </w:pPr>
      <w:r>
        <w:rPr>
          <w:rFonts w:ascii="Times New Roman" w:hAnsi="Times New Roman"/>
          <w:i/>
          <w:color w:val="000000"/>
          <w:sz w:val="24"/>
          <w:highlight w:val="white"/>
        </w:rPr>
        <w:t>В номинации «Творчество – территория семьи»</w:t>
      </w:r>
      <w:proofErr w:type="gramStart"/>
      <w:r>
        <w:rPr>
          <w:rFonts w:ascii="Times New Roman" w:hAnsi="Times New Roman"/>
          <w:i/>
          <w:color w:val="000000"/>
          <w:sz w:val="24"/>
          <w:highlight w:val="white"/>
        </w:rPr>
        <w:t>:</w:t>
      </w:r>
      <w:r>
        <w:rPr>
          <w:rFonts w:ascii="Times New Roman" w:hAnsi="Times New Roman"/>
          <w:color w:val="000000"/>
          <w:sz w:val="24"/>
          <w:highlight w:val="white"/>
        </w:rPr>
        <w:t>с</w:t>
      </w:r>
      <w:proofErr w:type="gramEnd"/>
      <w:r>
        <w:rPr>
          <w:rFonts w:ascii="Times New Roman" w:hAnsi="Times New Roman"/>
          <w:color w:val="000000"/>
          <w:sz w:val="24"/>
          <w:highlight w:val="white"/>
        </w:rPr>
        <w:t>емейный театральный коллектив «Подсолнух» МБУК ГДК г. Полярные Зори.</w:t>
      </w:r>
    </w:p>
    <w:p w:rsidR="00C93D29" w:rsidRDefault="00840773">
      <w:pPr>
        <w:pBdr>
          <w:top w:val="none" w:sz="4" w:space="0" w:color="000000"/>
          <w:left w:val="none" w:sz="4" w:space="0" w:color="000000"/>
          <w:bottom w:val="none" w:sz="4" w:space="0" w:color="000000"/>
          <w:right w:val="none" w:sz="4" w:space="0" w:color="000000"/>
        </w:pBdr>
        <w:spacing w:after="0" w:line="276" w:lineRule="atLeast"/>
        <w:jc w:val="both"/>
      </w:pPr>
      <w:r>
        <w:rPr>
          <w:rFonts w:ascii="Times New Roman" w:hAnsi="Times New Roman"/>
          <w:i/>
          <w:color w:val="000000"/>
          <w:sz w:val="24"/>
          <w:highlight w:val="white"/>
        </w:rPr>
        <w:t>В номинации «Дети рядом»</w:t>
      </w:r>
      <w:r>
        <w:rPr>
          <w:rFonts w:ascii="Times New Roman" w:hAnsi="Times New Roman"/>
          <w:color w:val="000000"/>
          <w:sz w:val="24"/>
          <w:highlight w:val="white"/>
        </w:rPr>
        <w:t>: интерактивный проект по работе с семьей «Цикл городских гаджет-квестов «Мурманск – город семейных традиций», посвященный празднованию 105-летия со дня основания города Мурманска МБУК г. Мурманска Центр досуга и семейного творчества;- фестиваль для молодых семей с детьми «Счастливая семья» </w:t>
      </w:r>
      <w:proofErr w:type="gramStart"/>
      <w:r>
        <w:rPr>
          <w:rFonts w:ascii="Times New Roman" w:hAnsi="Times New Roman"/>
          <w:color w:val="000000"/>
          <w:sz w:val="24"/>
          <w:highlight w:val="white"/>
        </w:rPr>
        <w:t>МБУК</w:t>
      </w:r>
      <w:proofErr w:type="gramEnd"/>
      <w:r>
        <w:rPr>
          <w:rFonts w:ascii="Times New Roman" w:hAnsi="Times New Roman"/>
          <w:color w:val="000000"/>
          <w:sz w:val="24"/>
          <w:highlight w:val="white"/>
        </w:rPr>
        <w:t xml:space="preserve"> ЗАТО Заозерск «Центр культуры и библиотечного обслуживания имени Героя России вице-адмирала М.В. Моцака».</w:t>
      </w:r>
    </w:p>
    <w:p w:rsidR="00C93D29" w:rsidRDefault="00C93D29">
      <w:pPr>
        <w:spacing w:after="0" w:line="240" w:lineRule="auto"/>
        <w:rPr>
          <w:rFonts w:ascii="Times New Roman" w:hAnsi="Times New Roman"/>
          <w:sz w:val="24"/>
          <w:szCs w:val="24"/>
        </w:rPr>
      </w:pPr>
    </w:p>
    <w:p w:rsidR="00C93D29" w:rsidRDefault="00C93D29">
      <w:pPr>
        <w:spacing w:after="0" w:line="240" w:lineRule="auto"/>
        <w:rPr>
          <w:rFonts w:ascii="Times New Roman" w:hAnsi="Times New Roman"/>
          <w:sz w:val="24"/>
          <w:szCs w:val="24"/>
        </w:rPr>
      </w:pPr>
    </w:p>
    <w:p w:rsidR="00C93D29" w:rsidRDefault="00C93D29">
      <w:pPr>
        <w:spacing w:after="0" w:line="240" w:lineRule="auto"/>
        <w:rPr>
          <w:rFonts w:ascii="Times New Roman" w:hAnsi="Times New Roman"/>
          <w:sz w:val="24"/>
          <w:szCs w:val="24"/>
        </w:rPr>
      </w:pPr>
    </w:p>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5.12.  Работа по патриотическому воспитанию</w:t>
      </w:r>
    </w:p>
    <w:p w:rsidR="00C93D29" w:rsidRDefault="00840773">
      <w:pPr>
        <w:spacing w:after="0" w:line="240" w:lineRule="auto"/>
        <w:jc w:val="both"/>
        <w:rPr>
          <w:rFonts w:ascii="Times New Roman" w:hAnsi="Times New Roman"/>
          <w:i/>
          <w:color w:val="000000"/>
          <w:sz w:val="24"/>
          <w:szCs w:val="24"/>
        </w:rPr>
      </w:pPr>
      <w:r>
        <w:rPr>
          <w:rFonts w:ascii="Times New Roman" w:hAnsi="Times New Roman"/>
          <w:i/>
          <w:sz w:val="24"/>
          <w:szCs w:val="24"/>
        </w:rPr>
        <w:t xml:space="preserve">Доля культурно-массовых мероприятий, имеющих патриотическую направленность, от общего количества культурно-массовых мероприятий </w:t>
      </w:r>
      <w:r>
        <w:rPr>
          <w:rFonts w:ascii="Times New Roman" w:hAnsi="Times New Roman"/>
          <w:i/>
          <w:color w:val="000000"/>
          <w:sz w:val="24"/>
          <w:szCs w:val="24"/>
        </w:rPr>
        <w:t xml:space="preserve">проведенных в отчетном году по формуле: </w:t>
      </w:r>
    </w:p>
    <w:p w:rsidR="00C93D29" w:rsidRDefault="00840773">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ПВ</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ПВ</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ПВ</w:t>
      </w:r>
      <w:r>
        <w:rPr>
          <w:rFonts w:ascii="Times New Roman" w:hAnsi="Times New Roman"/>
          <w:i/>
          <w:color w:val="000000"/>
          <w:sz w:val="24"/>
          <w:szCs w:val="24"/>
        </w:rPr>
        <w:t xml:space="preserve"> – количество культурно-массовых мероприятий, имеющих патриотическую направленность и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ПВ</w:t>
            </w:r>
            <w:r>
              <w:rPr>
                <w:rFonts w:ascii="Times New Roman" w:hAnsi="Times New Roman"/>
                <w:b/>
                <w:color w:val="000000"/>
                <w:sz w:val="24"/>
                <w:szCs w:val="24"/>
              </w:rPr>
              <w:t>, ед.</w:t>
            </w:r>
          </w:p>
        </w:tc>
        <w:tc>
          <w:tcPr>
            <w:tcW w:w="2268"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ПВ</w:t>
            </w:r>
            <w:r>
              <w:rPr>
                <w:rFonts w:ascii="Times New Roman" w:hAnsi="Times New Roman"/>
                <w:b/>
                <w:color w:val="000000"/>
                <w:sz w:val="24"/>
                <w:szCs w:val="24"/>
              </w:rPr>
              <w:t>, %</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50</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655</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7,6</w:t>
            </w:r>
          </w:p>
        </w:tc>
      </w:tr>
      <w:tr w:rsidR="00C93D29">
        <w:tc>
          <w:tcPr>
            <w:tcW w:w="1242" w:type="dxa"/>
          </w:tcPr>
          <w:p w:rsidR="00C93D29" w:rsidRDefault="00840773">
            <w:pPr>
              <w:spacing w:after="0" w:line="240" w:lineRule="auto"/>
              <w:jc w:val="both"/>
              <w:rPr>
                <w:rFonts w:ascii="Times New Roman" w:hAnsi="Times New Roman"/>
                <w:b/>
                <w:color w:val="000000"/>
                <w:sz w:val="24"/>
                <w:szCs w:val="24"/>
                <w:highlight w:val="yellow"/>
              </w:rPr>
            </w:pPr>
            <w:r>
              <w:rPr>
                <w:rFonts w:ascii="Times New Roman" w:hAnsi="Times New Roman"/>
                <w:b/>
                <w:color w:val="000000"/>
                <w:sz w:val="24"/>
                <w:szCs w:val="24"/>
              </w:rPr>
              <w:t>2020*</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34</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577</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6,1</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681</w:t>
            </w:r>
          </w:p>
        </w:tc>
        <w:tc>
          <w:tcPr>
            <w:tcW w:w="2552"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r>
    </w:tbl>
    <w:p w:rsidR="00C93D29" w:rsidRDefault="00840773">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 xml:space="preserve">* количество мероприятий офлайн </w:t>
      </w:r>
      <w:r>
        <w:rPr>
          <w:rFonts w:ascii="Times New Roman" w:hAnsi="Times New Roman"/>
          <w:i/>
          <w:sz w:val="24"/>
          <w:szCs w:val="24"/>
        </w:rPr>
        <w:t>и онлайн</w:t>
      </w:r>
    </w:p>
    <w:p w:rsidR="00C93D29" w:rsidRDefault="00840773">
      <w:pPr>
        <w:shd w:val="clear" w:color="FFFFFF" w:themeColor="background1" w:fill="FFFFFF"/>
        <w:spacing w:after="0" w:line="240" w:lineRule="auto"/>
        <w:rPr>
          <w:rFonts w:ascii="Times New Roman" w:hAnsi="Times New Roman"/>
          <w:b/>
          <w:sz w:val="24"/>
          <w:szCs w:val="24"/>
          <w:highlight w:val="white"/>
        </w:rPr>
      </w:pPr>
      <w:r>
        <w:rPr>
          <w:rFonts w:ascii="Times New Roman" w:hAnsi="Times New Roman"/>
          <w:b/>
          <w:sz w:val="24"/>
          <w:szCs w:val="24"/>
          <w:highlight w:val="white"/>
        </w:rPr>
        <w:t xml:space="preserve">Количество участников/посетителей мероприятий по патриотическому воспитанию: участников – </w:t>
      </w:r>
      <w:r>
        <w:rPr>
          <w:rFonts w:ascii="Times New Roman" w:hAnsi="Times New Roman"/>
          <w:b/>
          <w:sz w:val="24"/>
          <w:szCs w:val="24"/>
          <w:highlight w:val="white"/>
          <w:u w:val="single"/>
        </w:rPr>
        <w:t>3257</w:t>
      </w:r>
      <w:r>
        <w:rPr>
          <w:rFonts w:ascii="Times New Roman" w:hAnsi="Times New Roman"/>
          <w:b/>
          <w:sz w:val="24"/>
          <w:szCs w:val="24"/>
          <w:highlight w:val="white"/>
        </w:rPr>
        <w:t xml:space="preserve">, зрители офлайн – </w:t>
      </w:r>
      <w:r>
        <w:rPr>
          <w:rFonts w:ascii="Times New Roman" w:hAnsi="Times New Roman"/>
          <w:b/>
          <w:sz w:val="24"/>
          <w:szCs w:val="24"/>
          <w:highlight w:val="white"/>
          <w:u w:val="single"/>
        </w:rPr>
        <w:t>300</w:t>
      </w:r>
      <w:r>
        <w:rPr>
          <w:rFonts w:ascii="Times New Roman" w:hAnsi="Times New Roman"/>
          <w:b/>
          <w:sz w:val="24"/>
          <w:szCs w:val="24"/>
          <w:highlight w:val="white"/>
        </w:rPr>
        <w:t xml:space="preserve">, просмотры – </w:t>
      </w:r>
      <w:r>
        <w:rPr>
          <w:rFonts w:ascii="Times New Roman" w:hAnsi="Times New Roman"/>
          <w:b/>
          <w:sz w:val="24"/>
          <w:szCs w:val="24"/>
          <w:highlight w:val="white"/>
          <w:u w:val="single"/>
        </w:rPr>
        <w:t>4617</w:t>
      </w:r>
      <w:r>
        <w:rPr>
          <w:rFonts w:ascii="Times New Roman" w:hAnsi="Times New Roman"/>
          <w:b/>
          <w:sz w:val="24"/>
          <w:szCs w:val="24"/>
          <w:highlight w:val="white"/>
        </w:rPr>
        <w:t>.</w:t>
      </w:r>
    </w:p>
    <w:p w:rsidR="00C93D29" w:rsidRDefault="00C93D29">
      <w:pPr>
        <w:spacing w:after="0" w:line="240" w:lineRule="auto"/>
        <w:rPr>
          <w:rFonts w:ascii="Times New Roman" w:hAnsi="Times New Roman"/>
          <w:color w:val="000000"/>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ПВ</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ПВ</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w:t>
            </w:r>
          </w:p>
        </w:tc>
        <w:tc>
          <w:tcPr>
            <w:tcW w:w="2268"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217</w:t>
            </w:r>
          </w:p>
        </w:tc>
        <w:tc>
          <w:tcPr>
            <w:tcW w:w="2552"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4,1</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14</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2,9</w:t>
            </w: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ПВ</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ПВ</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25</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360</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6,9</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24</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208</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11,5</w:t>
            </w:r>
          </w:p>
        </w:tc>
      </w:tr>
    </w:tbl>
    <w:p w:rsidR="00C93D29" w:rsidRDefault="00C93D29">
      <w:pPr>
        <w:spacing w:after="0" w:line="240" w:lineRule="auto"/>
        <w:jc w:val="both"/>
        <w:rPr>
          <w:rFonts w:ascii="Times New Roman" w:hAnsi="Times New Roman"/>
          <w:i/>
          <w:color w:val="000000"/>
          <w:sz w:val="24"/>
          <w:szCs w:val="24"/>
        </w:rPr>
      </w:pPr>
    </w:p>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538"/>
        <w:gridCol w:w="1834"/>
        <w:gridCol w:w="2118"/>
        <w:gridCol w:w="1975"/>
        <w:gridCol w:w="6469"/>
      </w:tblGrid>
      <w:tr w:rsidR="00C93D29">
        <w:trPr>
          <w:trHeight w:val="1082"/>
        </w:trPr>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38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8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126"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985"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6578"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w:t>
            </w:r>
          </w:p>
        </w:tc>
        <w:tc>
          <w:tcPr>
            <w:tcW w:w="2383" w:type="dxa"/>
          </w:tcPr>
          <w:p w:rsidR="00C93D29" w:rsidRDefault="00840773">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i/>
                <w:color w:val="000000"/>
                <w:sz w:val="24"/>
              </w:rPr>
              <w:t xml:space="preserve">77-ой годовщине разгрома немецко-фашистских войск в </w:t>
            </w:r>
            <w:r>
              <w:rPr>
                <w:rFonts w:ascii="Times New Roman" w:hAnsi="Times New Roman"/>
                <w:i/>
                <w:color w:val="000000"/>
                <w:sz w:val="24"/>
              </w:rPr>
              <w:lastRenderedPageBreak/>
              <w:t>Заполярье</w:t>
            </w:r>
          </w:p>
          <w:p w:rsidR="00C93D29" w:rsidRDefault="00840773">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b/>
                <w:color w:val="000000"/>
                <w:sz w:val="24"/>
              </w:rPr>
              <w:t>«С Севера - вон!»,</w:t>
            </w:r>
            <w:r>
              <w:rPr>
                <w:rFonts w:ascii="Times New Roman" w:hAnsi="Times New Roman"/>
                <w:color w:val="000000"/>
                <w:sz w:val="24"/>
              </w:rPr>
              <w:t xml:space="preserve"> военно-историческая реконструкция эпизода Петсамо-Киркинеской операции на мурманском направлении               с 7 по 29 октября 1944 года</w:t>
            </w:r>
          </w:p>
        </w:tc>
        <w:tc>
          <w:tcPr>
            <w:tcW w:w="1843" w:type="dxa"/>
          </w:tcPr>
          <w:p w:rsidR="00C93D29" w:rsidRDefault="00840773">
            <w:pPr>
              <w:pStyle w:val="af3"/>
              <w:jc w:val="center"/>
              <w:rPr>
                <w:rFonts w:ascii="Times New Roman" w:hAnsi="Times New Roman"/>
                <w:sz w:val="24"/>
                <w:szCs w:val="24"/>
              </w:rPr>
            </w:pPr>
            <w:r>
              <w:rPr>
                <w:rFonts w:ascii="Times New Roman" w:hAnsi="Times New Roman"/>
                <w:color w:val="000000"/>
                <w:sz w:val="24"/>
              </w:rPr>
              <w:lastRenderedPageBreak/>
              <w:t xml:space="preserve">23 октября 2021 года </w:t>
            </w:r>
          </w:p>
        </w:tc>
        <w:tc>
          <w:tcPr>
            <w:tcW w:w="2126" w:type="dxa"/>
          </w:tcPr>
          <w:p w:rsidR="00C93D29" w:rsidRDefault="00840773">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xml:space="preserve">мемориальный комплекс «Защитникам </w:t>
            </w:r>
            <w:r>
              <w:rPr>
                <w:rFonts w:ascii="Times New Roman" w:hAnsi="Times New Roman"/>
                <w:color w:val="000000"/>
                <w:sz w:val="24"/>
              </w:rPr>
              <w:lastRenderedPageBreak/>
              <w:t>Советского Заполярья в годы Великой Отечественной войны»</w:t>
            </w:r>
          </w:p>
          <w:p w:rsidR="00C93D29" w:rsidRDefault="00C93D29">
            <w:pPr>
              <w:spacing w:after="0" w:line="240" w:lineRule="auto"/>
              <w:jc w:val="center"/>
              <w:rPr>
                <w:rFonts w:ascii="Times New Roman" w:hAnsi="Times New Roman"/>
                <w:sz w:val="24"/>
                <w:szCs w:val="24"/>
              </w:rPr>
            </w:pPr>
          </w:p>
        </w:tc>
        <w:tc>
          <w:tcPr>
            <w:tcW w:w="1985"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100/300</w:t>
            </w:r>
          </w:p>
        </w:tc>
        <w:tc>
          <w:tcPr>
            <w:tcW w:w="6578"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 xml:space="preserve">Реконструкция была проведена </w:t>
            </w:r>
            <w:r>
              <w:rPr>
                <w:rFonts w:eastAsia="Calibri" w:cs="Calibri"/>
                <w:color w:val="000000"/>
              </w:rPr>
              <w:t xml:space="preserve">в рамках </w:t>
            </w:r>
            <w:r>
              <w:rPr>
                <w:rFonts w:ascii="Times New Roman" w:hAnsi="Times New Roman"/>
                <w:color w:val="000000"/>
                <w:sz w:val="24"/>
              </w:rPr>
              <w:t>военно-историческ</w:t>
            </w:r>
            <w:r>
              <w:rPr>
                <w:rFonts w:eastAsia="Calibri" w:cs="Calibri"/>
                <w:color w:val="000000"/>
              </w:rPr>
              <w:t>ого</w:t>
            </w:r>
            <w:r>
              <w:rPr>
                <w:rFonts w:ascii="Times New Roman" w:hAnsi="Times New Roman"/>
                <w:color w:val="000000"/>
                <w:sz w:val="24"/>
              </w:rPr>
              <w:t xml:space="preserve"> фестивал</w:t>
            </w:r>
            <w:r>
              <w:rPr>
                <w:rFonts w:eastAsia="Calibri" w:cs="Calibri"/>
                <w:color w:val="000000"/>
              </w:rPr>
              <w:t>я</w:t>
            </w:r>
            <w:proofErr w:type="gramStart"/>
            <w:r>
              <w:rPr>
                <w:rFonts w:eastAsia="Calibri" w:cs="Calibri"/>
                <w:color w:val="000000"/>
              </w:rPr>
              <w:t>«Б</w:t>
            </w:r>
            <w:proofErr w:type="gramEnd"/>
            <w:r>
              <w:rPr>
                <w:rFonts w:eastAsia="Calibri" w:cs="Calibri"/>
                <w:color w:val="000000"/>
              </w:rPr>
              <w:t>итва на скалах: освобождение Советского Заполярья. 1944».</w:t>
            </w:r>
            <w:r>
              <w:rPr>
                <w:rFonts w:ascii="Times New Roman" w:hAnsi="Times New Roman"/>
                <w:color w:val="000000"/>
                <w:sz w:val="24"/>
              </w:rPr>
              <w:t>В ней приняли участие военно-</w:t>
            </w:r>
            <w:r>
              <w:rPr>
                <w:rFonts w:ascii="Times New Roman" w:hAnsi="Times New Roman"/>
                <w:color w:val="000000"/>
                <w:sz w:val="24"/>
              </w:rPr>
              <w:lastRenderedPageBreak/>
              <w:t>исторические клубы региона, а также из Северодвинска, Москвы.</w:t>
            </w:r>
          </w:p>
          <w:p w:rsidR="00C93D29" w:rsidRDefault="00840773">
            <w:pPr>
              <w:pBdr>
                <w:top w:val="none" w:sz="4" w:space="0" w:color="000000"/>
                <w:left w:val="none" w:sz="4" w:space="0" w:color="000000"/>
                <w:bottom w:val="none" w:sz="4" w:space="0" w:color="000000"/>
                <w:right w:val="none" w:sz="4" w:space="0" w:color="000000"/>
              </w:pBdr>
              <w:spacing w:after="0"/>
              <w:jc w:val="both"/>
              <w:rPr>
                <w:rFonts w:eastAsia="Calibri" w:cs="Calibri"/>
              </w:rPr>
            </w:pPr>
            <w:r>
              <w:rPr>
                <w:rFonts w:ascii="Times New Roman" w:hAnsi="Times New Roman"/>
                <w:color w:val="000000"/>
                <w:sz w:val="24"/>
              </w:rPr>
              <w:t xml:space="preserve">Столь масштабное действо проходило в Мурманской области впервые. Зрители воочию увидели бой за взятие высоты Советскими войсками. </w:t>
            </w:r>
          </w:p>
          <w:p w:rsidR="00C93D29" w:rsidRDefault="00840773">
            <w:pPr>
              <w:spacing w:after="0" w:line="240" w:lineRule="auto"/>
              <w:jc w:val="both"/>
            </w:pPr>
            <w:r>
              <w:rPr>
                <w:rFonts w:ascii="Times New Roman" w:hAnsi="Times New Roman"/>
                <w:color w:val="000000"/>
                <w:sz w:val="24"/>
              </w:rPr>
              <w:t>В поддержку реконструкции творческие коллективы Дворца культуры и драматического театра подготовили тематические интерактивные площадки, на которых звучали стихи поэтов военного Мурмана, военные песни.  </w:t>
            </w:r>
          </w:p>
        </w:tc>
      </w:tr>
    </w:tbl>
    <w:p w:rsidR="00C93D29" w:rsidRDefault="00C93D29">
      <w:pPr>
        <w:spacing w:after="0" w:line="240" w:lineRule="auto"/>
        <w:rPr>
          <w:rFonts w:ascii="Times New Roman" w:hAnsi="Times New Roman"/>
          <w:b/>
          <w:color w:val="000000"/>
          <w:sz w:val="24"/>
          <w:szCs w:val="24"/>
        </w:rPr>
      </w:pPr>
    </w:p>
    <w:p w:rsidR="00C93D29" w:rsidRDefault="00C93D29">
      <w:pPr>
        <w:spacing w:after="0" w:line="240" w:lineRule="auto"/>
        <w:rPr>
          <w:rFonts w:ascii="Times New Roman" w:hAnsi="Times New Roman"/>
          <w:b/>
          <w:color w:val="000000"/>
          <w:sz w:val="24"/>
          <w:szCs w:val="24"/>
        </w:rPr>
      </w:pPr>
    </w:p>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809"/>
        <w:gridCol w:w="1984"/>
        <w:gridCol w:w="2268"/>
        <w:gridCol w:w="1843"/>
        <w:gridCol w:w="6011"/>
      </w:tblGrid>
      <w:tr w:rsidR="00C93D29">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80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84"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268"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просмотров</w:t>
            </w:r>
          </w:p>
        </w:tc>
        <w:tc>
          <w:tcPr>
            <w:tcW w:w="601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w:t>
            </w:r>
          </w:p>
        </w:tc>
        <w:tc>
          <w:tcPr>
            <w:tcW w:w="2809"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highlight w:val="white"/>
              </w:rPr>
              <w:t>Онлайн-турнир «Имена России. Гении науки»</w:t>
            </w:r>
            <w:r>
              <w:rPr>
                <w:rFonts w:ascii="Times New Roman" w:hAnsi="Times New Roman"/>
                <w:color w:val="000000"/>
                <w:sz w:val="24"/>
              </w:rPr>
              <w:t xml:space="preserve">, </w:t>
            </w:r>
            <w:proofErr w:type="gramStart"/>
            <w:r>
              <w:rPr>
                <w:rFonts w:ascii="Times New Roman" w:hAnsi="Times New Roman"/>
                <w:color w:val="000000"/>
                <w:sz w:val="24"/>
                <w:highlight w:val="white"/>
              </w:rPr>
              <w:t>посвященный</w:t>
            </w:r>
            <w:proofErr w:type="gramEnd"/>
            <w:r>
              <w:rPr>
                <w:rFonts w:ascii="Times New Roman" w:hAnsi="Times New Roman"/>
                <w:color w:val="000000"/>
                <w:sz w:val="24"/>
                <w:highlight w:val="white"/>
              </w:rPr>
              <w:t xml:space="preserve"> Году науки и технологий в России</w:t>
            </w:r>
          </w:p>
        </w:tc>
        <w:tc>
          <w:tcPr>
            <w:tcW w:w="1984"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Январь-декабрь 2021 года</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Онлайн</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группа ВКонтакте</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 7 туров,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128 участников</w:t>
            </w:r>
          </w:p>
        </w:tc>
        <w:tc>
          <w:tcPr>
            <w:tcW w:w="6011"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Онлайн-турнир «Имена России. Гении науки» представлял собой творческий и интеллектуальный поединок, который включал 7 кейсов с заданиями из разных областей науки, достижений и открытий выдающихся отечественных ученых. Мероприятие направлено на стимулирование интереса подрастающего поколения к познавательной деятельности и художественному творчеству; внедрение эффективных форм дистанционной работы; популяризация отечественной науки и технологий.</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 xml:space="preserve">Средством коммуникации организаторов с участниками выступал e-mail.  </w:t>
            </w:r>
            <w:r>
              <w:rPr>
                <w:rFonts w:ascii="Times New Roman" w:hAnsi="Times New Roman"/>
                <w:color w:val="000000"/>
                <w:sz w:val="24"/>
              </w:rPr>
              <w:t xml:space="preserve">После получения заявки на указанный электронный адрес один раз в месяц участник получал кейс с заданиями. Время выполнения каждого кейса – 3 </w:t>
            </w:r>
            <w:r>
              <w:rPr>
                <w:rFonts w:ascii="Times New Roman" w:hAnsi="Times New Roman"/>
                <w:color w:val="000000"/>
                <w:sz w:val="24"/>
              </w:rPr>
              <w:lastRenderedPageBreak/>
              <w:t>рабочих дня. По итогам выполнения кейсов каждый месяц формировался рейтинг лидеров в индивидуальном и командном зачёте.</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 интеллектуальном турнире состязались индивидуальные участники и команды из 8 муниципальных образований Мурманской области в возрасте от 8 до 13 лет.</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 течение года участники боролись за лидирующие места в турнирной таблице, решая различные головоломки и проявляя творческий полет фантазии. За это время ребята прошли викторины по астрометрии и ботанике; проверили знания об оказании первой медицинской помощи; приняли участие в интеллектуальной игре по зоологии и в игре, в которой необходимо было объединить части пословиц о разных физических явлениях. Победителями стали участники, которые набрали максимальное количество балов за все время турнира.</w:t>
            </w:r>
          </w:p>
        </w:tc>
      </w:tr>
    </w:tbl>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lastRenderedPageBreak/>
        <w:t>АНАЛИЗ РАБОТЫ ПО НАПРАВЛЕНИЮ</w:t>
      </w:r>
      <w:r>
        <w:rPr>
          <w:rFonts w:ascii="Times New Roman" w:hAnsi="Times New Roman"/>
          <w:b/>
          <w:color w:val="000000"/>
          <w:sz w:val="24"/>
          <w:szCs w:val="24"/>
        </w:rPr>
        <w:t>:</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xml:space="preserve">За указанный отчетный период для подрастающего поколения были проведены мероприятия, посвященные различным памятным датам в истории России: познавательные программы и тематические уроки мужества в формате онлайн: «Россия и Крым: прошлое и настоящее», «900 дней мужества», посвященный 77-ой годовщине полного освобождения Ленинграда от фашистской блокады, </w:t>
      </w:r>
      <w:r>
        <w:rPr>
          <w:rFonts w:ascii="Times New Roman" w:hAnsi="Times New Roman"/>
          <w:color w:val="000000"/>
          <w:sz w:val="24"/>
          <w:highlight w:val="white"/>
        </w:rPr>
        <w:t>«На Заполярном рубеже», посвященный 77-ой годовщине освобождения Заполярья от немецко-фашистских захватчиков и другие.</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rPr>
        <w:t>В 2021 году учитывая сложность проведения массовых мероприятий в связи с эпидемиологической обстановкой в регионе, многие мероприятия прошли в дистанционном формате. Именно онлайн формат позволил увеличить количество участников, например</w:t>
      </w:r>
      <w:proofErr w:type="gramStart"/>
      <w:r>
        <w:rPr>
          <w:rFonts w:ascii="Times New Roman" w:hAnsi="Times New Roman"/>
          <w:color w:val="000000"/>
          <w:sz w:val="24"/>
        </w:rPr>
        <w:t>,</w:t>
      </w:r>
      <w:proofErr w:type="gramEnd"/>
      <w:r>
        <w:rPr>
          <w:rFonts w:ascii="Times New Roman" w:hAnsi="Times New Roman"/>
          <w:color w:val="000000"/>
          <w:sz w:val="24"/>
        </w:rPr>
        <w:t xml:space="preserve"> возможность подключения одновременно несколько классов, а также возможность наладить взаимодействие с различными учреждениями и организацми из других регионов. Одним из таких примеров является </w:t>
      </w:r>
      <w:proofErr w:type="gramStart"/>
      <w:r>
        <w:rPr>
          <w:rFonts w:ascii="Times New Roman" w:hAnsi="Times New Roman"/>
          <w:color w:val="000000"/>
          <w:sz w:val="24"/>
        </w:rPr>
        <w:t>интерактивная</w:t>
      </w:r>
      <w:proofErr w:type="gramEnd"/>
      <w:r>
        <w:rPr>
          <w:rFonts w:ascii="Times New Roman" w:hAnsi="Times New Roman"/>
          <w:color w:val="000000"/>
          <w:sz w:val="24"/>
        </w:rPr>
        <w:t xml:space="preserve"> онлайн-программа «Путь к звездам», посвященная Дню космонавтики. В первой части мероприятия ребята познакомились с историей развития космонавтики, подробно разобрали полет Ю. А. Гагарина в космос. Во второй части программы вниманию</w:t>
      </w:r>
      <w:r>
        <w:rPr>
          <w:rFonts w:ascii="Times New Roman" w:hAnsi="Times New Roman"/>
          <w:color w:val="000000"/>
          <w:sz w:val="24"/>
          <w:highlight w:val="white"/>
        </w:rPr>
        <w:t xml:space="preserve"> школьников в виде красочных видеосюжетов были представлены итоги развития космонавтики в России за период 2020 года и дальнейшие планы освоения космического пространства. Особенный интерес вызвала интерактивная викторина от методиста первой </w:t>
      </w:r>
      <w:proofErr w:type="gramStart"/>
      <w:r>
        <w:rPr>
          <w:rFonts w:ascii="Times New Roman" w:hAnsi="Times New Roman"/>
          <w:color w:val="000000"/>
          <w:sz w:val="24"/>
          <w:highlight w:val="white"/>
        </w:rPr>
        <w:t>Школы космонавтики города Владикавказа Майи Анатольевны</w:t>
      </w:r>
      <w:proofErr w:type="gramEnd"/>
      <w:r>
        <w:rPr>
          <w:rFonts w:ascii="Times New Roman" w:hAnsi="Times New Roman"/>
          <w:color w:val="000000"/>
          <w:sz w:val="24"/>
          <w:highlight w:val="white"/>
        </w:rPr>
        <w:t xml:space="preserve"> Бациевой, в ходе которой ребята проявили свои знания и смекалку, а также </w:t>
      </w:r>
      <w:r>
        <w:rPr>
          <w:rFonts w:ascii="Times New Roman" w:hAnsi="Times New Roman"/>
          <w:color w:val="000000"/>
          <w:sz w:val="24"/>
          <w:highlight w:val="white"/>
        </w:rPr>
        <w:lastRenderedPageBreak/>
        <w:t>пообщались в прямом эфире с учениками Школы космонавтики. Содержание мероприятия позволило в интересной и доступной форме познакомить ребят с достижениями советских космонавтов, ученых, конструкторов, достижениях ракетно-космической отрасли страны.</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rPr>
        <w:t>В 2021 году Россия отметила  800-летие со дня рождения полководца, дипломата, великого защитника земли русской Александра Невского. Для информирования школьников об этой знаменательной дате в очном формате на базе Мурманской государственной областной универсальной научной библиотеки был проведен Урок мужества «Александр Невский - защитник земли русской». На мероприятии ребята познакомились с личностью А. Невского, узнали, как его готовили к княжению и военным подвигам, вспомнили исторические битвы, прославившие полководца. Они окунулись в те исторические события в начале 13 века, которые происходили на Руси.</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rPr>
        <w:t xml:space="preserve">Нельзя не отметить еще одну не менее значимую дату 2021 года-35-летие со дня катастрофы на Чернобыльской АЭС. К памятной дате была разработана тематическая познавательная онлайн-программа для школьников «Долгое эхо Чернобыля». Мероприятие содержало важную хронологическую информацию и видеофрагменты о трагедии, в которых были показаны редкие документальные кадры с места аварии 26 апреля 1986 года. Ребята познакомились с материалом о «мертвом городе» Припять, о масштабах трагедии, различных заболеваниях, вызванных радиацией, её последствиях и мерах борьбы с радиационным загрязнением. Завершилось мероприятие минутой молчания в память погибших на Чернобыльской АЭС. Возвратиться к событиям тех лет, научиться воспринимать чужую беду, чужую боль как свою собственную, воспитывать ответственность за всё, что происходит вокруг - это главная цель познавательной программы «Долгое эхо Чернобыля». </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rPr>
        <w:t>В 2021 году исполнилось 100 лет со дня рождения Александра Витальевича </w:t>
      </w:r>
      <w:hyperlink r:id="rId19" w:tooltip="Подстаницкого" w:history="1">
        <w:r>
          <w:rPr>
            <w:rStyle w:val="af6"/>
            <w:rFonts w:ascii="Times New Roman" w:hAnsi="Times New Roman"/>
            <w:color w:val="000000"/>
            <w:sz w:val="24"/>
            <w:u w:val="none"/>
          </w:rPr>
          <w:t>Подстаницкого</w:t>
        </w:r>
      </w:hyperlink>
      <w:r>
        <w:rPr>
          <w:rFonts w:ascii="Times New Roman" w:hAnsi="Times New Roman"/>
          <w:color w:val="000000"/>
          <w:sz w:val="24"/>
        </w:rPr>
        <w:t>, мурманского поэта и журналиста. О биографии и творчестве заполярного поэта юным северянам рассказала интерактивная познавательная программа, посвященная памятной дате. Благодаря уникальным материалам, биографическим видеосюжетам, изданиям о жизни и судьбе поэта создается яркий живой портрет легендарного летчика. Такие мероприятия учат быть мужественными и отважными, любить свою Родину, Море и Север. Всё то, за что отдал свою жизнь Александр Подстаницкий.</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color w:val="000000"/>
          <w:sz w:val="24"/>
        </w:rPr>
      </w:pPr>
      <w:r>
        <w:rPr>
          <w:rFonts w:ascii="Times New Roman" w:hAnsi="Times New Roman"/>
          <w:color w:val="000000"/>
          <w:sz w:val="24"/>
        </w:rPr>
        <w:t xml:space="preserve">К 105-летию города-героя Мурманска в рамках фестиваля-марафона «Моя Россия – моя страна» методистами отдела реализации социокультурных проектов разработана игра-квиз «Внутри города». В течение летних каникул сотни школьников принимали участие в интеллектуально-развлекательной игре, с удовольствием и интересом выполняли предложенные задания, проявляли свои способности к логическому мышлению. Участникам потребовались знания о нашем городе, а также логика, эрудиция, интуиция и умение работать в команде. </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rPr>
        <w:t xml:space="preserve">За текущий отчетный период также были подведены итоги областного военно-патриотического конкурса «Кадетские игры, онлайн-викторины «Закон гласит», </w:t>
      </w:r>
      <w:proofErr w:type="gramStart"/>
      <w:r>
        <w:rPr>
          <w:rFonts w:ascii="Times New Roman" w:hAnsi="Times New Roman"/>
          <w:color w:val="000000"/>
          <w:sz w:val="24"/>
        </w:rPr>
        <w:t>посвященная</w:t>
      </w:r>
      <w:proofErr w:type="gramEnd"/>
      <w:r>
        <w:rPr>
          <w:rFonts w:ascii="Times New Roman" w:hAnsi="Times New Roman"/>
          <w:color w:val="000000"/>
          <w:sz w:val="24"/>
        </w:rPr>
        <w:t xml:space="preserve"> Дню Конституции, интернет-акции «Символ моей страны», посвященной Дню государственного флага Российской Федерации, а в рамках летних лагерей был проведен конкурс рисунка на асфальте «Флаг моего государства». </w:t>
      </w:r>
    </w:p>
    <w:p w:rsidR="00C93D29" w:rsidRDefault="00840773">
      <w:pPr>
        <w:rPr>
          <w:rFonts w:ascii="Times New Roman" w:hAnsi="Times New Roman"/>
          <w:b/>
          <w:color w:val="000000"/>
          <w:sz w:val="24"/>
          <w:szCs w:val="24"/>
          <w:u w:val="single"/>
        </w:rPr>
      </w:pPr>
      <w:r>
        <w:rPr>
          <w:rFonts w:ascii="Times New Roman" w:hAnsi="Times New Roman"/>
          <w:color w:val="000000"/>
          <w:sz w:val="24"/>
          <w:szCs w:val="24"/>
        </w:rPr>
        <w:br w:type="page"/>
      </w:r>
    </w:p>
    <w:p w:rsidR="00C93D29" w:rsidRDefault="00840773">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lastRenderedPageBreak/>
        <w:t xml:space="preserve">5.13. </w:t>
      </w:r>
      <w:proofErr w:type="gramStart"/>
      <w:r>
        <w:rPr>
          <w:rFonts w:ascii="Times New Roman" w:hAnsi="Times New Roman"/>
          <w:b/>
          <w:color w:val="000000"/>
          <w:sz w:val="24"/>
          <w:szCs w:val="24"/>
          <w:u w:val="single"/>
        </w:rPr>
        <w:t>«Культурно-шефская работа»  (работа с военнослужащими и сотрудниками силовых структур и ведомств</w:t>
      </w:r>
      <w:r>
        <w:rPr>
          <w:rFonts w:ascii="Times New Roman" w:hAnsi="Times New Roman"/>
          <w:color w:val="000000"/>
          <w:sz w:val="24"/>
          <w:szCs w:val="24"/>
        </w:rPr>
        <w:t xml:space="preserve">  </w:t>
      </w:r>
      <w:proofErr w:type="gramEnd"/>
    </w:p>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КММкш, ед.</w:t>
            </w:r>
          </w:p>
        </w:tc>
        <w:tc>
          <w:tcPr>
            <w:tcW w:w="2268"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КММкш, %</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655</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w:t>
            </w:r>
          </w:p>
        </w:tc>
      </w:tr>
      <w:tr w:rsidR="00C93D29">
        <w:trPr>
          <w:trHeight w:val="132"/>
        </w:trPr>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2020*</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577</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0,7</w:t>
            </w:r>
          </w:p>
        </w:tc>
      </w:tr>
      <w:tr w:rsidR="00C93D29">
        <w:trPr>
          <w:trHeight w:val="132"/>
        </w:trPr>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681</w:t>
            </w:r>
          </w:p>
        </w:tc>
        <w:tc>
          <w:tcPr>
            <w:tcW w:w="2552"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bl>
    <w:p w:rsidR="00C93D29" w:rsidRDefault="00840773">
      <w:pPr>
        <w:spacing w:after="0" w:line="240" w:lineRule="auto"/>
        <w:jc w:val="both"/>
        <w:rPr>
          <w:rFonts w:ascii="Times New Roman" w:hAnsi="Times New Roman"/>
          <w:i/>
          <w:sz w:val="24"/>
          <w:szCs w:val="24"/>
        </w:rPr>
      </w:pPr>
      <w:r>
        <w:rPr>
          <w:rFonts w:ascii="Times New Roman" w:hAnsi="Times New Roman"/>
          <w:b/>
          <w:sz w:val="24"/>
          <w:szCs w:val="24"/>
        </w:rPr>
        <w:t xml:space="preserve">* </w:t>
      </w:r>
      <w:r>
        <w:rPr>
          <w:rFonts w:ascii="Times New Roman" w:hAnsi="Times New Roman"/>
          <w:i/>
          <w:sz w:val="24"/>
          <w:szCs w:val="24"/>
        </w:rPr>
        <w:t>количество мероприятий офлайн и онлайн</w:t>
      </w:r>
    </w:p>
    <w:p w:rsidR="00C93D29" w:rsidRDefault="00840773">
      <w:pPr>
        <w:spacing w:after="0" w:line="240" w:lineRule="auto"/>
        <w:jc w:val="both"/>
        <w:rPr>
          <w:rFonts w:ascii="Times New Roman" w:hAnsi="Times New Roman"/>
          <w:b/>
          <w:sz w:val="24"/>
          <w:szCs w:val="24"/>
          <w:highlight w:val="yellow"/>
        </w:rPr>
      </w:pPr>
      <w:r>
        <w:rPr>
          <w:rFonts w:ascii="Times New Roman" w:hAnsi="Times New Roman"/>
          <w:b/>
          <w:sz w:val="24"/>
          <w:szCs w:val="24"/>
          <w:highlight w:val="white"/>
        </w:rPr>
        <w:t xml:space="preserve">Количество участников/посетителей мероприятий: участников – </w:t>
      </w:r>
      <w:r>
        <w:rPr>
          <w:rFonts w:ascii="Times New Roman" w:hAnsi="Times New Roman"/>
          <w:b/>
          <w:sz w:val="24"/>
          <w:szCs w:val="24"/>
          <w:highlight w:val="white"/>
          <w:u w:val="single"/>
        </w:rPr>
        <w:t>168</w:t>
      </w:r>
      <w:r>
        <w:rPr>
          <w:rFonts w:ascii="Times New Roman" w:hAnsi="Times New Roman"/>
          <w:b/>
          <w:sz w:val="24"/>
          <w:szCs w:val="24"/>
          <w:highlight w:val="white"/>
        </w:rPr>
        <w:t xml:space="preserve">, зрители офлайн - </w:t>
      </w:r>
      <w:r>
        <w:rPr>
          <w:rFonts w:ascii="Times New Roman" w:hAnsi="Times New Roman"/>
          <w:b/>
          <w:sz w:val="24"/>
          <w:szCs w:val="24"/>
          <w:highlight w:val="white"/>
          <w:u w:val="single"/>
        </w:rPr>
        <w:t>900</w:t>
      </w:r>
      <w:r>
        <w:rPr>
          <w:rFonts w:ascii="Times New Roman" w:hAnsi="Times New Roman"/>
          <w:b/>
          <w:sz w:val="24"/>
          <w:szCs w:val="24"/>
          <w:highlight w:val="white"/>
        </w:rPr>
        <w:t xml:space="preserve">, просмотры - </w:t>
      </w:r>
      <w:r>
        <w:rPr>
          <w:rFonts w:ascii="Times New Roman" w:hAnsi="Times New Roman"/>
          <w:b/>
          <w:sz w:val="24"/>
          <w:szCs w:val="24"/>
          <w:highlight w:val="white"/>
          <w:u w:val="single"/>
        </w:rPr>
        <w:t>93</w:t>
      </w:r>
      <w:r>
        <w:rPr>
          <w:rFonts w:ascii="Times New Roman" w:hAnsi="Times New Roman"/>
          <w:b/>
          <w:sz w:val="24"/>
          <w:szCs w:val="24"/>
          <w:highlight w:val="white"/>
        </w:rPr>
        <w:t>.</w:t>
      </w:r>
    </w:p>
    <w:p w:rsidR="00C93D29" w:rsidRDefault="00C93D29">
      <w:pPr>
        <w:spacing w:after="0" w:line="240" w:lineRule="auto"/>
        <w:jc w:val="both"/>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КММкш,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КММкш,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w:t>
            </w:r>
          </w:p>
        </w:tc>
        <w:tc>
          <w:tcPr>
            <w:tcW w:w="2268"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217</w:t>
            </w:r>
          </w:p>
        </w:tc>
        <w:tc>
          <w:tcPr>
            <w:tcW w:w="2552"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1,8</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7</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1,5</w:t>
            </w: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КММкш,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КММкш,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360</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208</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0,5</w:t>
            </w:r>
          </w:p>
        </w:tc>
      </w:tr>
    </w:tbl>
    <w:p w:rsidR="00C93D29" w:rsidRDefault="00C93D29">
      <w:pPr>
        <w:spacing w:after="0" w:line="240" w:lineRule="auto"/>
        <w:rPr>
          <w:rFonts w:ascii="Times New Roman" w:hAnsi="Times New Roman"/>
          <w:color w:val="000000"/>
          <w:sz w:val="24"/>
          <w:szCs w:val="24"/>
        </w:rPr>
      </w:pPr>
    </w:p>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color w:val="000000"/>
          <w:sz w:val="24"/>
          <w:highlight w:val="red"/>
        </w:rPr>
      </w:pPr>
      <w:r>
        <w:rPr>
          <w:rFonts w:ascii="Times New Roman" w:hAnsi="Times New Roman"/>
          <w:color w:val="000000"/>
          <w:sz w:val="24"/>
        </w:rPr>
        <w:t xml:space="preserve">В работе с военнослужащими и сотрудниками силовых структур и ведомств в формате онлайн состоялся областной конкурс «Щит и муза». </w:t>
      </w:r>
      <w:r>
        <w:rPr>
          <w:rFonts w:ascii="Times New Roman" w:hAnsi="Times New Roman"/>
          <w:color w:val="000000"/>
          <w:sz w:val="24"/>
          <w:highlight w:val="white"/>
        </w:rPr>
        <w:t>Военнослужащие, сотрудники силовых структур и ведомств, правоохранительных органов, гражданского персонала, а также члены их семей представили конкурсные выступления в номинациях вокал, авторская песня, хореография, инструментальная музыка, театральное творчество, творческий Mix - сочетание нескольких жанровых направлений.</w:t>
      </w:r>
      <w:r>
        <w:rPr>
          <w:rFonts w:ascii="Times New Roman" w:hAnsi="Times New Roman"/>
          <w:color w:val="000000"/>
          <w:sz w:val="24"/>
        </w:rPr>
        <w:t xml:space="preserve"> В рамках художественной акции «К нам приехали артисты» творческие коллективы Дворца культуры выступили с концертами: </w:t>
      </w:r>
      <w:r>
        <w:rPr>
          <w:rFonts w:ascii="Times New Roman" w:hAnsi="Times New Roman"/>
          <w:sz w:val="24"/>
          <w:highlight w:val="white"/>
          <w:shd w:val="clear" w:color="FFFFFF" w:themeColor="background1" w:fill="FFFFFF"/>
        </w:rPr>
        <w:t xml:space="preserve"> в\</w:t>
      </w:r>
      <w:proofErr w:type="gramStart"/>
      <w:r>
        <w:rPr>
          <w:rFonts w:ascii="Times New Roman" w:hAnsi="Times New Roman"/>
          <w:sz w:val="24"/>
          <w:highlight w:val="white"/>
          <w:shd w:val="clear" w:color="FFFFFF" w:themeColor="background1" w:fill="FFFFFF"/>
        </w:rPr>
        <w:t>ч</w:t>
      </w:r>
      <w:proofErr w:type="gramEnd"/>
      <w:r>
        <w:rPr>
          <w:rFonts w:ascii="Times New Roman" w:hAnsi="Times New Roman"/>
          <w:sz w:val="24"/>
          <w:highlight w:val="white"/>
          <w:shd w:val="clear" w:color="FFFFFF" w:themeColor="background1" w:fill="FFFFFF"/>
        </w:rPr>
        <w:t xml:space="preserve"> в/ч 34630 пгт. Кильдинстрой, большой противолодочный корабль "Североморск" ЗАТО г. Североморск, в/ч 77360-Н ЗАТО г. Североморск, в/ч 51305 н.п</w:t>
      </w:r>
      <w:proofErr w:type="gramStart"/>
      <w:r>
        <w:rPr>
          <w:rFonts w:ascii="Times New Roman" w:hAnsi="Times New Roman"/>
          <w:sz w:val="24"/>
          <w:highlight w:val="white"/>
          <w:shd w:val="clear" w:color="FFFFFF" w:themeColor="background1" w:fill="FFFFFF"/>
        </w:rPr>
        <w:t>.С</w:t>
      </w:r>
      <w:proofErr w:type="gramEnd"/>
      <w:r>
        <w:rPr>
          <w:rFonts w:ascii="Times New Roman" w:hAnsi="Times New Roman"/>
          <w:sz w:val="24"/>
          <w:highlight w:val="white"/>
          <w:shd w:val="clear" w:color="FFFFFF" w:themeColor="background1" w:fill="FFFFFF"/>
        </w:rPr>
        <w:t>евероморск-3</w:t>
      </w:r>
      <w:r>
        <w:rPr>
          <w:rFonts w:ascii="Times New Roman" w:hAnsi="Times New Roman"/>
          <w:sz w:val="24"/>
        </w:rPr>
        <w:t>.</w:t>
      </w:r>
    </w:p>
    <w:p w:rsidR="00C93D29" w:rsidRDefault="00C93D29">
      <w:pPr>
        <w:tabs>
          <w:tab w:val="left" w:pos="3052"/>
        </w:tabs>
        <w:spacing w:after="0" w:line="240" w:lineRule="auto"/>
        <w:jc w:val="both"/>
        <w:rPr>
          <w:rFonts w:ascii="Times New Roman" w:hAnsi="Times New Roman"/>
          <w:sz w:val="24"/>
          <w:szCs w:val="24"/>
          <w:highlight w:val="yellow"/>
        </w:rPr>
      </w:pP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br w:type="page"/>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Pr>
          <w:rFonts w:ascii="Times New Roman" w:hAnsi="Times New Roman"/>
          <w:b/>
          <w:sz w:val="24"/>
          <w:szCs w:val="24"/>
        </w:rPr>
        <w:lastRenderedPageBreak/>
        <w:t xml:space="preserve">5.14. </w:t>
      </w:r>
      <w:r>
        <w:rPr>
          <w:rFonts w:ascii="Times New Roman" w:hAnsi="Times New Roman"/>
          <w:b/>
          <w:color w:val="000000"/>
          <w:sz w:val="24"/>
        </w:rPr>
        <w:t>Работа по профилактике наркомании, табакокурения и формированию здорового образа жизни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 xml:space="preserve">Доля культурно-массовых мероприятий по профилактике наркомании, табакокурения и формированию здорового образа жизни  от общего количества культурно-массовых мероприятий проведенных в отчетном году по формуле: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Доля КММ</w:t>
      </w:r>
      <w:r>
        <w:rPr>
          <w:rFonts w:ascii="Times New Roman" w:hAnsi="Times New Roman"/>
          <w:i/>
          <w:color w:val="000000"/>
          <w:sz w:val="20"/>
          <w:vertAlign w:val="subscript"/>
        </w:rPr>
        <w:t>ПНЗ</w:t>
      </w:r>
      <w:r>
        <w:rPr>
          <w:rFonts w:ascii="Times New Roman" w:hAnsi="Times New Roman"/>
          <w:i/>
          <w:color w:val="000000"/>
          <w:sz w:val="24"/>
        </w:rPr>
        <w:t xml:space="preserve"> = (КММ</w:t>
      </w:r>
      <w:r>
        <w:rPr>
          <w:rFonts w:ascii="Times New Roman" w:hAnsi="Times New Roman"/>
          <w:i/>
          <w:color w:val="000000"/>
          <w:sz w:val="20"/>
          <w:vertAlign w:val="subscript"/>
        </w:rPr>
        <w:t>ПНЗ</w:t>
      </w:r>
      <w:r>
        <w:rPr>
          <w:rFonts w:ascii="Times New Roman" w:hAnsi="Times New Roman"/>
          <w:i/>
          <w:color w:val="000000"/>
          <w:sz w:val="24"/>
        </w:rPr>
        <w:t xml:space="preserve"> /КММ) * 100, где КММ</w:t>
      </w:r>
      <w:r>
        <w:rPr>
          <w:rFonts w:ascii="Times New Roman" w:hAnsi="Times New Roman"/>
          <w:i/>
          <w:color w:val="000000"/>
          <w:sz w:val="20"/>
          <w:vertAlign w:val="subscript"/>
        </w:rPr>
        <w:t>ПНЗ</w:t>
      </w:r>
      <w:r>
        <w:rPr>
          <w:rFonts w:ascii="Times New Roman" w:hAnsi="Times New Roman"/>
          <w:i/>
          <w:color w:val="000000"/>
          <w:sz w:val="24"/>
        </w:rPr>
        <w:t xml:space="preserve"> – количество культурно-массовых мероприятий по профилактике наркомании, табакокурения и формированию здорового образа жизни, проведенных в отчетном году, КММ – количество КММ, проведенных в отчетном году.</w:t>
      </w:r>
    </w:p>
    <w:p w:rsidR="00C93D29" w:rsidRDefault="00C93D29">
      <w:pPr>
        <w:spacing w:after="0" w:line="240" w:lineRule="auto"/>
        <w:jc w:val="both"/>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ПНЗ</w:t>
            </w:r>
            <w:r>
              <w:rPr>
                <w:rFonts w:ascii="Times New Roman" w:hAnsi="Times New Roman"/>
                <w:b/>
                <w:color w:val="000000"/>
                <w:sz w:val="24"/>
                <w:szCs w:val="24"/>
              </w:rPr>
              <w:t>, ед.</w:t>
            </w:r>
          </w:p>
        </w:tc>
        <w:tc>
          <w:tcPr>
            <w:tcW w:w="2268"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ПНЗ</w:t>
            </w:r>
            <w:r>
              <w:rPr>
                <w:rFonts w:ascii="Times New Roman" w:hAnsi="Times New Roman"/>
                <w:b/>
                <w:color w:val="000000"/>
                <w:sz w:val="24"/>
                <w:szCs w:val="24"/>
              </w:rPr>
              <w:t>, %</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655</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0,9</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2020*</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577</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1,07</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681</w:t>
            </w:r>
          </w:p>
        </w:tc>
        <w:tc>
          <w:tcPr>
            <w:tcW w:w="2552"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w:t>
            </w:r>
          </w:p>
        </w:tc>
      </w:tr>
    </w:tbl>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w:t>
      </w:r>
      <w:r>
        <w:rPr>
          <w:rFonts w:ascii="Times New Roman" w:hAnsi="Times New Roman"/>
          <w:i/>
          <w:color w:val="000000"/>
          <w:sz w:val="24"/>
        </w:rPr>
        <w:t>* количество мероприятий офлайн и онлайн</w:t>
      </w:r>
    </w:p>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rPr>
        <w:t xml:space="preserve">Количество участников/посетителей мероприятий по профилактике наркомании, табакокурения и формированию здорового образа жизни: участников - </w:t>
      </w:r>
      <w:r>
        <w:rPr>
          <w:rFonts w:ascii="Times New Roman" w:hAnsi="Times New Roman"/>
          <w:b/>
          <w:color w:val="000000"/>
          <w:sz w:val="24"/>
          <w:u w:val="single"/>
        </w:rPr>
        <w:t>85</w:t>
      </w:r>
      <w:r>
        <w:rPr>
          <w:rFonts w:ascii="Times New Roman" w:hAnsi="Times New Roman"/>
          <w:b/>
          <w:color w:val="000000"/>
          <w:sz w:val="24"/>
        </w:rPr>
        <w:t>, зрителей -</w:t>
      </w:r>
      <w:r>
        <w:rPr>
          <w:rFonts w:ascii="Times New Roman" w:hAnsi="Times New Roman"/>
          <w:b/>
          <w:color w:val="000000"/>
          <w:sz w:val="24"/>
          <w:u w:val="single"/>
        </w:rPr>
        <w:t xml:space="preserve"> 0</w:t>
      </w:r>
      <w:r>
        <w:rPr>
          <w:rFonts w:ascii="Times New Roman" w:hAnsi="Times New Roman"/>
          <w:b/>
          <w:color w:val="000000"/>
          <w:sz w:val="24"/>
        </w:rPr>
        <w:t>, просмотры -</w:t>
      </w:r>
      <w:r>
        <w:rPr>
          <w:rFonts w:ascii="Times New Roman" w:hAnsi="Times New Roman"/>
          <w:b/>
          <w:color w:val="000000"/>
          <w:sz w:val="24"/>
          <w:u w:val="single"/>
        </w:rPr>
        <w:t xml:space="preserve"> 0</w:t>
      </w:r>
      <w:r>
        <w:rPr>
          <w:rFonts w:ascii="Times New Roman" w:hAnsi="Times New Roman"/>
          <w:b/>
          <w:color w:val="000000"/>
          <w:sz w:val="24"/>
        </w:rPr>
        <w:t>.</w:t>
      </w:r>
    </w:p>
    <w:p w:rsidR="00C93D29" w:rsidRDefault="00C93D29">
      <w:pPr>
        <w:spacing w:after="0" w:line="240" w:lineRule="auto"/>
        <w:rPr>
          <w:rFonts w:ascii="Times New Roman" w:hAnsi="Times New Roman"/>
          <w:b/>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ПНЗ</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ПНЗ</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217</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b/>
                <w:sz w:val="24"/>
                <w:szCs w:val="24"/>
              </w:rPr>
            </w:pPr>
            <w:r>
              <w:rPr>
                <w:rFonts w:ascii="Times New Roman" w:hAnsi="Times New Roman"/>
                <w:sz w:val="24"/>
                <w:szCs w:val="24"/>
              </w:rPr>
              <w:t>1</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0,2</w:t>
            </w:r>
          </w:p>
        </w:tc>
      </w:tr>
    </w:tbl>
    <w:p w:rsidR="00C93D29" w:rsidRDefault="00C93D29">
      <w:pPr>
        <w:spacing w:after="0" w:line="240" w:lineRule="auto"/>
        <w:rPr>
          <w:rFonts w:ascii="Times New Roman" w:hAnsi="Times New Roman"/>
          <w:b/>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ПНЗ</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ПНЗ</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360</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1,7</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208</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w:t>
            </w:r>
          </w:p>
        </w:tc>
      </w:tr>
    </w:tbl>
    <w:p w:rsidR="00C93D29" w:rsidRDefault="00C93D29">
      <w:pPr>
        <w:spacing w:after="0" w:line="240" w:lineRule="auto"/>
        <w:jc w:val="both"/>
        <w:rPr>
          <w:rFonts w:ascii="Times New Roman" w:hAnsi="Times New Roman"/>
          <w:b/>
          <w:color w:val="548DD4"/>
          <w:sz w:val="24"/>
          <w:szCs w:val="24"/>
          <w:highlight w:val="yellow"/>
          <w:u w:val="single"/>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xml:space="preserve">Учреждения культуры являются одним из звеньев в системе организаций, занимающихся первичной профилактикой наркомании, табакокурения и формированию здорового образа жизни среди подрастающего и молодого поколения. Сегодня особенно актуализирована работа в онлайн пространстве с молодежной аудиторией и подростками, которые подвергаются так называемым социальным болезням молодого поколения: курению, алкоголизму, наркомании.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color w:val="000000"/>
          <w:sz w:val="24"/>
        </w:rPr>
      </w:pPr>
      <w:r>
        <w:rPr>
          <w:rFonts w:ascii="Times New Roman" w:hAnsi="Times New Roman"/>
          <w:color w:val="000000" w:themeColor="text1"/>
          <w:sz w:val="24"/>
        </w:rPr>
        <w:lastRenderedPageBreak/>
        <w:t xml:space="preserve">В отчетном периоде состоялась </w:t>
      </w:r>
      <w:proofErr w:type="gramStart"/>
      <w:r>
        <w:rPr>
          <w:rFonts w:ascii="Times New Roman" w:hAnsi="Times New Roman"/>
          <w:color w:val="000000" w:themeColor="text1"/>
          <w:sz w:val="24"/>
        </w:rPr>
        <w:t>художественная</w:t>
      </w:r>
      <w:proofErr w:type="gramEnd"/>
      <w:r>
        <w:rPr>
          <w:rFonts w:ascii="Times New Roman" w:hAnsi="Times New Roman"/>
          <w:color w:val="000000" w:themeColor="text1"/>
          <w:sz w:val="24"/>
        </w:rPr>
        <w:t xml:space="preserve"> интернет-акция «СТИЛЬ ЖИЗНИ – ЗОЖ», посвященная  Международному дню борьбы со злоупотреблением наркотическими средствами и их незаконным оборотом. Мероприятие направлено на выявление и поддержка творческих инициатив подрастающего поколения, направленных на профилактику наркомании и пропаганду здорового образа жизни посредством художественной деятельности, стимулирование интереса подрастающего поколения к занятиям физической культурой и спортом. Целевая аудитория – дети и подростки в возрасте от 10 до 18 лет, которые представили авторские рисунки и постеры, содержащие слоган или рифмовку на заявленную тему.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color w:val="000000"/>
          <w:sz w:val="24"/>
        </w:rPr>
      </w:pPr>
      <w:r>
        <w:rPr>
          <w:rFonts w:ascii="Times New Roman" w:hAnsi="Times New Roman"/>
          <w:color w:val="000000" w:themeColor="text1"/>
          <w:sz w:val="24"/>
        </w:rPr>
        <w:t>Для молодого поколения в рамках декады SOS состоялась программа на тему «Ради жизни - думать о будущем»</w:t>
      </w:r>
      <w:r>
        <w:rPr>
          <w:rFonts w:ascii="Times New Roman" w:hAnsi="Times New Roman"/>
          <w:color w:val="000000" w:themeColor="text1"/>
          <w:sz w:val="24"/>
          <w:highlight w:val="white"/>
        </w:rPr>
        <w:t xml:space="preserve"> – это ежегодная широкомасштабная профилактическая акция, проходящая с 1 по 10 декабря и направленная на привлечение внимания общественности к проблеме наркомании, а также популяризацию здорового образа жизни.</w:t>
      </w:r>
      <w:r>
        <w:rPr>
          <w:rFonts w:ascii="Times New Roman" w:hAnsi="Times New Roman"/>
          <w:color w:val="000000" w:themeColor="text1"/>
          <w:sz w:val="24"/>
        </w:rPr>
        <w:t xml:space="preserve"> </w:t>
      </w:r>
    </w:p>
    <w:p w:rsidR="00C93D29" w:rsidRDefault="00C93D29">
      <w:pPr>
        <w:spacing w:after="0" w:line="240" w:lineRule="auto"/>
        <w:rPr>
          <w:rFonts w:ascii="Times New Roman" w:hAnsi="Times New Roman"/>
        </w:rPr>
      </w:pPr>
    </w:p>
    <w:p w:rsidR="00C93D29" w:rsidRDefault="00C93D29">
      <w:pPr>
        <w:spacing w:after="0" w:line="240" w:lineRule="auto"/>
        <w:ind w:firstLine="708"/>
        <w:jc w:val="both"/>
        <w:rPr>
          <w:rFonts w:ascii="Times New Roman" w:hAnsi="Times New Roman"/>
          <w:i/>
          <w:sz w:val="24"/>
          <w:szCs w:val="24"/>
        </w:rPr>
      </w:pP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br w:type="page"/>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Pr>
          <w:rFonts w:ascii="Times New Roman" w:hAnsi="Times New Roman"/>
          <w:b/>
          <w:sz w:val="24"/>
          <w:szCs w:val="24"/>
        </w:rPr>
        <w:lastRenderedPageBreak/>
        <w:t xml:space="preserve">5.15.  </w:t>
      </w:r>
      <w:r>
        <w:rPr>
          <w:rFonts w:ascii="Times New Roman" w:hAnsi="Times New Roman"/>
          <w:b/>
          <w:color w:val="000000"/>
          <w:sz w:val="24"/>
        </w:rPr>
        <w:t xml:space="preserve">Работа по профилактике правонарушений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 xml:space="preserve">Доля культурно-массовых мероприятий по профилактике правонарушений  от общего количества культурно-массовых мероприятий проведенных в отчетном году по формуле: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Доля КММ</w:t>
      </w:r>
      <w:r>
        <w:rPr>
          <w:rFonts w:ascii="Times New Roman" w:hAnsi="Times New Roman"/>
          <w:i/>
          <w:color w:val="000000"/>
          <w:sz w:val="20"/>
          <w:vertAlign w:val="subscript"/>
        </w:rPr>
        <w:t>ПП</w:t>
      </w:r>
      <w:r>
        <w:rPr>
          <w:rFonts w:ascii="Times New Roman" w:hAnsi="Times New Roman"/>
          <w:i/>
          <w:color w:val="000000"/>
          <w:sz w:val="24"/>
        </w:rPr>
        <w:t>= (КММ</w:t>
      </w:r>
      <w:r>
        <w:rPr>
          <w:rFonts w:ascii="Times New Roman" w:hAnsi="Times New Roman"/>
          <w:i/>
          <w:color w:val="000000"/>
          <w:sz w:val="20"/>
          <w:vertAlign w:val="subscript"/>
        </w:rPr>
        <w:t>ПП</w:t>
      </w:r>
      <w:r>
        <w:rPr>
          <w:rFonts w:ascii="Times New Roman" w:hAnsi="Times New Roman"/>
          <w:i/>
          <w:color w:val="000000"/>
          <w:sz w:val="24"/>
        </w:rPr>
        <w:t xml:space="preserve"> /КММ) * 100, где КММ</w:t>
      </w:r>
      <w:r>
        <w:rPr>
          <w:rFonts w:ascii="Times New Roman" w:hAnsi="Times New Roman"/>
          <w:i/>
          <w:color w:val="000000"/>
          <w:sz w:val="20"/>
          <w:vertAlign w:val="subscript"/>
        </w:rPr>
        <w:t>ПП</w:t>
      </w:r>
      <w:r>
        <w:rPr>
          <w:rFonts w:ascii="Times New Roman" w:hAnsi="Times New Roman"/>
          <w:i/>
          <w:color w:val="000000"/>
          <w:sz w:val="24"/>
        </w:rPr>
        <w:t xml:space="preserve"> – количество культурно-массовых мероприятий по профилактике правонарушений,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ПП</w:t>
            </w:r>
            <w:r>
              <w:rPr>
                <w:rFonts w:ascii="Times New Roman" w:hAnsi="Times New Roman"/>
                <w:b/>
                <w:color w:val="000000"/>
                <w:sz w:val="24"/>
                <w:szCs w:val="24"/>
              </w:rPr>
              <w:t>, ед.</w:t>
            </w:r>
          </w:p>
        </w:tc>
        <w:tc>
          <w:tcPr>
            <w:tcW w:w="2268"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ПП</w:t>
            </w:r>
            <w:r>
              <w:rPr>
                <w:rFonts w:ascii="Times New Roman" w:hAnsi="Times New Roman"/>
                <w:b/>
                <w:color w:val="000000"/>
                <w:sz w:val="24"/>
                <w:szCs w:val="24"/>
              </w:rPr>
              <w:t>, %</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655</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0,3</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2020*</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577</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0,3</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681</w:t>
            </w:r>
          </w:p>
        </w:tc>
        <w:tc>
          <w:tcPr>
            <w:tcW w:w="2552"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w:t>
            </w:r>
          </w:p>
        </w:tc>
      </w:tr>
    </w:tbl>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 количество мероприятий офлайн и онлайн</w:t>
      </w:r>
    </w:p>
    <w:p w:rsidR="00C93D29" w:rsidRDefault="00840773">
      <w:pPr>
        <w:spacing w:after="0" w:line="240" w:lineRule="auto"/>
        <w:rPr>
          <w:rFonts w:ascii="Times New Roman" w:hAnsi="Times New Roman"/>
          <w:b/>
          <w:sz w:val="24"/>
          <w:szCs w:val="24"/>
        </w:rPr>
      </w:pPr>
      <w:r>
        <w:rPr>
          <w:rFonts w:ascii="Times New Roman" w:hAnsi="Times New Roman"/>
          <w:color w:val="000000"/>
          <w:sz w:val="24"/>
        </w:rPr>
        <w:t> </w:t>
      </w:r>
      <w:r>
        <w:rPr>
          <w:rFonts w:ascii="Times New Roman" w:hAnsi="Times New Roman"/>
          <w:b/>
          <w:color w:val="000000"/>
          <w:sz w:val="24"/>
        </w:rPr>
        <w:t xml:space="preserve">Количество участников/посетителей мероприятий по профилактике правонарушений: участников - </w:t>
      </w:r>
      <w:r>
        <w:rPr>
          <w:rFonts w:ascii="Times New Roman" w:hAnsi="Times New Roman"/>
          <w:b/>
          <w:color w:val="000000"/>
          <w:sz w:val="24"/>
          <w:u w:val="single"/>
        </w:rPr>
        <w:t>75</w:t>
      </w:r>
      <w:r>
        <w:rPr>
          <w:rFonts w:ascii="Times New Roman" w:hAnsi="Times New Roman"/>
          <w:b/>
          <w:color w:val="000000"/>
          <w:sz w:val="24"/>
        </w:rPr>
        <w:t xml:space="preserve">, зрителей - </w:t>
      </w:r>
      <w:r>
        <w:rPr>
          <w:rFonts w:ascii="Times New Roman" w:hAnsi="Times New Roman"/>
          <w:b/>
          <w:color w:val="000000"/>
          <w:sz w:val="24"/>
          <w:u w:val="single"/>
        </w:rPr>
        <w:t>0</w:t>
      </w:r>
      <w:r>
        <w:rPr>
          <w:rFonts w:ascii="Times New Roman" w:hAnsi="Times New Roman"/>
          <w:b/>
          <w:color w:val="000000"/>
          <w:sz w:val="24"/>
        </w:rPr>
        <w:t>, просмотров -</w:t>
      </w:r>
      <w:r>
        <w:rPr>
          <w:rFonts w:ascii="Times New Roman" w:hAnsi="Times New Roman"/>
          <w:b/>
          <w:color w:val="000000"/>
          <w:sz w:val="24"/>
          <w:u w:val="single"/>
        </w:rPr>
        <w:t xml:space="preserve"> 0</w:t>
      </w:r>
      <w:r>
        <w:rPr>
          <w:rFonts w:ascii="Times New Roman" w:hAnsi="Times New Roman"/>
          <w:b/>
          <w:color w:val="000000"/>
          <w:sz w:val="24"/>
        </w:rPr>
        <w:t xml:space="preserve">. </w:t>
      </w:r>
      <w:r>
        <w:rPr>
          <w:rFonts w:ascii="Times New Roman" w:hAnsi="Times New Roman"/>
          <w:b/>
          <w:sz w:val="24"/>
          <w:szCs w:val="24"/>
        </w:rPr>
        <w:t xml:space="preserve"> </w:t>
      </w:r>
    </w:p>
    <w:p w:rsidR="00C93D29" w:rsidRDefault="00C93D29">
      <w:pPr>
        <w:spacing w:after="0" w:line="240" w:lineRule="auto"/>
        <w:rPr>
          <w:rFonts w:ascii="Times New Roman" w:hAnsi="Times New Roman"/>
          <w:sz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ПП</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ПП</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217</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w:t>
            </w:r>
          </w:p>
        </w:tc>
      </w:tr>
      <w:tr w:rsidR="00C93D29">
        <w:trPr>
          <w:trHeight w:val="332"/>
        </w:trPr>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w:t>
            </w:r>
          </w:p>
        </w:tc>
      </w:tr>
    </w:tbl>
    <w:p w:rsidR="00C93D29" w:rsidRDefault="00C93D29">
      <w:pPr>
        <w:spacing w:after="0" w:line="240" w:lineRule="auto"/>
        <w:rPr>
          <w:rFonts w:ascii="Times New Roman" w:hAnsi="Times New Roman"/>
          <w:b/>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ПП</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ПП</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360</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0,5</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208</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1,4</w:t>
            </w:r>
          </w:p>
        </w:tc>
      </w:tr>
    </w:tbl>
    <w:p w:rsidR="00C93D29" w:rsidRDefault="00C93D29">
      <w:pPr>
        <w:spacing w:after="0" w:line="240" w:lineRule="auto"/>
        <w:rPr>
          <w:rFonts w:ascii="Times New Roman" w:hAnsi="Times New Roman"/>
          <w:color w:val="548DD4"/>
          <w:sz w:val="24"/>
          <w:szCs w:val="24"/>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spacing w:after="0" w:line="240" w:lineRule="auto"/>
        <w:rPr>
          <w:rFonts w:ascii="Times New Roman" w:hAnsi="Times New Roman"/>
        </w:rPr>
      </w:pPr>
      <w:r>
        <w:rPr>
          <w:rFonts w:ascii="Times New Roman" w:hAnsi="Times New Roman"/>
          <w:color w:val="000000"/>
          <w:sz w:val="24"/>
        </w:rPr>
        <w:t xml:space="preserve">Специалистами Дворца культуры продолжается работа по профилактике правонарушений и воспитанию культуры поведения детей и подростков. </w:t>
      </w:r>
      <w:r>
        <w:rPr>
          <w:rFonts w:ascii="Times New Roman" w:hAnsi="Times New Roman"/>
          <w:sz w:val="24"/>
          <w:szCs w:val="24"/>
        </w:rPr>
        <w:t xml:space="preserve">В рамках летней кампании для детских оздоровительных лагерей в формате онлайн проведены познавательные программы «Школа светофорных наук», посвященные Международному Дню светофора. </w:t>
      </w:r>
    </w:p>
    <w:p w:rsidR="00C93D29" w:rsidRDefault="00C93D29">
      <w:pPr>
        <w:spacing w:after="0" w:line="240" w:lineRule="auto"/>
        <w:ind w:firstLine="708"/>
        <w:jc w:val="both"/>
        <w:rPr>
          <w:rFonts w:ascii="Times New Roman" w:hAnsi="Times New Roman"/>
          <w:i/>
          <w:sz w:val="24"/>
          <w:szCs w:val="24"/>
        </w:rPr>
      </w:pPr>
    </w:p>
    <w:p w:rsidR="00C93D29" w:rsidRDefault="00C93D29">
      <w:pPr>
        <w:spacing w:after="0" w:line="240" w:lineRule="auto"/>
        <w:jc w:val="both"/>
        <w:rPr>
          <w:rFonts w:ascii="Times New Roman" w:hAnsi="Times New Roman"/>
          <w:color w:val="000000"/>
          <w:sz w:val="24"/>
          <w:szCs w:val="24"/>
        </w:rPr>
      </w:pPr>
    </w:p>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Pr>
          <w:rFonts w:ascii="Times New Roman" w:hAnsi="Times New Roman"/>
          <w:b/>
          <w:color w:val="000000"/>
          <w:sz w:val="24"/>
          <w:szCs w:val="24"/>
        </w:rPr>
        <w:lastRenderedPageBreak/>
        <w:t xml:space="preserve">5.16. </w:t>
      </w:r>
      <w:r>
        <w:rPr>
          <w:rFonts w:ascii="Times New Roman" w:hAnsi="Times New Roman"/>
          <w:b/>
          <w:color w:val="000000"/>
          <w:sz w:val="24"/>
        </w:rPr>
        <w:t xml:space="preserve">Работа с детьми и подростками до 14 лет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 xml:space="preserve">Доля культурно-массовых мероприятий для детей и подростков от общего количества культурно-массовых мероприятий проведенных в отчетном году по формуле: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Доля КММ</w:t>
      </w:r>
      <w:r>
        <w:rPr>
          <w:rFonts w:ascii="Times New Roman" w:hAnsi="Times New Roman"/>
          <w:i/>
          <w:color w:val="000000"/>
          <w:sz w:val="20"/>
          <w:vertAlign w:val="subscript"/>
        </w:rPr>
        <w:t>ДП</w:t>
      </w:r>
      <w:r>
        <w:rPr>
          <w:rFonts w:ascii="Times New Roman" w:hAnsi="Times New Roman"/>
          <w:i/>
          <w:color w:val="000000"/>
          <w:sz w:val="24"/>
        </w:rPr>
        <w:t xml:space="preserve"> = (КММ</w:t>
      </w:r>
      <w:r>
        <w:rPr>
          <w:rFonts w:ascii="Times New Roman" w:hAnsi="Times New Roman"/>
          <w:i/>
          <w:color w:val="000000"/>
          <w:sz w:val="20"/>
          <w:vertAlign w:val="subscript"/>
        </w:rPr>
        <w:t>ДП</w:t>
      </w:r>
      <w:r>
        <w:rPr>
          <w:rFonts w:ascii="Times New Roman" w:hAnsi="Times New Roman"/>
          <w:i/>
          <w:color w:val="000000"/>
          <w:sz w:val="24"/>
        </w:rPr>
        <w:t xml:space="preserve"> /КММ) * 100, где КММ</w:t>
      </w:r>
      <w:r>
        <w:rPr>
          <w:rFonts w:ascii="Times New Roman" w:hAnsi="Times New Roman"/>
          <w:i/>
          <w:color w:val="000000"/>
          <w:sz w:val="20"/>
          <w:vertAlign w:val="subscript"/>
        </w:rPr>
        <w:t>ДП</w:t>
      </w:r>
      <w:r>
        <w:rPr>
          <w:rFonts w:ascii="Times New Roman" w:hAnsi="Times New Roman"/>
          <w:i/>
          <w:color w:val="000000"/>
          <w:sz w:val="24"/>
        </w:rPr>
        <w:t xml:space="preserve"> – количество культурно-массовых мероприятий для детей и подростков,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ДП</w:t>
            </w:r>
            <w:r>
              <w:rPr>
                <w:rFonts w:ascii="Times New Roman" w:hAnsi="Times New Roman"/>
                <w:b/>
                <w:color w:val="000000"/>
                <w:sz w:val="24"/>
                <w:szCs w:val="24"/>
              </w:rPr>
              <w:t>, ед.</w:t>
            </w:r>
          </w:p>
        </w:tc>
        <w:tc>
          <w:tcPr>
            <w:tcW w:w="2268"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ДП</w:t>
            </w:r>
            <w:r>
              <w:rPr>
                <w:rFonts w:ascii="Times New Roman" w:hAnsi="Times New Roman"/>
                <w:b/>
                <w:color w:val="000000"/>
                <w:sz w:val="24"/>
                <w:szCs w:val="24"/>
              </w:rPr>
              <w:t>, %</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199</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655</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30,1</w:t>
            </w:r>
          </w:p>
        </w:tc>
      </w:tr>
      <w:tr w:rsidR="00C93D29">
        <w:tc>
          <w:tcPr>
            <w:tcW w:w="1242" w:type="dxa"/>
          </w:tcPr>
          <w:p w:rsidR="00C93D29" w:rsidRDefault="00840773">
            <w:pPr>
              <w:spacing w:after="0" w:line="240" w:lineRule="auto"/>
              <w:jc w:val="both"/>
              <w:rPr>
                <w:rFonts w:ascii="Times New Roman" w:hAnsi="Times New Roman"/>
                <w:b/>
                <w:color w:val="000000"/>
                <w:sz w:val="24"/>
                <w:szCs w:val="24"/>
                <w:highlight w:val="yellow"/>
              </w:rPr>
            </w:pPr>
            <w:r>
              <w:rPr>
                <w:rFonts w:ascii="Times New Roman" w:hAnsi="Times New Roman"/>
                <w:b/>
                <w:color w:val="000000"/>
                <w:sz w:val="24"/>
                <w:szCs w:val="24"/>
              </w:rPr>
              <w:t>2020*</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86</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577</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14,9</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179</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681</w:t>
            </w:r>
          </w:p>
        </w:tc>
        <w:tc>
          <w:tcPr>
            <w:tcW w:w="2552"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w:t>
            </w:r>
          </w:p>
        </w:tc>
      </w:tr>
    </w:tbl>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 * количество мероприятий офлайн и онлайн</w:t>
      </w:r>
    </w:p>
    <w:p w:rsidR="00C93D29" w:rsidRDefault="00840773">
      <w:pPr>
        <w:spacing w:after="0" w:line="240" w:lineRule="auto"/>
        <w:rPr>
          <w:rFonts w:ascii="Times New Roman" w:hAnsi="Times New Roman"/>
          <w:b/>
          <w:sz w:val="24"/>
          <w:szCs w:val="24"/>
        </w:rPr>
      </w:pPr>
      <w:r>
        <w:rPr>
          <w:rFonts w:ascii="Times New Roman" w:hAnsi="Times New Roman"/>
          <w:b/>
          <w:color w:val="000000"/>
          <w:sz w:val="24"/>
        </w:rPr>
        <w:t xml:space="preserve">Количество участников/посетителей мероприятий для детей и подростков до 14 лет: участников - </w:t>
      </w:r>
      <w:r>
        <w:rPr>
          <w:rFonts w:ascii="Times New Roman" w:hAnsi="Times New Roman"/>
          <w:b/>
          <w:color w:val="000000"/>
          <w:sz w:val="24"/>
          <w:u w:val="single"/>
        </w:rPr>
        <w:t>10288</w:t>
      </w:r>
      <w:r>
        <w:rPr>
          <w:rFonts w:ascii="Times New Roman" w:hAnsi="Times New Roman"/>
          <w:b/>
          <w:color w:val="000000"/>
          <w:sz w:val="24"/>
        </w:rPr>
        <w:t xml:space="preserve">, зрителей - </w:t>
      </w:r>
      <w:r>
        <w:rPr>
          <w:rFonts w:ascii="Times New Roman" w:hAnsi="Times New Roman"/>
          <w:b/>
          <w:color w:val="000000"/>
          <w:sz w:val="24"/>
          <w:u w:val="single"/>
        </w:rPr>
        <w:t>23826</w:t>
      </w:r>
      <w:r>
        <w:rPr>
          <w:rFonts w:ascii="Times New Roman" w:hAnsi="Times New Roman"/>
          <w:b/>
          <w:color w:val="000000"/>
          <w:sz w:val="24"/>
        </w:rPr>
        <w:t xml:space="preserve">, просмотров - </w:t>
      </w:r>
      <w:r>
        <w:rPr>
          <w:rFonts w:ascii="Times New Roman" w:hAnsi="Times New Roman"/>
          <w:b/>
          <w:color w:val="000000"/>
          <w:sz w:val="24"/>
          <w:u w:val="single"/>
        </w:rPr>
        <w:t>12020</w:t>
      </w:r>
      <w:r>
        <w:rPr>
          <w:rFonts w:ascii="Times New Roman" w:hAnsi="Times New Roman"/>
          <w:b/>
          <w:color w:val="000000"/>
          <w:sz w:val="24"/>
        </w:rPr>
        <w:t>.</w:t>
      </w:r>
      <w:r>
        <w:rPr>
          <w:rFonts w:ascii="Times New Roman" w:hAnsi="Times New Roman"/>
          <w:b/>
          <w:sz w:val="24"/>
          <w:szCs w:val="24"/>
        </w:rPr>
        <w:t xml:space="preserve"> </w:t>
      </w:r>
    </w:p>
    <w:p w:rsidR="00C93D29" w:rsidRDefault="00C93D29">
      <w:pPr>
        <w:spacing w:after="0" w:line="240" w:lineRule="auto"/>
        <w:rPr>
          <w:rFonts w:ascii="Times New Roman" w:hAnsi="Times New Roman"/>
          <w:sz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ДП</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ДП</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45</w:t>
            </w:r>
          </w:p>
        </w:tc>
        <w:tc>
          <w:tcPr>
            <w:tcW w:w="2268"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217</w:t>
            </w:r>
          </w:p>
        </w:tc>
        <w:tc>
          <w:tcPr>
            <w:tcW w:w="2552"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20,7</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158</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33,4</w:t>
            </w:r>
          </w:p>
        </w:tc>
      </w:tr>
    </w:tbl>
    <w:p w:rsidR="00C93D29" w:rsidRDefault="00C93D29">
      <w:pPr>
        <w:spacing w:after="0" w:line="240" w:lineRule="auto"/>
        <w:rPr>
          <w:rFonts w:ascii="Times New Roman" w:hAnsi="Times New Roman"/>
          <w:b/>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ДП</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ДП</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41</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360</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11,4</w:t>
            </w:r>
          </w:p>
        </w:tc>
      </w:tr>
      <w:tr w:rsidR="00C93D29">
        <w:trPr>
          <w:trHeight w:val="267"/>
        </w:trPr>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21</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208</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10</w:t>
            </w:r>
          </w:p>
        </w:tc>
      </w:tr>
    </w:tbl>
    <w:p w:rsidR="00C93D29" w:rsidRDefault="00C93D29">
      <w:pPr>
        <w:spacing w:after="0" w:line="240" w:lineRule="auto"/>
        <w:rPr>
          <w:rFonts w:ascii="Times New Roman" w:hAnsi="Times New Roman"/>
          <w:color w:val="000000"/>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42"/>
        <w:gridCol w:w="1559"/>
        <w:gridCol w:w="1537"/>
        <w:gridCol w:w="1781"/>
        <w:gridCol w:w="7557"/>
      </w:tblGrid>
      <w:tr w:rsidR="00C93D29">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242"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55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47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78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755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jc w:val="both"/>
              <w:rPr>
                <w:rFonts w:ascii="Times New Roman" w:eastAsia="Calibri" w:hAnsi="Times New Roman"/>
                <w:sz w:val="24"/>
                <w:szCs w:val="24"/>
              </w:rPr>
            </w:pPr>
            <w:r>
              <w:rPr>
                <w:rFonts w:ascii="Times New Roman" w:eastAsia="Calibri" w:hAnsi="Times New Roman"/>
                <w:sz w:val="24"/>
                <w:szCs w:val="24"/>
              </w:rPr>
              <w:t>1</w:t>
            </w:r>
          </w:p>
        </w:tc>
        <w:tc>
          <w:tcPr>
            <w:tcW w:w="2242" w:type="dxa"/>
          </w:tcPr>
          <w:p w:rsidR="00C93D29" w:rsidRDefault="0084077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Областной фестиваль детских талантов «Я могу!»</w:t>
            </w:r>
          </w:p>
        </w:tc>
        <w:tc>
          <w:tcPr>
            <w:tcW w:w="1559" w:type="dxa"/>
          </w:tcPr>
          <w:p w:rsidR="00C93D29" w:rsidRDefault="0084077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25 апреля</w:t>
            </w:r>
          </w:p>
        </w:tc>
        <w:tc>
          <w:tcPr>
            <w:tcW w:w="1479" w:type="dxa"/>
          </w:tcPr>
          <w:p w:rsidR="00C93D29" w:rsidRDefault="00840773">
            <w:pPr>
              <w:spacing w:after="0" w:line="240" w:lineRule="auto"/>
              <w:jc w:val="center"/>
              <w:rPr>
                <w:rFonts w:ascii="Times New Roman" w:eastAsia="Calibri" w:hAnsi="Times New Roman"/>
                <w:color w:val="000000"/>
                <w:sz w:val="24"/>
                <w:szCs w:val="24"/>
              </w:rPr>
            </w:pPr>
            <w:r>
              <w:rPr>
                <w:rFonts w:ascii="Times New Roman" w:eastAsia="Calibri" w:hAnsi="Times New Roman"/>
                <w:sz w:val="24"/>
                <w:szCs w:val="24"/>
              </w:rPr>
              <w:t xml:space="preserve">Мурманский областной Дворец </w:t>
            </w:r>
            <w:r>
              <w:rPr>
                <w:rFonts w:ascii="Times New Roman" w:eastAsia="Calibri" w:hAnsi="Times New Roman"/>
                <w:sz w:val="24"/>
                <w:szCs w:val="24"/>
              </w:rPr>
              <w:lastRenderedPageBreak/>
              <w:t xml:space="preserve">культуры и народного творчества им. С.М. Кирова </w:t>
            </w:r>
          </w:p>
        </w:tc>
        <w:tc>
          <w:tcPr>
            <w:tcW w:w="1781" w:type="dxa"/>
          </w:tcPr>
          <w:p w:rsidR="00C93D29" w:rsidRDefault="0084077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lastRenderedPageBreak/>
              <w:t>100/150</w:t>
            </w:r>
          </w:p>
        </w:tc>
        <w:tc>
          <w:tcPr>
            <w:tcW w:w="7557"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sz w:val="24"/>
                <w:szCs w:val="24"/>
              </w:rPr>
            </w:pPr>
            <w:r>
              <w:rPr>
                <w:rFonts w:ascii="Times New Roman" w:eastAsia="Calibri" w:hAnsi="Times New Roman"/>
                <w:color w:val="000000" w:themeColor="text1"/>
                <w:sz w:val="24"/>
                <w:szCs w:val="24"/>
              </w:rPr>
              <w:t xml:space="preserve">Областной фестиваль детских талантов «Я могу!» состоялся впервые. </w:t>
            </w:r>
            <w:r>
              <w:rPr>
                <w:rFonts w:ascii="Times New Roman" w:eastAsia="Calibri"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sz w:val="24"/>
              </w:rPr>
            </w:pPr>
            <w:r>
              <w:rPr>
                <w:rFonts w:ascii="Times New Roman" w:eastAsia="Calibri" w:hAnsi="Times New Roman"/>
                <w:color w:val="000000"/>
                <w:sz w:val="24"/>
                <w:highlight w:val="white"/>
              </w:rPr>
              <w:t>В адрес Оргкомитета поступило 60 за</w:t>
            </w:r>
            <w:r>
              <w:rPr>
                <w:rFonts w:ascii="Times New Roman" w:eastAsia="Calibri" w:hAnsi="Times New Roman"/>
                <w:color w:val="000000"/>
                <w:sz w:val="24"/>
              </w:rPr>
              <w:t xml:space="preserve">явок из 12 муниципальных </w:t>
            </w:r>
            <w:r>
              <w:rPr>
                <w:rFonts w:ascii="Times New Roman" w:eastAsia="Calibri" w:hAnsi="Times New Roman"/>
                <w:color w:val="000000"/>
                <w:sz w:val="24"/>
              </w:rPr>
              <w:lastRenderedPageBreak/>
              <w:t>образований Мурманской области, в которых участники представили свои уникальные и неповторимые способности в следующих номинациях:</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sz w:val="24"/>
              </w:rPr>
            </w:pPr>
            <w:r>
              <w:rPr>
                <w:rFonts w:ascii="Times New Roman" w:eastAsia="Calibri" w:hAnsi="Times New Roman"/>
                <w:color w:val="000000"/>
                <w:sz w:val="24"/>
                <w:highlight w:val="white"/>
              </w:rPr>
              <w:t>- «Творчество в радость!» – уникальные способности в любом жанре любительского творчества.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sz w:val="24"/>
              </w:rPr>
            </w:pPr>
            <w:r>
              <w:rPr>
                <w:rFonts w:ascii="Times New Roman" w:eastAsia="Calibri" w:hAnsi="Times New Roman"/>
                <w:color w:val="000000"/>
                <w:sz w:val="24"/>
                <w:highlight w:val="white"/>
              </w:rPr>
              <w:t>- «УникУм» – интеллектуальное и умственное достижение участника, навыки конструирования и моделирования;</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sz w:val="24"/>
              </w:rPr>
            </w:pPr>
            <w:r>
              <w:rPr>
                <w:rFonts w:ascii="Times New Roman" w:eastAsia="Calibri" w:hAnsi="Times New Roman"/>
                <w:color w:val="000000"/>
                <w:sz w:val="24"/>
                <w:highlight w:val="white"/>
              </w:rPr>
              <w:t>- «Сверхспособность» – неповторимый и исключительный талант участника, не вошедший в другие номинации фестиваля.</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sz w:val="24"/>
              </w:rPr>
            </w:pPr>
            <w:r>
              <w:rPr>
                <w:rFonts w:ascii="Times New Roman" w:eastAsia="Calibri" w:hAnsi="Times New Roman"/>
                <w:color w:val="000000"/>
                <w:sz w:val="24"/>
                <w:highlight w:val="white"/>
              </w:rPr>
              <w:t xml:space="preserve">По итогам работы жюри в </w:t>
            </w:r>
            <w:proofErr w:type="gramStart"/>
            <w:r>
              <w:rPr>
                <w:rFonts w:ascii="Times New Roman" w:eastAsia="Calibri" w:hAnsi="Times New Roman"/>
                <w:color w:val="000000"/>
                <w:sz w:val="24"/>
                <w:highlight w:val="white"/>
              </w:rPr>
              <w:t>шорт-лист</w:t>
            </w:r>
            <w:proofErr w:type="gramEnd"/>
            <w:r>
              <w:rPr>
                <w:rFonts w:ascii="Times New Roman" w:eastAsia="Calibri" w:hAnsi="Times New Roman"/>
                <w:color w:val="000000"/>
                <w:sz w:val="24"/>
                <w:highlight w:val="white"/>
              </w:rPr>
              <w:t xml:space="preserve"> Гала-концерта вошли </w:t>
            </w:r>
            <w:r>
              <w:rPr>
                <w:rFonts w:ascii="Times New Roman" w:eastAsia="Calibri" w:hAnsi="Times New Roman"/>
                <w:color w:val="000000"/>
                <w:sz w:val="24"/>
              </w:rPr>
              <w:t>10 участников в возрасте от 3 до 10 лет. В Гала-концерте зрители увидели обладателей невероятной памяти и скорости мышления, неповторимые творческие номера и яркие таланты участников конкурса, которые ярко заявили всем «Я - могу!».</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sz w:val="24"/>
              </w:rPr>
            </w:pPr>
            <w:r>
              <w:rPr>
                <w:rFonts w:ascii="Times New Roman" w:eastAsia="Calibri" w:hAnsi="Times New Roman"/>
                <w:color w:val="000000"/>
                <w:sz w:val="24"/>
              </w:rPr>
              <w:t xml:space="preserve">Фестиваль состоялся при поддержке </w:t>
            </w:r>
            <w:r>
              <w:rPr>
                <w:rFonts w:ascii="Times New Roman" w:eastAsia="Calibri" w:hAnsi="Times New Roman"/>
                <w:color w:val="000000"/>
                <w:sz w:val="24"/>
                <w:highlight w:val="white"/>
              </w:rPr>
              <w:t>Информационного Центра по атомной энергии города Мурманска</w:t>
            </w:r>
            <w:r>
              <w:rPr>
                <w:rFonts w:ascii="Times New Roman" w:eastAsia="Calibri" w:hAnsi="Times New Roman"/>
                <w:color w:val="000000"/>
                <w:sz w:val="24"/>
                <w:szCs w:val="24"/>
              </w:rPr>
              <w:t>.</w:t>
            </w:r>
          </w:p>
        </w:tc>
      </w:tr>
    </w:tbl>
    <w:p w:rsidR="00C93D29" w:rsidRDefault="00C93D29">
      <w:pPr>
        <w:spacing w:after="0" w:line="240" w:lineRule="auto"/>
        <w:rPr>
          <w:rFonts w:ascii="Times New Roman" w:hAnsi="Times New Roman"/>
          <w:b/>
          <w:sz w:val="24"/>
          <w:szCs w:val="24"/>
        </w:rPr>
      </w:pPr>
    </w:p>
    <w:p w:rsidR="00C93D29" w:rsidRDefault="00C93D29">
      <w:pPr>
        <w:spacing w:after="0" w:line="240" w:lineRule="auto"/>
        <w:rPr>
          <w:rFonts w:ascii="Times New Roman" w:hAnsi="Times New Roman"/>
          <w:b/>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42"/>
        <w:gridCol w:w="1559"/>
        <w:gridCol w:w="1479"/>
        <w:gridCol w:w="1781"/>
        <w:gridCol w:w="7557"/>
      </w:tblGrid>
      <w:tr w:rsidR="00C93D29">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242"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55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47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78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просмотров</w:t>
            </w:r>
          </w:p>
        </w:tc>
        <w:tc>
          <w:tcPr>
            <w:tcW w:w="755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jc w:val="both"/>
              <w:rPr>
                <w:rFonts w:ascii="Times New Roman" w:hAnsi="Times New Roman"/>
                <w:sz w:val="24"/>
                <w:szCs w:val="24"/>
              </w:rPr>
            </w:pPr>
            <w:r>
              <w:rPr>
                <w:rFonts w:ascii="Times New Roman" w:hAnsi="Times New Roman"/>
                <w:sz w:val="24"/>
                <w:szCs w:val="24"/>
              </w:rPr>
              <w:t>1.</w:t>
            </w:r>
          </w:p>
        </w:tc>
        <w:tc>
          <w:tcPr>
            <w:tcW w:w="2242" w:type="dxa"/>
          </w:tcPr>
          <w:p w:rsidR="00C93D29" w:rsidRDefault="00C93D29">
            <w:pPr>
              <w:rPr>
                <w:rFonts w:ascii="Times New Roman" w:hAnsi="Times New Roman"/>
              </w:rPr>
            </w:pPr>
          </w:p>
        </w:tc>
        <w:tc>
          <w:tcPr>
            <w:tcW w:w="1559" w:type="dxa"/>
          </w:tcPr>
          <w:p w:rsidR="00C93D29" w:rsidRDefault="00C93D29">
            <w:pPr>
              <w:spacing w:after="0" w:line="240" w:lineRule="auto"/>
              <w:jc w:val="center"/>
              <w:rPr>
                <w:rFonts w:ascii="Times New Roman" w:hAnsi="Times New Roman"/>
                <w:sz w:val="24"/>
                <w:szCs w:val="24"/>
              </w:rPr>
            </w:pPr>
          </w:p>
        </w:tc>
        <w:tc>
          <w:tcPr>
            <w:tcW w:w="1479" w:type="dxa"/>
          </w:tcPr>
          <w:p w:rsidR="00C93D29" w:rsidRDefault="00C93D29">
            <w:pPr>
              <w:spacing w:after="0" w:line="240" w:lineRule="auto"/>
              <w:jc w:val="center"/>
              <w:rPr>
                <w:rFonts w:ascii="Times New Roman" w:hAnsi="Times New Roman"/>
                <w:sz w:val="24"/>
                <w:szCs w:val="24"/>
              </w:rPr>
            </w:pPr>
          </w:p>
        </w:tc>
        <w:tc>
          <w:tcPr>
            <w:tcW w:w="1781" w:type="dxa"/>
          </w:tcPr>
          <w:p w:rsidR="00C93D29" w:rsidRDefault="00C93D29">
            <w:pPr>
              <w:spacing w:after="0" w:line="240" w:lineRule="auto"/>
              <w:jc w:val="center"/>
              <w:rPr>
                <w:rFonts w:ascii="Times New Roman" w:hAnsi="Times New Roman"/>
                <w:sz w:val="24"/>
                <w:szCs w:val="24"/>
              </w:rPr>
            </w:pPr>
          </w:p>
        </w:tc>
        <w:tc>
          <w:tcPr>
            <w:tcW w:w="7557" w:type="dxa"/>
          </w:tcPr>
          <w:p w:rsidR="00C93D29" w:rsidRDefault="00C93D29">
            <w:pPr>
              <w:spacing w:after="0" w:line="240" w:lineRule="auto"/>
              <w:jc w:val="both"/>
              <w:rPr>
                <w:rFonts w:ascii="Times New Roman" w:hAnsi="Times New Roman"/>
                <w:sz w:val="24"/>
                <w:szCs w:val="24"/>
              </w:rPr>
            </w:pPr>
          </w:p>
        </w:tc>
      </w:tr>
    </w:tbl>
    <w:p w:rsidR="00C93D29" w:rsidRDefault="00C93D29">
      <w:pPr>
        <w:spacing w:after="0" w:line="240" w:lineRule="auto"/>
        <w:jc w:val="both"/>
        <w:rPr>
          <w:rFonts w:ascii="Times New Roman" w:hAnsi="Times New Roman"/>
          <w:b/>
          <w:color w:val="000000"/>
          <w:sz w:val="24"/>
          <w:szCs w:val="24"/>
          <w:u w:val="single"/>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highlight w:val="white"/>
        </w:rPr>
        <w:t>Непростая ситуация для учреждений культуры вынудила продолжать работу в онлайн формате, а также в условиях ограничений экспериментировать с разными форматами контента, чтобы привлечь новую и  сохранить имеющуюся аудиторию.</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highlight w:val="white"/>
        </w:rPr>
        <w:t>Основными формами работы в 2021 году стали дистанционные форматы проведения мероприятий, такие как уличные квесты, онлайн-эфиры, онлайн-конкурсы, мастер-классы, творческие интенсивы и т.д. В современных условиях подобные формы идеально вписываются в жизнь и досуг современного ребенка.</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highlight w:val="white"/>
        </w:rPr>
        <w:lastRenderedPageBreak/>
        <w:t xml:space="preserve">Примером таких мероприятий, стала новогодняя компания, где были использованы эти технологии. Например, новогодний семейный уличный квест «Мурманск. Север. Новый </w:t>
      </w:r>
      <w:proofErr w:type="gramStart"/>
      <w:r>
        <w:rPr>
          <w:rFonts w:ascii="Times New Roman" w:hAnsi="Times New Roman"/>
          <w:color w:val="000000"/>
          <w:sz w:val="24"/>
          <w:highlight w:val="white"/>
        </w:rPr>
        <w:t>год</w:t>
      </w:r>
      <w:proofErr w:type="gramEnd"/>
      <w:r>
        <w:rPr>
          <w:rFonts w:ascii="Times New Roman" w:hAnsi="Times New Roman"/>
          <w:color w:val="000000"/>
          <w:sz w:val="24"/>
          <w:highlight w:val="white"/>
        </w:rPr>
        <w:t>!» который проводился с использованием интерактивных форматов для детей и родителей при помощи мессенджера WhatsApp. Также одним из таких интерактивных мероприятий с применением современных технологий стали персональные звонки поздравления детям, от Деда Мороза по WhatsApp в рамках программы «Новый год с доставкой на дом». WhatsApp является одной из самых известных систем коммуникаций, использующих для связи между людьми возможности Интернета, именно поэтому мы в своей работе часто используем эту коммуникативную систему. Она позволяет, не контактируя с участниками направлять их по любому маршруту, а также высылать задания, видео, картинки, фотографии и аудиофайлы.</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highlight w:val="white"/>
        </w:rPr>
        <w:t>Этой зимой мы также использовали методы индивидуальной работы, в игровой программе «Дед Мороз приходит в гости». Программы проводились в квартирах наших зрителей, для семейного просмотра с соблюдением всех эпидемиологических мер безопасности. Помощники Деда Мороза в костюмах Снегурочек и Снеговиков вместе с главным волшебником отправлялись в гости к ребенку, где не только поздравляли его с Новым годом, но и проводили индивидуальную игровую анимационную программу. В дни новогодних каникул в эфир нашей группы в социальной сети ВКонтакте вышла целая серия познавательных и развлекательных роликов для детей: танцевальный интенсив «Новогодний движ», мастер-класс «Рождественская открытка», познавательная программа «Почему мы наряжаем елку?», познавательная программа «В гостях у животных» и другие.</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highlight w:val="white"/>
        </w:rPr>
        <w:t>В 2021 году мы стали чаще обращаться к проведению современных конкурирующих анимационных программ на рынке культурных детских мероприятий нашего города, таких как,</w:t>
      </w:r>
      <w:r>
        <w:rPr>
          <w:rFonts w:ascii="Times New Roman" w:hAnsi="Times New Roman"/>
          <w:color w:val="000000"/>
          <w:sz w:val="24"/>
        </w:rPr>
        <w:t xml:space="preserve"> развлекательная программа «ДвижОК, «Флексим вместе», «Супер Игробойня».  Юные мурманчане участвовали в современных челленджах и трендах, в которых демонстрировали свои творческие способности и навыки. Все эти программы в период ограничений легко могли проводиться на улице. А познавательная программа «Трэвел – мульти Квиз» специально была записана и смонтирована так, чтобы ребята думали, что проходят программу в прямом эфире. Хотя она была записана заранее и разослана по учебным учреждениям города Мурманска.</w:t>
      </w:r>
    </w:p>
    <w:p w:rsidR="00C93D29" w:rsidRDefault="00840773">
      <w:pPr>
        <w:pBdr>
          <w:top w:val="none" w:sz="4" w:space="0" w:color="000000"/>
          <w:left w:val="none" w:sz="4" w:space="0" w:color="000000"/>
          <w:bottom w:val="none" w:sz="4" w:space="0" w:color="000000"/>
          <w:right w:val="none" w:sz="4" w:space="0" w:color="000000"/>
        </w:pBdr>
        <w:spacing w:after="0"/>
        <w:ind w:firstLine="709"/>
        <w:rPr>
          <w:rFonts w:ascii="Times New Roman" w:hAnsi="Times New Roman"/>
        </w:rPr>
      </w:pPr>
      <w:r>
        <w:rPr>
          <w:rFonts w:ascii="Times New Roman" w:hAnsi="Times New Roman"/>
          <w:color w:val="000000"/>
          <w:sz w:val="24"/>
        </w:rPr>
        <w:t>Мальчишки и девчонки также стали участниками традиционных познавательных программ, таких как, квиз «Внутри города, посвященный 105-летию со дня образования города, в таком же формате прошел фолкурок «Зелёные святки», как отмечают Троицу, кто такие фольклористы, чем они занимаются, а самое главное – зачем.</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rPr>
        <w:t xml:space="preserve">Многие мероприятия Дворец культуры проведены на открытых уличных площадках: акция «С заботой о планете», посвященной Всемирному Дню охраны окружающей среды, акции «Пусть всегда будет солнце», посвященной Дню памяти и скорби, программы «Ромашковое поле чудес», посвященной Дню любви, семьи и верности. </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rPr>
        <w:t xml:space="preserve">В период действующих ограничительных </w:t>
      </w:r>
      <w:proofErr w:type="gramStart"/>
      <w:r>
        <w:rPr>
          <w:rFonts w:ascii="Times New Roman" w:hAnsi="Times New Roman"/>
          <w:color w:val="000000"/>
          <w:sz w:val="24"/>
        </w:rPr>
        <w:t>мер</w:t>
      </w:r>
      <w:proofErr w:type="gramEnd"/>
      <w:r>
        <w:rPr>
          <w:rFonts w:ascii="Times New Roman" w:hAnsi="Times New Roman"/>
          <w:color w:val="000000"/>
          <w:sz w:val="24"/>
        </w:rPr>
        <w:t xml:space="preserve"> специалисты областного Дворца культуры активно использовали онлайн-формат для интерактивного взаимодействия. </w:t>
      </w:r>
      <w:proofErr w:type="gramStart"/>
      <w:r>
        <w:rPr>
          <w:rFonts w:ascii="Times New Roman" w:hAnsi="Times New Roman"/>
          <w:color w:val="000000"/>
          <w:sz w:val="24"/>
        </w:rPr>
        <w:t>В прямом эфире ребята совершали виртуальные путешествия по России в программе «По морям, по волнам», с помощью гаджетов исследовали столицу Кольского Заполярья в уличной квест-прогулке «В объективе детства».</w:t>
      </w:r>
      <w:proofErr w:type="gramEnd"/>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rPr>
        <w:lastRenderedPageBreak/>
        <w:t>В период летних школьных каникул специалисты областного Дворца культуры им. С.М. Кирова провели более 90 мероприятий разных форматов в рамках социокультурного проекта «C Кировкой» веселей!». Проект представляет собой цикл культурно-просветительских мероприятий, направленный на развитие творческих и интеллектуальных способностей и отвечающий интересам современных детей.</w:t>
      </w:r>
    </w:p>
    <w:p w:rsidR="00C93D29" w:rsidRDefault="00840773">
      <w:pPr>
        <w:pBdr>
          <w:top w:val="none" w:sz="4" w:space="0" w:color="000000"/>
          <w:left w:val="none" w:sz="4" w:space="0" w:color="000000"/>
          <w:bottom w:val="none" w:sz="4" w:space="0" w:color="000000"/>
          <w:right w:val="none" w:sz="4" w:space="0" w:color="000000"/>
        </w:pBdr>
        <w:spacing w:after="0"/>
        <w:ind w:firstLine="709"/>
        <w:rPr>
          <w:rFonts w:ascii="Times New Roman" w:hAnsi="Times New Roman"/>
        </w:rPr>
      </w:pPr>
      <w:r>
        <w:rPr>
          <w:rFonts w:ascii="Times New Roman" w:hAnsi="Times New Roman"/>
          <w:color w:val="000000"/>
          <w:sz w:val="24"/>
        </w:rPr>
        <w:t> 25 апреля 2021 года впервые в Мурманской области состоялся областной фестиваль детских талантов «Я – МОГУ!» К участию в фестивале приглашались индивидуальные участники, проживающие на территории Мурманской области в возрасте от 3 до 10 лет.</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rPr>
        <w:t>Участниками фестиваля стали дети, обладающие уникальными способностями в области физической культуры и интеллектуальных достижений. В финал мероприятия вошли 10 ребят разного возраста, которые демонстрировали зрителям в зале свои способности вместе с уважаемыми талантливыми взрослыми, которые выступили с ребятами на большой сцене и наградили участников.</w:t>
      </w:r>
    </w:p>
    <w:p w:rsidR="00C93D29" w:rsidRDefault="0084077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r>
        <w:rPr>
          <w:rFonts w:ascii="Times New Roman" w:hAnsi="Times New Roman"/>
          <w:color w:val="000000"/>
          <w:sz w:val="24"/>
        </w:rPr>
        <w:t>На основе всего вышесказанного, хочется отметить, что благодаря этой вынужденной обстановке мы сумели применить опыт разработки разных форм мероприятий, чтобы обеспечить аудитории творческий продукт, отвечающий всем последним современным трендам.</w:t>
      </w:r>
    </w:p>
    <w:p w:rsidR="00C93D29" w:rsidRDefault="00840773">
      <w:pPr>
        <w:rPr>
          <w:rFonts w:ascii="Times New Roman" w:hAnsi="Times New Roman"/>
          <w:sz w:val="24"/>
          <w:szCs w:val="24"/>
        </w:rPr>
      </w:pPr>
      <w:r>
        <w:rPr>
          <w:rFonts w:ascii="Times New Roman" w:hAnsi="Times New Roman"/>
          <w:b/>
          <w:color w:val="000000"/>
          <w:sz w:val="24"/>
        </w:rPr>
        <w:br w:type="page"/>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b/>
          <w:color w:val="000000"/>
          <w:sz w:val="24"/>
          <w:szCs w:val="24"/>
        </w:rPr>
      </w:pPr>
      <w:r>
        <w:rPr>
          <w:rFonts w:ascii="Times New Roman" w:hAnsi="Times New Roman"/>
          <w:b/>
          <w:color w:val="000000"/>
          <w:sz w:val="24"/>
          <w:szCs w:val="24"/>
        </w:rPr>
        <w:lastRenderedPageBreak/>
        <w:t xml:space="preserve">5.17. </w:t>
      </w:r>
      <w:r>
        <w:rPr>
          <w:rFonts w:ascii="Times New Roman" w:hAnsi="Times New Roman"/>
          <w:b/>
          <w:color w:val="000000"/>
          <w:sz w:val="24"/>
        </w:rPr>
        <w:t>Работа с молодёжью с 14 до 35  лет включительно</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 xml:space="preserve">Доля культурно-массовых мероприятий для молодёжи  от общего количества культурно-массовых мероприятий проведенных в отчетном году по формуле: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i/>
          <w:color w:val="000000"/>
          <w:sz w:val="24"/>
        </w:rPr>
        <w:t>Доля КММ</w:t>
      </w:r>
      <w:r>
        <w:rPr>
          <w:rFonts w:ascii="Times New Roman" w:hAnsi="Times New Roman"/>
          <w:i/>
          <w:color w:val="000000"/>
          <w:sz w:val="20"/>
          <w:vertAlign w:val="subscript"/>
        </w:rPr>
        <w:t>М</w:t>
      </w:r>
      <w:r>
        <w:rPr>
          <w:rFonts w:ascii="Times New Roman" w:hAnsi="Times New Roman"/>
          <w:i/>
          <w:color w:val="000000"/>
          <w:sz w:val="24"/>
        </w:rPr>
        <w:t xml:space="preserve"> = (КММ</w:t>
      </w:r>
      <w:r>
        <w:rPr>
          <w:rFonts w:ascii="Times New Roman" w:hAnsi="Times New Roman"/>
          <w:i/>
          <w:color w:val="000000"/>
          <w:sz w:val="20"/>
          <w:vertAlign w:val="subscript"/>
        </w:rPr>
        <w:t>М</w:t>
      </w:r>
      <w:r>
        <w:rPr>
          <w:rFonts w:ascii="Times New Roman" w:hAnsi="Times New Roman"/>
          <w:i/>
          <w:color w:val="000000"/>
          <w:sz w:val="24"/>
        </w:rPr>
        <w:t>/КММ) * 100, где КММ</w:t>
      </w:r>
      <w:r>
        <w:rPr>
          <w:rFonts w:ascii="Times New Roman" w:hAnsi="Times New Roman"/>
          <w:i/>
          <w:color w:val="000000"/>
          <w:sz w:val="20"/>
          <w:vertAlign w:val="subscript"/>
        </w:rPr>
        <w:t>М</w:t>
      </w:r>
      <w:r>
        <w:rPr>
          <w:rFonts w:ascii="Times New Roman" w:hAnsi="Times New Roman"/>
          <w:i/>
          <w:color w:val="000000"/>
          <w:sz w:val="24"/>
        </w:rPr>
        <w:t xml:space="preserve"> – количество культурно-массовых мероприятий для молодёжи,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М</w:t>
            </w:r>
            <w:r>
              <w:rPr>
                <w:rFonts w:ascii="Times New Roman" w:hAnsi="Times New Roman"/>
                <w:b/>
                <w:color w:val="000000"/>
                <w:sz w:val="24"/>
                <w:szCs w:val="24"/>
              </w:rPr>
              <w:t>, ед.</w:t>
            </w:r>
          </w:p>
        </w:tc>
        <w:tc>
          <w:tcPr>
            <w:tcW w:w="2268"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М</w:t>
            </w:r>
            <w:r>
              <w:rPr>
                <w:rFonts w:ascii="Times New Roman" w:hAnsi="Times New Roman"/>
                <w:b/>
                <w:color w:val="000000"/>
                <w:sz w:val="24"/>
                <w:szCs w:val="24"/>
              </w:rPr>
              <w:t>, %</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210</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655</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32,1</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2020*</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577</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11,3</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68</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681</w:t>
            </w:r>
          </w:p>
        </w:tc>
        <w:tc>
          <w:tcPr>
            <w:tcW w:w="2552"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p>
        </w:tc>
      </w:tr>
    </w:tbl>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 количество мероприятий офлайн и онлайн</w:t>
      </w:r>
    </w:p>
    <w:p w:rsidR="00C93D29" w:rsidRDefault="00840773">
      <w:pPr>
        <w:spacing w:after="0" w:line="240" w:lineRule="auto"/>
        <w:rPr>
          <w:rFonts w:ascii="Times New Roman" w:hAnsi="Times New Roman"/>
          <w:b/>
          <w:sz w:val="24"/>
          <w:szCs w:val="24"/>
        </w:rPr>
      </w:pPr>
      <w:r>
        <w:rPr>
          <w:rFonts w:ascii="Times New Roman" w:hAnsi="Times New Roman"/>
          <w:b/>
          <w:color w:val="000000"/>
          <w:sz w:val="24"/>
        </w:rPr>
        <w:t xml:space="preserve">Количество участников/посетителей мероприятий для молодёжи от 14 до 35  лет: участников - </w:t>
      </w:r>
      <w:r>
        <w:rPr>
          <w:rFonts w:ascii="Times New Roman" w:hAnsi="Times New Roman"/>
          <w:b/>
          <w:color w:val="000000"/>
          <w:sz w:val="24"/>
          <w:u w:val="single"/>
        </w:rPr>
        <w:t>5143</w:t>
      </w:r>
      <w:r>
        <w:rPr>
          <w:rFonts w:ascii="Times New Roman" w:hAnsi="Times New Roman"/>
          <w:b/>
          <w:color w:val="000000"/>
          <w:sz w:val="24"/>
        </w:rPr>
        <w:t xml:space="preserve">, зрителей офлайн - </w:t>
      </w:r>
      <w:r>
        <w:rPr>
          <w:rFonts w:ascii="Times New Roman" w:hAnsi="Times New Roman"/>
          <w:b/>
          <w:color w:val="000000"/>
          <w:sz w:val="24"/>
          <w:u w:val="single"/>
        </w:rPr>
        <w:t>2961</w:t>
      </w:r>
      <w:r>
        <w:rPr>
          <w:rFonts w:ascii="Times New Roman" w:hAnsi="Times New Roman"/>
          <w:b/>
          <w:color w:val="000000"/>
          <w:sz w:val="24"/>
        </w:rPr>
        <w:t xml:space="preserve">, просмотров - </w:t>
      </w:r>
      <w:r>
        <w:rPr>
          <w:rFonts w:ascii="Times New Roman" w:hAnsi="Times New Roman"/>
          <w:b/>
          <w:color w:val="000000"/>
          <w:sz w:val="24"/>
          <w:u w:val="single"/>
        </w:rPr>
        <w:t>14488</w:t>
      </w:r>
      <w:r>
        <w:rPr>
          <w:rFonts w:ascii="Times New Roman" w:hAnsi="Times New Roman"/>
          <w:b/>
          <w:color w:val="000000"/>
          <w:sz w:val="24"/>
        </w:rPr>
        <w:t>.</w:t>
      </w:r>
      <w:r>
        <w:rPr>
          <w:rFonts w:ascii="Times New Roman" w:hAnsi="Times New Roman"/>
          <w:b/>
          <w:sz w:val="24"/>
          <w:szCs w:val="24"/>
        </w:rPr>
        <w:t xml:space="preserve"> </w:t>
      </w:r>
    </w:p>
    <w:p w:rsidR="00C93D29" w:rsidRDefault="00C93D29">
      <w:pPr>
        <w:spacing w:after="0" w:line="240" w:lineRule="auto"/>
        <w:rPr>
          <w:rFonts w:ascii="Times New Roman" w:hAnsi="Times New Roman"/>
          <w:sz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М</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highlight w:val="yellow"/>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highlight w:val="yellow"/>
              </w:rPr>
            </w:pPr>
            <w:r>
              <w:rPr>
                <w:rFonts w:ascii="Times New Roman" w:hAnsi="Times New Roman"/>
                <w:b/>
                <w:sz w:val="24"/>
                <w:szCs w:val="24"/>
              </w:rPr>
              <w:t>Значение доли КММ</w:t>
            </w:r>
            <w:r>
              <w:rPr>
                <w:rFonts w:ascii="Times New Roman" w:hAnsi="Times New Roman"/>
                <w:b/>
                <w:sz w:val="24"/>
                <w:szCs w:val="24"/>
                <w:vertAlign w:val="subscript"/>
              </w:rPr>
              <w:t>М</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31</w:t>
            </w:r>
          </w:p>
        </w:tc>
        <w:tc>
          <w:tcPr>
            <w:tcW w:w="2268"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217</w:t>
            </w:r>
          </w:p>
        </w:tc>
        <w:tc>
          <w:tcPr>
            <w:tcW w:w="2552"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14,3</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63</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13,3</w:t>
            </w:r>
          </w:p>
        </w:tc>
      </w:tr>
    </w:tbl>
    <w:p w:rsidR="00C93D29" w:rsidRDefault="00C93D29">
      <w:pPr>
        <w:spacing w:after="0" w:line="240" w:lineRule="auto"/>
        <w:rPr>
          <w:rFonts w:ascii="Times New Roman" w:hAnsi="Times New Roman"/>
          <w:b/>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 xml:space="preserve">- Количество мероприятий онлайн: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М</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highlight w:val="yellow"/>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highlight w:val="yellow"/>
              </w:rPr>
            </w:pPr>
            <w:r>
              <w:rPr>
                <w:rFonts w:ascii="Times New Roman" w:hAnsi="Times New Roman"/>
                <w:b/>
                <w:sz w:val="24"/>
                <w:szCs w:val="24"/>
              </w:rPr>
              <w:t>Значение доли КММ</w:t>
            </w:r>
            <w:r>
              <w:rPr>
                <w:rFonts w:ascii="Times New Roman" w:hAnsi="Times New Roman"/>
                <w:b/>
                <w:sz w:val="24"/>
                <w:szCs w:val="24"/>
                <w:vertAlign w:val="subscript"/>
              </w:rPr>
              <w:t>М</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themeColor="text1"/>
                <w:sz w:val="24"/>
                <w:szCs w:val="24"/>
              </w:rPr>
              <w:t>34</w:t>
            </w:r>
          </w:p>
        </w:tc>
        <w:tc>
          <w:tcPr>
            <w:tcW w:w="2268" w:type="dxa"/>
            <w:shd w:val="clear" w:color="auto" w:fill="auto"/>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themeColor="text1"/>
                <w:sz w:val="24"/>
                <w:szCs w:val="24"/>
              </w:rPr>
              <w:t>360</w:t>
            </w:r>
          </w:p>
        </w:tc>
        <w:tc>
          <w:tcPr>
            <w:tcW w:w="2552" w:type="dxa"/>
            <w:shd w:val="clear" w:color="auto" w:fill="auto"/>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themeColor="text1"/>
                <w:sz w:val="24"/>
                <w:szCs w:val="24"/>
              </w:rPr>
              <w:t>9,4</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5</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208</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2,4</w:t>
            </w:r>
          </w:p>
        </w:tc>
      </w:tr>
    </w:tbl>
    <w:p w:rsidR="00C93D29" w:rsidRDefault="00C93D29">
      <w:pPr>
        <w:spacing w:after="0" w:line="240" w:lineRule="auto"/>
        <w:rPr>
          <w:rFonts w:ascii="Times New Roman" w:hAnsi="Times New Roman"/>
          <w:color w:val="FF0000"/>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00"/>
        <w:gridCol w:w="1559"/>
        <w:gridCol w:w="1843"/>
        <w:gridCol w:w="1843"/>
        <w:gridCol w:w="7273"/>
      </w:tblGrid>
      <w:tr w:rsidR="00C93D29">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10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55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8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727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t>1.</w:t>
            </w:r>
          </w:p>
        </w:tc>
        <w:tc>
          <w:tcPr>
            <w:tcW w:w="2100"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themeColor="text1"/>
                <w:sz w:val="24"/>
                <w:szCs w:val="24"/>
              </w:rPr>
              <w:t xml:space="preserve">Региональный творческий интенсив «ДК: </w:t>
            </w:r>
            <w:r>
              <w:rPr>
                <w:rFonts w:ascii="Times New Roman" w:hAnsi="Times New Roman"/>
                <w:color w:val="000000" w:themeColor="text1"/>
                <w:sz w:val="24"/>
                <w:szCs w:val="24"/>
              </w:rPr>
              <w:lastRenderedPageBreak/>
              <w:t>ДАЁШЬ КУЛЬТУРУ»</w:t>
            </w:r>
          </w:p>
        </w:tc>
        <w:tc>
          <w:tcPr>
            <w:tcW w:w="1559"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23-24 ноября</w:t>
            </w:r>
          </w:p>
        </w:tc>
        <w:tc>
          <w:tcPr>
            <w:tcW w:w="1843"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Городской Дворец культуры г. </w:t>
            </w:r>
            <w:r>
              <w:rPr>
                <w:rFonts w:ascii="Times New Roman" w:hAnsi="Times New Roman"/>
                <w:sz w:val="24"/>
                <w:szCs w:val="24"/>
              </w:rPr>
              <w:lastRenderedPageBreak/>
              <w:t>Полярные Зори</w:t>
            </w:r>
          </w:p>
        </w:tc>
        <w:tc>
          <w:tcPr>
            <w:tcW w:w="1843"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30 чел.</w:t>
            </w:r>
          </w:p>
        </w:tc>
        <w:tc>
          <w:tcPr>
            <w:tcW w:w="7273"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Pr>
                <w:rFonts w:ascii="Times New Roman" w:hAnsi="Times New Roman"/>
                <w:color w:val="000000"/>
                <w:sz w:val="24"/>
                <w:highlight w:val="white"/>
              </w:rPr>
              <w:t xml:space="preserve">Это новый творческий проект для молодых специалистов муниципальных культурно-досуговых учреждений Мурманской </w:t>
            </w:r>
            <w:r>
              <w:rPr>
                <w:rFonts w:ascii="Times New Roman" w:hAnsi="Times New Roman"/>
                <w:color w:val="000000"/>
                <w:sz w:val="24"/>
                <w:highlight w:val="white"/>
              </w:rPr>
              <w:lastRenderedPageBreak/>
              <w:t>области. 23 и 24 ноября в городе Полярные Зори на площадках </w:t>
            </w:r>
            <w:r>
              <w:rPr>
                <w:rFonts w:ascii="Times New Roman" w:hAnsi="Times New Roman"/>
                <w:color w:val="000000"/>
                <w:sz w:val="24"/>
              </w:rPr>
              <w:t>Городского Дворца культуры и молодежного пространства «Точка кипения» состоялся региональный молодёжный творческий интенсив «ДК: даёшь культуру». Интенсив представлял собой площадку для неформального общения, обмена опытом, обучения, профессионального роста и установления дружеских и рабочих отношений между молодыми специалистами учреждений клубного типа региона для совместного поиска новых подходов и форматов в работе по взаимодействию с молодежной аудиторией.</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Pr>
                <w:rFonts w:ascii="Times New Roman" w:hAnsi="Times New Roman"/>
                <w:color w:val="000000"/>
                <w:sz w:val="24"/>
              </w:rPr>
              <w:t>В ходе интенсива участники говорили: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Pr>
                <w:rFonts w:ascii="Times New Roman" w:hAnsi="Times New Roman"/>
                <w:color w:val="000000"/>
                <w:sz w:val="24"/>
              </w:rPr>
              <w:t>- каким должно быть КДУ нового поколения, разобрали типичные рабочие ситуации в дебатах «Специалист, который должен уметь всё?»;</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Pr>
                <w:rFonts w:ascii="Times New Roman" w:hAnsi="Times New Roman"/>
                <w:color w:val="000000"/>
                <w:sz w:val="24"/>
              </w:rPr>
              <w:t>о молодежных интересах в контексте развития культуры, о наиболее интересных и востребованных форматах событий, отвечающих современным запросам молодежи;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Pr>
                <w:rFonts w:ascii="Times New Roman" w:hAnsi="Times New Roman"/>
                <w:color w:val="000000"/>
                <w:sz w:val="24"/>
              </w:rPr>
              <w:t>- познакомились с работой, командой и успешными проектами молодежного пространства Точка кипения - Полярные Зори;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Pr>
                <w:rFonts w:ascii="Times New Roman" w:hAnsi="Times New Roman"/>
                <w:color w:val="000000"/>
                <w:sz w:val="24"/>
              </w:rPr>
              <w:t>- экспериментировали с модным направлением фризлайт - видом современного изобразительного искусства, в котором рисуют движущимся светом;</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Pr>
                <w:rFonts w:ascii="Times New Roman" w:hAnsi="Times New Roman"/>
                <w:color w:val="000000"/>
                <w:sz w:val="24"/>
              </w:rPr>
              <w:t>- обсудили в открытом диалоге точки взаимодействия молодых специалистов и руководства;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Pr>
                <w:rFonts w:ascii="Times New Roman" w:hAnsi="Times New Roman"/>
                <w:color w:val="000000"/>
                <w:sz w:val="24"/>
              </w:rPr>
              <w:t>- разработали и презентовали проектные идеи молодежных мероприятий, которые можно тиражировать и апробировать в муниципальных образованиях Мурманской области. Некоторые идеи получили поддержку областного Дворца культуры и будут реализованы в 2022 году.</w:t>
            </w:r>
          </w:p>
        </w:tc>
      </w:tr>
    </w:tbl>
    <w:p w:rsidR="00C93D29" w:rsidRDefault="00C93D29">
      <w:pPr>
        <w:spacing w:after="0" w:line="240" w:lineRule="auto"/>
        <w:rPr>
          <w:rFonts w:ascii="Times New Roman" w:hAnsi="Times New Roman"/>
          <w:b/>
          <w:sz w:val="24"/>
          <w:szCs w:val="24"/>
          <w:highlight w:val="yellow"/>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00"/>
        <w:gridCol w:w="1559"/>
        <w:gridCol w:w="1843"/>
        <w:gridCol w:w="1843"/>
        <w:gridCol w:w="7273"/>
      </w:tblGrid>
      <w:tr w:rsidR="00C93D29">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10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55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8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просмотров</w:t>
            </w:r>
          </w:p>
        </w:tc>
        <w:tc>
          <w:tcPr>
            <w:tcW w:w="727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t>1.</w:t>
            </w:r>
          </w:p>
        </w:tc>
        <w:tc>
          <w:tcPr>
            <w:tcW w:w="2100"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themeColor="text1"/>
                <w:sz w:val="24"/>
                <w:szCs w:val="24"/>
              </w:rPr>
              <w:t>Областной молодежный бал «Татьянин день», посвященный Дню Российского студенчества</w:t>
            </w:r>
          </w:p>
        </w:tc>
        <w:tc>
          <w:tcPr>
            <w:tcW w:w="1559"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25 января</w:t>
            </w:r>
          </w:p>
        </w:tc>
        <w:tc>
          <w:tcPr>
            <w:tcW w:w="1843"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онлайн</w:t>
            </w:r>
          </w:p>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группа ВКонтакте </w:t>
            </w:r>
          </w:p>
        </w:tc>
        <w:tc>
          <w:tcPr>
            <w:tcW w:w="1843"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120/11891</w:t>
            </w:r>
          </w:p>
        </w:tc>
        <w:tc>
          <w:tcPr>
            <w:tcW w:w="7273" w:type="dxa"/>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Первые молодежный бал прошел в формате онлайн в официальной группе Дворца культуры в социальной сети ВКонтакте.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Программа бала включала: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1. Школа бальных танцев в формате онлайн – мастер-класс по разучиванию танцевальной программы в социальной сети ВКонтакте.</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2. Конкурс на звание самого танцевального учебного заведения – для участия в конкурсе учебные заведения представляли видеоролики исполнения танцев по итогам работы Школы бальных танцев.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3. Конкурс на звание самого творческого учебного заведения – для участия в конкурсе учебные заведения представляли не более 5-ти файлов (аудио, фото- и видеоролики), раскрывающие творческую жизнь учебного заведения в 2020 году, которые размещали на виртуальной доске по ссылке.</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4. Конкурс на звание Короля и Королевы бала – для участия в конкурсе учебные заведение самостоятельно определяли только одну достойную пару – юноша и девушка, которые представляли совместный оригинальный видеоролик в формате Т</w:t>
            </w:r>
            <w:proofErr w:type="gramStart"/>
            <w:r>
              <w:rPr>
                <w:rFonts w:ascii="Times New Roman" w:hAnsi="Times New Roman"/>
                <w:color w:val="000000"/>
                <w:sz w:val="24"/>
              </w:rPr>
              <w:t>i</w:t>
            </w:r>
            <w:proofErr w:type="gramEnd"/>
            <w:r>
              <w:rPr>
                <w:rFonts w:ascii="Times New Roman" w:hAnsi="Times New Roman"/>
                <w:color w:val="000000"/>
                <w:sz w:val="24"/>
              </w:rPr>
              <w:t xml:space="preserve">к-Ток.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Кроме подведения итогов конкурсов бала всех зрителей прямого эфира ждали интерактивны, розыгрыши, концертные выступления лучшей студенческой молодежи, </w:t>
            </w:r>
            <w:proofErr w:type="gramStart"/>
            <w:r>
              <w:rPr>
                <w:rFonts w:ascii="Times New Roman" w:hAnsi="Times New Roman"/>
                <w:color w:val="000000"/>
                <w:sz w:val="24"/>
              </w:rPr>
              <w:t>и</w:t>
            </w:r>
            <w:proofErr w:type="gramEnd"/>
            <w:r>
              <w:rPr>
                <w:rFonts w:ascii="Times New Roman" w:hAnsi="Times New Roman"/>
                <w:color w:val="000000"/>
                <w:sz w:val="24"/>
              </w:rPr>
              <w:t xml:space="preserve"> конечно же, поздравления. </w:t>
            </w:r>
          </w:p>
        </w:tc>
      </w:tr>
    </w:tbl>
    <w:p w:rsidR="00C93D29" w:rsidRDefault="00C93D29">
      <w:pPr>
        <w:spacing w:after="0" w:line="240" w:lineRule="auto"/>
        <w:jc w:val="both"/>
        <w:rPr>
          <w:rFonts w:ascii="Times New Roman" w:hAnsi="Times New Roman"/>
          <w:b/>
          <w:sz w:val="24"/>
          <w:szCs w:val="24"/>
          <w:u w:val="single"/>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Основной задачей учреждений культуры в работе с молодежью является организация содержательного досуга, который характеризуется возможностью реализации творческого потенциала, развития творческой активности молодежи путем использования разнообразных форм досуга. Новые вызовы, связанные с введением ограничений, самоизоляции и сокращения числа очного участия в мероприятиях, ставит перед </w:t>
      </w:r>
      <w:r>
        <w:rPr>
          <w:rFonts w:ascii="Times New Roman" w:hAnsi="Times New Roman"/>
          <w:color w:val="000000"/>
          <w:sz w:val="24"/>
        </w:rPr>
        <w:lastRenderedPageBreak/>
        <w:t>учреждениями культуры новые задачи введения новых форм работы с молодежью. В 2021 году большая часть мероприятий прошла в онлайн формате, что позволило расширить количество участников и привнесло новые форматы проведения ежегодных мероприятий.</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Успешно уже второй год проходит городской квест #ВелоМурманск – увлекательное путешествие по Мурманску с множеством интересных загадок на логику и смекалку. Можно было выбрать способ передвижения: пешком или на велосипеде. Маршруты участников не пересекались и были соблюдены все меры предосторожности. Фотозадания исторических памятных мест г</w:t>
      </w:r>
      <w:proofErr w:type="gramStart"/>
      <w:r>
        <w:rPr>
          <w:rFonts w:ascii="Times New Roman" w:hAnsi="Times New Roman"/>
          <w:color w:val="000000"/>
          <w:sz w:val="24"/>
        </w:rPr>
        <w:t>.М</w:t>
      </w:r>
      <w:proofErr w:type="gramEnd"/>
      <w:r>
        <w:rPr>
          <w:rFonts w:ascii="Times New Roman" w:hAnsi="Times New Roman"/>
          <w:color w:val="000000"/>
          <w:sz w:val="24"/>
        </w:rPr>
        <w:t>урманска команды получали в мессенджере WhatsApp. Правильно разгаданные загадки «вели» участников к самым интересным и необычным городским объектам Мурманска.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 отчетном периоде в дистанционном формате прошел областной конкурс молодежного творчества «Круче все». Конкурс прошел в формате игры «Где логика». Его главная тема: «От нейрона до Плутона». 14 команд из городов Мурманск, Апатиты, Полярные Зори, Североморск, </w:t>
      </w:r>
      <w:hyperlink r:id="rId20" w:tooltip="Гаждиево" w:history="1">
        <w:r>
          <w:rPr>
            <w:rStyle w:val="af6"/>
            <w:rFonts w:ascii="Times New Roman" w:hAnsi="Times New Roman"/>
            <w:color w:val="000000"/>
            <w:sz w:val="24"/>
            <w:u w:val="none"/>
          </w:rPr>
          <w:t>Гаждиево</w:t>
        </w:r>
      </w:hyperlink>
      <w:r>
        <w:rPr>
          <w:rFonts w:ascii="Times New Roman" w:hAnsi="Times New Roman"/>
          <w:color w:val="000000"/>
          <w:sz w:val="24"/>
        </w:rPr>
        <w:t>, Оленегорск, ЗАТО Александровск и посёлка Междуречье сражались в трех интеллектуальных поединках: «</w:t>
      </w:r>
      <w:hyperlink r:id="rId21" w:tooltip="Социальная сеть" w:history="1">
        <w:r>
          <w:rPr>
            <w:rStyle w:val="af6"/>
            <w:rFonts w:ascii="Times New Roman" w:hAnsi="Times New Roman"/>
            <w:color w:val="000000"/>
            <w:sz w:val="24"/>
            <w:u w:val="none"/>
          </w:rPr>
          <w:t>Социальная сеть</w:t>
        </w:r>
      </w:hyperlink>
      <w:r>
        <w:rPr>
          <w:rFonts w:ascii="Times New Roman" w:hAnsi="Times New Roman"/>
          <w:color w:val="000000"/>
          <w:sz w:val="24"/>
        </w:rPr>
        <w:t>», «Школьные знания», «Противостояние: родители и дети». Победителем областного конкурса среди талантливой молодежи «</w:t>
      </w:r>
      <w:hyperlink r:id="rId22" w:tooltip="Круче" w:history="1">
        <w:r>
          <w:rPr>
            <w:rStyle w:val="af6"/>
            <w:rFonts w:ascii="Times New Roman" w:hAnsi="Times New Roman"/>
            <w:color w:val="000000"/>
            <w:sz w:val="24"/>
            <w:u w:val="none"/>
          </w:rPr>
          <w:t>Круче</w:t>
        </w:r>
      </w:hyperlink>
      <w:r>
        <w:rPr>
          <w:rFonts w:ascii="Times New Roman" w:hAnsi="Times New Roman"/>
          <w:color w:val="000000"/>
          <w:sz w:val="24"/>
        </w:rPr>
        <w:t> всех» стала команда «</w:t>
      </w:r>
      <w:hyperlink r:id="rId23" w:tooltip="Самые логичны" w:history="1">
        <w:r>
          <w:rPr>
            <w:rStyle w:val="af6"/>
            <w:rFonts w:ascii="Times New Roman" w:hAnsi="Times New Roman"/>
            <w:color w:val="000000"/>
            <w:sz w:val="24"/>
            <w:u w:val="none"/>
          </w:rPr>
          <w:t>Самые логичны</w:t>
        </w:r>
      </w:hyperlink>
      <w:r>
        <w:rPr>
          <w:rFonts w:ascii="Times New Roman" w:hAnsi="Times New Roman"/>
          <w:color w:val="000000"/>
          <w:sz w:val="24"/>
        </w:rPr>
        <w:t>е» Городской Дворец культуры г. Полярные Зори.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Помимо этого, для молодежной аудитории состоялись традиционные мероприятия: областной молодежный бал «Татьянин день», посвященный Дню Российского студенчества. Он также прошел в онлайн формате в социальной сети ВКонтакте. В мероприятии приняли участие 16 студенческих делегаций от учебных заведений высшего и среднего профессионального образования Мурманской области.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Современная работа с молодежью требует новых подходов и должна отвечать тем вызовам, которые стоят перед обществом из-за пандемии. И сейчас на первый план выходит задача вовлечения молодых людей в проекты, которые помогут им реализовать себя. Во Дворце культуры достаточно возможностей, в том числе и площадок, где молодые люди могут эффективно себя реализовывать. Именно поэтому Дворец стал более открытым к идеям молодых творческих людей и с удовольствием предоставляет им площадки для творчества. Подтверждением этого факта становится все большое число обращений во Дворец с просьбами помочь организовать молодежные мероприятия по совершенно разным темам и направлениям.</w:t>
      </w:r>
    </w:p>
    <w:p w:rsidR="00C93D29" w:rsidRDefault="00840773">
      <w:pPr>
        <w:rPr>
          <w:rFonts w:ascii="Times New Roman" w:hAnsi="Times New Roman"/>
          <w:b/>
          <w:sz w:val="24"/>
          <w:szCs w:val="24"/>
        </w:rPr>
      </w:pPr>
      <w:r>
        <w:rPr>
          <w:rFonts w:ascii="Times New Roman" w:hAnsi="Times New Roman"/>
          <w:b/>
          <w:color w:val="000000"/>
          <w:sz w:val="24"/>
        </w:rPr>
        <w:br w:type="page"/>
      </w:r>
    </w:p>
    <w:p w:rsidR="00C93D29" w:rsidRDefault="00840773">
      <w:pPr>
        <w:spacing w:after="0" w:line="240" w:lineRule="auto"/>
        <w:rPr>
          <w:rFonts w:ascii="Times New Roman" w:hAnsi="Times New Roman"/>
          <w:b/>
          <w:color w:val="000000"/>
          <w:sz w:val="24"/>
          <w:szCs w:val="24"/>
        </w:rPr>
      </w:pPr>
      <w:r>
        <w:rPr>
          <w:rFonts w:ascii="Times New Roman" w:hAnsi="Times New Roman"/>
          <w:b/>
          <w:sz w:val="24"/>
          <w:szCs w:val="24"/>
        </w:rPr>
        <w:lastRenderedPageBreak/>
        <w:t xml:space="preserve">5.18. </w:t>
      </w:r>
      <w:r>
        <w:rPr>
          <w:rFonts w:ascii="Times New Roman" w:hAnsi="Times New Roman"/>
          <w:b/>
          <w:color w:val="000000"/>
          <w:sz w:val="24"/>
        </w:rPr>
        <w:t xml:space="preserve">Работа по реализации государственной национальной политики и взаимодействию с национальными общественными организациями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 xml:space="preserve">Доля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от общего количества культурно-массовых мероприятий проведенных в отчетном году по формуле: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Доля КММ</w:t>
      </w:r>
      <w:r>
        <w:rPr>
          <w:rFonts w:ascii="Times New Roman" w:hAnsi="Times New Roman"/>
          <w:i/>
          <w:color w:val="000000"/>
          <w:sz w:val="20"/>
          <w:vertAlign w:val="subscript"/>
        </w:rPr>
        <w:t>Н</w:t>
      </w:r>
      <w:r>
        <w:rPr>
          <w:rFonts w:ascii="Times New Roman" w:hAnsi="Times New Roman"/>
          <w:i/>
          <w:color w:val="000000"/>
          <w:sz w:val="24"/>
        </w:rPr>
        <w:t xml:space="preserve"> = (КММ</w:t>
      </w:r>
      <w:r>
        <w:rPr>
          <w:rFonts w:ascii="Times New Roman" w:hAnsi="Times New Roman"/>
          <w:i/>
          <w:color w:val="000000"/>
          <w:sz w:val="20"/>
          <w:vertAlign w:val="subscript"/>
        </w:rPr>
        <w:t>Н</w:t>
      </w:r>
      <w:r>
        <w:rPr>
          <w:rFonts w:ascii="Times New Roman" w:hAnsi="Times New Roman"/>
          <w:i/>
          <w:color w:val="000000"/>
          <w:sz w:val="24"/>
        </w:rPr>
        <w:t xml:space="preserve"> /КММ) * 100, где КММ</w:t>
      </w:r>
      <w:r>
        <w:rPr>
          <w:rFonts w:ascii="Times New Roman" w:hAnsi="Times New Roman"/>
          <w:i/>
          <w:color w:val="000000"/>
          <w:sz w:val="20"/>
          <w:vertAlign w:val="subscript"/>
        </w:rPr>
        <w:t>Н</w:t>
      </w:r>
      <w:r>
        <w:rPr>
          <w:rFonts w:ascii="Times New Roman" w:hAnsi="Times New Roman"/>
          <w:i/>
          <w:color w:val="000000"/>
          <w:sz w:val="24"/>
        </w:rPr>
        <w:t xml:space="preserve"> – количество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Н</w:t>
            </w:r>
            <w:r>
              <w:rPr>
                <w:rFonts w:ascii="Times New Roman" w:hAnsi="Times New Roman"/>
                <w:b/>
                <w:color w:val="000000"/>
                <w:sz w:val="24"/>
                <w:szCs w:val="24"/>
              </w:rPr>
              <w:t>, ед.</w:t>
            </w:r>
          </w:p>
        </w:tc>
        <w:tc>
          <w:tcPr>
            <w:tcW w:w="2268"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Н</w:t>
            </w:r>
            <w:r>
              <w:rPr>
                <w:rFonts w:ascii="Times New Roman" w:hAnsi="Times New Roman"/>
                <w:b/>
                <w:color w:val="000000"/>
                <w:sz w:val="24"/>
                <w:szCs w:val="24"/>
              </w:rPr>
              <w:t>, %</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655</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0,15</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2020*</w:t>
            </w:r>
          </w:p>
        </w:tc>
        <w:tc>
          <w:tcPr>
            <w:tcW w:w="18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c>
          <w:tcPr>
            <w:tcW w:w="2268"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577</w:t>
            </w:r>
          </w:p>
        </w:tc>
        <w:tc>
          <w:tcPr>
            <w:tcW w:w="255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0,35</w:t>
            </w:r>
          </w:p>
        </w:tc>
      </w:tr>
      <w:tr w:rsidR="00C93D29">
        <w:tc>
          <w:tcPr>
            <w:tcW w:w="1242" w:type="dxa"/>
          </w:tcPr>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268"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681</w:t>
            </w:r>
          </w:p>
        </w:tc>
        <w:tc>
          <w:tcPr>
            <w:tcW w:w="2552" w:type="dxa"/>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w:t>
            </w:r>
          </w:p>
        </w:tc>
      </w:tr>
    </w:tbl>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 количество мероприятий офлайн и онлайн</w:t>
      </w:r>
    </w:p>
    <w:p w:rsidR="00C93D29" w:rsidRDefault="00840773">
      <w:pPr>
        <w:spacing w:after="0" w:line="240" w:lineRule="auto"/>
        <w:jc w:val="both"/>
        <w:rPr>
          <w:rFonts w:ascii="Times New Roman" w:hAnsi="Times New Roman"/>
          <w:b/>
          <w:sz w:val="24"/>
          <w:szCs w:val="24"/>
        </w:rPr>
      </w:pPr>
      <w:r>
        <w:rPr>
          <w:rFonts w:ascii="Times New Roman" w:hAnsi="Times New Roman"/>
          <w:b/>
          <w:color w:val="000000"/>
          <w:sz w:val="24"/>
        </w:rPr>
        <w:t xml:space="preserve">Количество участников/посетителей мероприятий по реализации государственной национальной политики и взаимодействию с национальными общественными организациями: участников - </w:t>
      </w:r>
      <w:r>
        <w:rPr>
          <w:rFonts w:ascii="Times New Roman" w:hAnsi="Times New Roman"/>
          <w:b/>
          <w:color w:val="000000"/>
          <w:sz w:val="24"/>
          <w:u w:val="single"/>
        </w:rPr>
        <w:t>356</w:t>
      </w:r>
      <w:r>
        <w:rPr>
          <w:rFonts w:ascii="Times New Roman" w:hAnsi="Times New Roman"/>
          <w:b/>
          <w:color w:val="000000"/>
          <w:sz w:val="24"/>
        </w:rPr>
        <w:t xml:space="preserve">, зрители офлайн - </w:t>
      </w:r>
      <w:r>
        <w:rPr>
          <w:rFonts w:ascii="Times New Roman" w:hAnsi="Times New Roman"/>
          <w:b/>
          <w:color w:val="000000"/>
          <w:sz w:val="24"/>
          <w:u w:val="single"/>
        </w:rPr>
        <w:t>7000</w:t>
      </w:r>
      <w:r>
        <w:rPr>
          <w:rFonts w:ascii="Times New Roman" w:hAnsi="Times New Roman"/>
          <w:b/>
          <w:color w:val="000000"/>
          <w:sz w:val="24"/>
        </w:rPr>
        <w:t xml:space="preserve">, просмотров - </w:t>
      </w:r>
      <w:r>
        <w:rPr>
          <w:rFonts w:ascii="Times New Roman" w:hAnsi="Times New Roman"/>
          <w:b/>
          <w:color w:val="000000"/>
          <w:sz w:val="24"/>
          <w:u w:val="single"/>
        </w:rPr>
        <w:t>0</w:t>
      </w:r>
      <w:r>
        <w:rPr>
          <w:rFonts w:ascii="Times New Roman" w:hAnsi="Times New Roman"/>
          <w:b/>
          <w:color w:val="000000"/>
          <w:sz w:val="24"/>
        </w:rPr>
        <w:t>.</w:t>
      </w:r>
      <w:r>
        <w:rPr>
          <w:rFonts w:ascii="Times New Roman" w:hAnsi="Times New Roman"/>
          <w:b/>
          <w:sz w:val="24"/>
          <w:szCs w:val="24"/>
        </w:rPr>
        <w:t xml:space="preserve"> </w:t>
      </w:r>
    </w:p>
    <w:p w:rsidR="00C93D29" w:rsidRDefault="00C93D29">
      <w:pPr>
        <w:spacing w:after="0" w:line="240" w:lineRule="auto"/>
        <w:jc w:val="both"/>
        <w:rPr>
          <w:rFonts w:ascii="Times New Roman" w:hAnsi="Times New Roman"/>
          <w:sz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b/>
          <w:color w:val="000000"/>
          <w:sz w:val="24"/>
        </w:rPr>
      </w:pPr>
      <w:r>
        <w:rPr>
          <w:rFonts w:ascii="Times New Roman" w:hAnsi="Times New Roman"/>
          <w:b/>
          <w:color w:val="000000"/>
          <w:sz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Н</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Н</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2268"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217</w:t>
            </w:r>
          </w:p>
        </w:tc>
        <w:tc>
          <w:tcPr>
            <w:tcW w:w="2552"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0,5</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473</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0,6</w:t>
            </w: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color w:val="000000"/>
          <w:sz w:val="24"/>
        </w:rPr>
        <w:t xml:space="preserve">- Количество мероприятий онлайн: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w:t>
            </w:r>
            <w:r>
              <w:rPr>
                <w:rFonts w:ascii="Times New Roman" w:hAnsi="Times New Roman"/>
                <w:b/>
                <w:sz w:val="24"/>
                <w:szCs w:val="24"/>
                <w:vertAlign w:val="subscript"/>
              </w:rPr>
              <w:t>Н</w:t>
            </w:r>
            <w:r>
              <w:rPr>
                <w:rFonts w:ascii="Times New Roman" w:hAnsi="Times New Roman"/>
                <w:b/>
                <w:sz w:val="24"/>
                <w:szCs w:val="24"/>
              </w:rPr>
              <w:t>, ед.</w:t>
            </w:r>
          </w:p>
        </w:tc>
        <w:tc>
          <w:tcPr>
            <w:tcW w:w="2268"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КММ, ед.</w:t>
            </w:r>
          </w:p>
        </w:tc>
        <w:tc>
          <w:tcPr>
            <w:tcW w:w="255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Значение доли КММ</w:t>
            </w:r>
            <w:r>
              <w:rPr>
                <w:rFonts w:ascii="Times New Roman" w:hAnsi="Times New Roman"/>
                <w:b/>
                <w:sz w:val="24"/>
                <w:szCs w:val="24"/>
                <w:vertAlign w:val="subscript"/>
              </w:rPr>
              <w:t>Н</w:t>
            </w:r>
            <w:r>
              <w:rPr>
                <w:rFonts w:ascii="Times New Roman" w:hAnsi="Times New Roman"/>
                <w:b/>
                <w:sz w:val="24"/>
                <w:szCs w:val="24"/>
              </w:rPr>
              <w:t>, %</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2020</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360</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0,3</w:t>
            </w:r>
          </w:p>
        </w:tc>
      </w:tr>
      <w:tr w:rsidR="00C93D29">
        <w:tc>
          <w:tcPr>
            <w:tcW w:w="1242" w:type="dxa"/>
            <w:shd w:val="clear" w:color="auto" w:fill="auto"/>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208</w:t>
            </w:r>
          </w:p>
        </w:tc>
        <w:tc>
          <w:tcPr>
            <w:tcW w:w="2552" w:type="dxa"/>
            <w:shd w:val="clear" w:color="auto" w:fill="auto"/>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w:t>
            </w:r>
          </w:p>
        </w:tc>
      </w:tr>
    </w:tbl>
    <w:p w:rsidR="00C93D29" w:rsidRDefault="00C93D29">
      <w:pPr>
        <w:spacing w:after="0" w:line="240" w:lineRule="auto"/>
        <w:rPr>
          <w:rFonts w:ascii="Times New Roman" w:hAnsi="Times New Roman"/>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Сведения о наиболее значимых мероприятиях офлайн:</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730"/>
        <w:gridCol w:w="1479"/>
        <w:gridCol w:w="1790"/>
        <w:gridCol w:w="1698"/>
        <w:gridCol w:w="6921"/>
      </w:tblGrid>
      <w:tr w:rsidR="00C93D29">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74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47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70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70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699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2747"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Областной фестиваль национальных культур «Праздник дружбы»</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Народный квест</w:t>
            </w:r>
          </w:p>
          <w:p w:rsidR="00C93D29" w:rsidRDefault="00C93D29">
            <w:pPr>
              <w:spacing w:after="0" w:line="240" w:lineRule="auto"/>
              <w:jc w:val="center"/>
              <w:rPr>
                <w:rFonts w:ascii="Times New Roman" w:hAnsi="Times New Roman"/>
                <w:i/>
                <w:color w:val="FF0000"/>
                <w:sz w:val="24"/>
                <w:szCs w:val="24"/>
              </w:rPr>
            </w:pPr>
          </w:p>
        </w:tc>
        <w:tc>
          <w:tcPr>
            <w:tcW w:w="1479"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12 июня</w:t>
            </w:r>
          </w:p>
        </w:tc>
        <w:tc>
          <w:tcPr>
            <w:tcW w:w="1701"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город Мурманск, Сквер на улице Ленинградской</w:t>
            </w:r>
          </w:p>
        </w:tc>
        <w:tc>
          <w:tcPr>
            <w:tcW w:w="1701"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141/2000</w:t>
            </w:r>
          </w:p>
        </w:tc>
        <w:tc>
          <w:tcPr>
            <w:tcW w:w="6990"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Pr>
                <w:rFonts w:ascii="Times New Roman" w:hAnsi="Times New Roman"/>
                <w:color w:val="000000"/>
                <w:sz w:val="24"/>
              </w:rPr>
              <w:t xml:space="preserve">В рамках областного фестиваля национальных культур «Праздник дружбы» и фестиваля традиционной певческой культуры «В северной сторонке» состоялся увлекательный народный квест. Участниками квеста смогли стать команды (не менее 3 человек) смартфоном с доступом в Интернет и камерой. Задания квеста послужили навигатором по всем площадкам фестивалей и помогли сориентироваться всем зрителем в программе мероприятий. </w:t>
            </w:r>
          </w:p>
        </w:tc>
      </w:tr>
      <w:tr w:rsidR="00C93D29">
        <w:trPr>
          <w:trHeight w:val="276"/>
        </w:trPr>
        <w:tc>
          <w:tcPr>
            <w:tcW w:w="560" w:type="dxa"/>
            <w:vMerge w:val="restart"/>
          </w:tcPr>
          <w:p w:rsidR="00C93D29" w:rsidRDefault="00C93D29">
            <w:pPr>
              <w:spacing w:after="0" w:line="240" w:lineRule="auto"/>
              <w:rPr>
                <w:rFonts w:ascii="Times New Roman" w:hAnsi="Times New Roman"/>
                <w:sz w:val="24"/>
                <w:szCs w:val="24"/>
              </w:rPr>
            </w:pPr>
          </w:p>
        </w:tc>
        <w:tc>
          <w:tcPr>
            <w:tcW w:w="274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highlight w:val="white"/>
              </w:rPr>
            </w:pPr>
            <w:r>
              <w:rPr>
                <w:rFonts w:ascii="Times New Roman" w:hAnsi="Times New Roman"/>
                <w:color w:val="000000"/>
                <w:sz w:val="24"/>
                <w:highlight w:val="white"/>
              </w:rPr>
              <w:t xml:space="preserve">Открытый областной фестиваль традиционной песенной культуры "В северной сторонке" </w:t>
            </w:r>
          </w:p>
        </w:tc>
        <w:tc>
          <w:tcPr>
            <w:tcW w:w="1479" w:type="dxa"/>
            <w:vMerge w:val="restart"/>
          </w:tcPr>
          <w:p w:rsidR="00C93D29" w:rsidRDefault="00840773">
            <w:pPr>
              <w:spacing w:after="0" w:line="240" w:lineRule="auto"/>
              <w:jc w:val="center"/>
              <w:rPr>
                <w:rFonts w:ascii="Times New Roman" w:hAnsi="Times New Roman"/>
                <w:sz w:val="24"/>
                <w:szCs w:val="24"/>
                <w:highlight w:val="white"/>
              </w:rPr>
            </w:pPr>
            <w:r>
              <w:rPr>
                <w:rFonts w:ascii="Times New Roman" w:hAnsi="Times New Roman"/>
                <w:sz w:val="24"/>
                <w:szCs w:val="24"/>
                <w:highlight w:val="white"/>
              </w:rPr>
              <w:t>12 июня</w:t>
            </w:r>
          </w:p>
        </w:tc>
        <w:tc>
          <w:tcPr>
            <w:tcW w:w="1701"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город Мурманск, Сквер на улице Ленинградской</w:t>
            </w:r>
          </w:p>
        </w:tc>
        <w:tc>
          <w:tcPr>
            <w:tcW w:w="1701"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215/5000</w:t>
            </w:r>
          </w:p>
        </w:tc>
        <w:tc>
          <w:tcPr>
            <w:tcW w:w="6990" w:type="dxa"/>
            <w:vMerge w:val="restart"/>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i/>
                <w:color w:val="000000"/>
                <w:sz w:val="24"/>
                <w:u w:val="single"/>
              </w:rPr>
              <w:t xml:space="preserve">Цели и задачи: </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line="240" w:lineRule="auto"/>
              <w:jc w:val="both"/>
            </w:pPr>
            <w:r>
              <w:rPr>
                <w:rFonts w:ascii="Times New Roman" w:hAnsi="Times New Roman"/>
                <w:color w:val="000000"/>
                <w:sz w:val="24"/>
              </w:rPr>
              <w:t>— сохранение и развитие многообразия национальных культур народов, проживающих на территории Мурманской области;</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line="240" w:lineRule="auto"/>
              <w:jc w:val="both"/>
            </w:pPr>
            <w:r>
              <w:rPr>
                <w:rFonts w:ascii="Times New Roman" w:hAnsi="Times New Roman"/>
                <w:color w:val="000000"/>
                <w:sz w:val="24"/>
              </w:rPr>
              <w:t>— сохранение и актуализация объектов нематериального культурного наследия Мурманской области;</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line="240" w:lineRule="auto"/>
              <w:jc w:val="both"/>
            </w:pPr>
            <w:r>
              <w:rPr>
                <w:rFonts w:ascii="Times New Roman" w:hAnsi="Times New Roman"/>
                <w:color w:val="000000"/>
                <w:sz w:val="24"/>
              </w:rPr>
              <w:t>— сохранение единого культурного пространства и укрепление культурного сотрудничества на основе общности национальных традиций и эстетических идеалов;</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line="240" w:lineRule="auto"/>
              <w:jc w:val="both"/>
            </w:pPr>
            <w:r>
              <w:rPr>
                <w:rFonts w:ascii="Times New Roman" w:hAnsi="Times New Roman"/>
                <w:color w:val="000000"/>
                <w:sz w:val="24"/>
              </w:rPr>
              <w:t>— создание условий для воспитания гармонично-развитой личности на основе знаний о национально-культурных традициях Мурманской области.</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Программа фестиваля:</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i/>
                <w:color w:val="000000"/>
                <w:sz w:val="24"/>
                <w:u w:val="single"/>
              </w:rPr>
              <w:t>11 июня (пятница)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20.00 - творческая мастерская «Поморские игры и хороводы» (видеозапись для выпуска методических материалов).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proofErr w:type="gramStart"/>
            <w:r>
              <w:rPr>
                <w:rFonts w:ascii="Times New Roman" w:hAnsi="Times New Roman"/>
                <w:color w:val="000000"/>
                <w:sz w:val="24"/>
              </w:rPr>
              <w:t>Участники - творческие коллективы, транслирующие поморскую традиционную культуру (г.п.</w:t>
            </w:r>
            <w:proofErr w:type="gramEnd"/>
            <w:r>
              <w:rPr>
                <w:rFonts w:ascii="Times New Roman" w:hAnsi="Times New Roman"/>
                <w:color w:val="000000"/>
                <w:sz w:val="24"/>
              </w:rPr>
              <w:t xml:space="preserve"> </w:t>
            </w:r>
            <w:proofErr w:type="gramStart"/>
            <w:r>
              <w:rPr>
                <w:rFonts w:ascii="Times New Roman" w:hAnsi="Times New Roman"/>
                <w:color w:val="000000"/>
                <w:sz w:val="24"/>
              </w:rPr>
              <w:t>Варзуга, Зеленоборский, Умба).</w:t>
            </w:r>
            <w:proofErr w:type="gramEnd"/>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i/>
                <w:color w:val="000000"/>
                <w:sz w:val="24"/>
                <w:u w:val="single"/>
              </w:rPr>
              <w:t>12 июня (суббота)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С 12.00 до 20.00 – Культурно-развлекательная программа: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«Играем и танцуем в северной сторонке» (мастер-классы от коллективов-участников по изучению народных игр и танцев);</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 «Сувенирный ряд» - выставка (мастер-классы) мастеров декоративно-прикладного искусства;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«АРТ-газон» (сделай фотографию в образе героев саамских сказок);</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 «Каждой традиции свой уголок» (сделай фотографию с </w:t>
            </w:r>
            <w:r>
              <w:rPr>
                <w:rFonts w:ascii="Times New Roman" w:hAnsi="Times New Roman"/>
                <w:color w:val="000000"/>
                <w:sz w:val="24"/>
              </w:rPr>
              <w:lastRenderedPageBreak/>
              <w:t xml:space="preserve">хэштегами Север звучит/ Север творит/ Север поёт/ Север танцует/ Север </w:t>
            </w:r>
            <w:proofErr w:type="gramStart"/>
            <w:r>
              <w:rPr>
                <w:rFonts w:ascii="Times New Roman" w:hAnsi="Times New Roman"/>
                <w:color w:val="000000"/>
                <w:sz w:val="24"/>
              </w:rPr>
              <w:t>живёт</w:t>
            </w:r>
            <w:proofErr w:type="gramEnd"/>
            <w:r>
              <w:rPr>
                <w:rFonts w:ascii="Times New Roman" w:hAnsi="Times New Roman"/>
                <w:color w:val="000000"/>
                <w:sz w:val="24"/>
              </w:rPr>
              <w:t>/ и выложи её в Instagram);</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 «Фото-сушка» победителей областного фотоконкурса «Край, в котором мы живём» (напиши пожелание нашей стране и получи фотографию в подарок);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«Национальная палитра» (арт-стенды для творчества);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15.00 – 16.00 мастер-класс «Гудошная мастерская Виталия Целобёнка» (г. Петрозаводск)</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16.00 – 17.00 выставка-презентация казачьего оружия; мастер-класс по обучению фланкировке (крутка казачьей шашкой)</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С 14.00 до 19.00 – Концертная программа: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 концертная программа национальных культурных обществ Заполярья;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концертная программа детских коллективов народной песни;</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концертная программа коллективов транслирующих поморскую и саамскую культуру;</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концертная программа коллективов, представляющих песенную культуру различных регионов России, включая стилизацию, а также казачью культуру.</w:t>
            </w:r>
          </w:p>
        </w:tc>
      </w:tr>
    </w:tbl>
    <w:p w:rsidR="00C93D29" w:rsidRDefault="00C93D29">
      <w:pPr>
        <w:spacing w:after="0" w:line="240" w:lineRule="auto"/>
        <w:rPr>
          <w:rFonts w:ascii="Times New Roman" w:hAnsi="Times New Roman"/>
          <w:b/>
          <w:color w:val="00B050"/>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Сведения о наиболее значимых мероприятиях онлайн:</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667"/>
        <w:gridCol w:w="1559"/>
        <w:gridCol w:w="1843"/>
        <w:gridCol w:w="1701"/>
        <w:gridCol w:w="6848"/>
      </w:tblGrid>
      <w:tr w:rsidR="00C93D29">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66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55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8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70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просмотров</w:t>
            </w:r>
          </w:p>
        </w:tc>
        <w:tc>
          <w:tcPr>
            <w:tcW w:w="6848"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t>1.</w:t>
            </w:r>
          </w:p>
        </w:tc>
        <w:tc>
          <w:tcPr>
            <w:tcW w:w="2667" w:type="dxa"/>
          </w:tcPr>
          <w:p w:rsidR="00C93D29" w:rsidRDefault="00C93D29">
            <w:pPr>
              <w:spacing w:after="0" w:line="240" w:lineRule="auto"/>
              <w:jc w:val="center"/>
              <w:rPr>
                <w:rFonts w:ascii="Times New Roman" w:hAnsi="Times New Roman"/>
                <w:i/>
                <w:color w:val="FF0000"/>
                <w:sz w:val="24"/>
                <w:szCs w:val="24"/>
              </w:rPr>
            </w:pPr>
          </w:p>
        </w:tc>
        <w:tc>
          <w:tcPr>
            <w:tcW w:w="1559" w:type="dxa"/>
          </w:tcPr>
          <w:p w:rsidR="00C93D29" w:rsidRDefault="00C93D29">
            <w:pPr>
              <w:spacing w:after="0" w:line="240" w:lineRule="auto"/>
              <w:jc w:val="center"/>
              <w:rPr>
                <w:rFonts w:ascii="Times New Roman" w:hAnsi="Times New Roman"/>
                <w:sz w:val="24"/>
                <w:szCs w:val="24"/>
              </w:rPr>
            </w:pPr>
          </w:p>
        </w:tc>
        <w:tc>
          <w:tcPr>
            <w:tcW w:w="1843" w:type="dxa"/>
          </w:tcPr>
          <w:p w:rsidR="00C93D29" w:rsidRDefault="00C93D29">
            <w:pPr>
              <w:spacing w:after="0" w:line="240" w:lineRule="auto"/>
              <w:jc w:val="center"/>
              <w:rPr>
                <w:rFonts w:ascii="Times New Roman" w:hAnsi="Times New Roman"/>
                <w:sz w:val="24"/>
                <w:szCs w:val="24"/>
              </w:rPr>
            </w:pPr>
          </w:p>
        </w:tc>
        <w:tc>
          <w:tcPr>
            <w:tcW w:w="1701" w:type="dxa"/>
          </w:tcPr>
          <w:p w:rsidR="00C93D29" w:rsidRDefault="00C93D29">
            <w:pPr>
              <w:spacing w:after="0" w:line="240" w:lineRule="auto"/>
              <w:jc w:val="center"/>
              <w:rPr>
                <w:rFonts w:ascii="Times New Roman" w:hAnsi="Times New Roman"/>
                <w:sz w:val="24"/>
                <w:szCs w:val="24"/>
              </w:rPr>
            </w:pPr>
          </w:p>
        </w:tc>
        <w:tc>
          <w:tcPr>
            <w:tcW w:w="6848" w:type="dxa"/>
          </w:tcPr>
          <w:p w:rsidR="00C93D29" w:rsidRDefault="00C93D29">
            <w:pPr>
              <w:spacing w:after="0" w:line="240" w:lineRule="auto"/>
              <w:jc w:val="both"/>
              <w:rPr>
                <w:rFonts w:ascii="Times New Roman" w:hAnsi="Times New Roman"/>
                <w:sz w:val="24"/>
                <w:szCs w:val="24"/>
              </w:rPr>
            </w:pPr>
          </w:p>
        </w:tc>
      </w:tr>
    </w:tbl>
    <w:p w:rsidR="00C93D29" w:rsidRDefault="00C93D29">
      <w:pPr>
        <w:spacing w:after="0" w:line="240" w:lineRule="auto"/>
        <w:jc w:val="both"/>
        <w:rPr>
          <w:rFonts w:ascii="Times New Roman" w:hAnsi="Times New Roman"/>
          <w:b/>
          <w:color w:val="000000"/>
          <w:sz w:val="24"/>
          <w:szCs w:val="24"/>
          <w:u w:val="single"/>
        </w:rPr>
      </w:pPr>
    </w:p>
    <w:p w:rsidR="00C93D29" w:rsidRDefault="00840773">
      <w:pPr>
        <w:rPr>
          <w:rFonts w:ascii="Times New Roman" w:hAnsi="Times New Roman"/>
          <w:b/>
          <w:sz w:val="24"/>
          <w:szCs w:val="24"/>
        </w:rPr>
      </w:pPr>
      <w:r>
        <w:rPr>
          <w:rFonts w:ascii="Times New Roman" w:hAnsi="Times New Roman"/>
          <w:b/>
          <w:sz w:val="24"/>
          <w:szCs w:val="24"/>
        </w:rPr>
        <w:br w:type="page"/>
      </w:r>
    </w:p>
    <w:p w:rsidR="00C93D29" w:rsidRDefault="00840773">
      <w:pPr>
        <w:spacing w:after="0" w:line="240" w:lineRule="auto"/>
        <w:rPr>
          <w:rFonts w:ascii="Times New Roman" w:hAnsi="Times New Roman"/>
          <w:b/>
          <w:sz w:val="24"/>
          <w:szCs w:val="24"/>
        </w:rPr>
      </w:pPr>
      <w:r>
        <w:rPr>
          <w:rFonts w:ascii="Times New Roman" w:hAnsi="Times New Roman"/>
          <w:b/>
          <w:sz w:val="24"/>
          <w:szCs w:val="24"/>
        </w:rPr>
        <w:lastRenderedPageBreak/>
        <w:t xml:space="preserve">5.18.1. </w:t>
      </w:r>
      <w:r>
        <w:rPr>
          <w:rFonts w:ascii="Times New Roman" w:hAnsi="Times New Roman"/>
          <w:b/>
          <w:color w:val="000000"/>
          <w:sz w:val="24"/>
        </w:rPr>
        <w:t>Сведения о сотрудничестве с национальными общественными организациями:</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253"/>
        <w:gridCol w:w="4067"/>
        <w:gridCol w:w="4598"/>
      </w:tblGrid>
      <w:tr w:rsidR="00C93D29">
        <w:tc>
          <w:tcPr>
            <w:tcW w:w="576"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625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Название национальной общественной организации</w:t>
            </w:r>
          </w:p>
        </w:tc>
        <w:tc>
          <w:tcPr>
            <w:tcW w:w="406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Формы сотрудничества</w:t>
            </w:r>
          </w:p>
        </w:tc>
        <w:tc>
          <w:tcPr>
            <w:tcW w:w="4598"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мероприятий, проведенных            с участием национальной общественной организации</w:t>
            </w:r>
          </w:p>
        </w:tc>
      </w:tr>
      <w:tr w:rsidR="00C93D29">
        <w:tc>
          <w:tcPr>
            <w:tcW w:w="576"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t>1.</w:t>
            </w:r>
          </w:p>
        </w:tc>
        <w:tc>
          <w:tcPr>
            <w:tcW w:w="6253" w:type="dxa"/>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Культурный центр «Узбекистан»</w:t>
            </w:r>
          </w:p>
        </w:tc>
        <w:tc>
          <w:tcPr>
            <w:tcW w:w="406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методическая помощь в подготовке различных мероприятий;</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 привлечение к участию в мероприятиях областного Дворца культуры и народного творчества </w:t>
            </w:r>
          </w:p>
          <w:p w:rsidR="00C93D29" w:rsidRDefault="00840773">
            <w:pPr>
              <w:spacing w:after="0" w:line="240" w:lineRule="auto"/>
              <w:jc w:val="both"/>
              <w:rPr>
                <w:rFonts w:ascii="Times New Roman" w:hAnsi="Times New Roman"/>
              </w:rPr>
            </w:pPr>
            <w:r>
              <w:rPr>
                <w:rFonts w:ascii="Times New Roman" w:hAnsi="Times New Roman"/>
                <w:color w:val="000000"/>
                <w:sz w:val="24"/>
              </w:rPr>
              <w:t>- информирование о мероприятиях областного Дворца культуры и народного творчества</w:t>
            </w:r>
          </w:p>
        </w:tc>
        <w:tc>
          <w:tcPr>
            <w:tcW w:w="4598"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w:t>
            </w:r>
          </w:p>
        </w:tc>
      </w:tr>
      <w:tr w:rsidR="00C93D29">
        <w:tc>
          <w:tcPr>
            <w:tcW w:w="576"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t>2.</w:t>
            </w:r>
          </w:p>
        </w:tc>
        <w:tc>
          <w:tcPr>
            <w:tcW w:w="6253" w:type="dxa"/>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Молдавский культурный центр «ФЛУЕРАШ»</w:t>
            </w:r>
          </w:p>
        </w:tc>
        <w:tc>
          <w:tcPr>
            <w:tcW w:w="4067" w:type="dxa"/>
            <w:vMerge/>
          </w:tcPr>
          <w:p w:rsidR="00C93D29" w:rsidRDefault="00C93D29">
            <w:pPr>
              <w:rPr>
                <w:rFonts w:ascii="Times New Roman" w:hAnsi="Times New Roman"/>
              </w:rPr>
            </w:pPr>
          </w:p>
        </w:tc>
        <w:tc>
          <w:tcPr>
            <w:tcW w:w="4598" w:type="dxa"/>
          </w:tcPr>
          <w:p w:rsidR="00C93D29" w:rsidRDefault="00840773">
            <w:pPr>
              <w:spacing w:after="0" w:line="240" w:lineRule="auto"/>
              <w:jc w:val="center"/>
              <w:rPr>
                <w:rFonts w:ascii="Times New Roman" w:hAnsi="Times New Roman"/>
              </w:rPr>
            </w:pPr>
            <w:r>
              <w:rPr>
                <w:rFonts w:ascii="Times New Roman" w:hAnsi="Times New Roman"/>
                <w:sz w:val="24"/>
                <w:szCs w:val="24"/>
              </w:rPr>
              <w:t>2</w:t>
            </w:r>
          </w:p>
        </w:tc>
      </w:tr>
      <w:tr w:rsidR="00C93D29">
        <w:tc>
          <w:tcPr>
            <w:tcW w:w="576"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t>3.</w:t>
            </w:r>
          </w:p>
        </w:tc>
        <w:tc>
          <w:tcPr>
            <w:tcW w:w="6253" w:type="dxa"/>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Мурманская областная общественная организация Еврейский благотворительный центр «Забота – Сияние Хэсэда»</w:t>
            </w:r>
          </w:p>
        </w:tc>
        <w:tc>
          <w:tcPr>
            <w:tcW w:w="4067" w:type="dxa"/>
            <w:vMerge/>
          </w:tcPr>
          <w:p w:rsidR="00C93D29" w:rsidRDefault="00C93D29">
            <w:pPr>
              <w:rPr>
                <w:rFonts w:ascii="Times New Roman" w:hAnsi="Times New Roman"/>
              </w:rPr>
            </w:pPr>
          </w:p>
        </w:tc>
        <w:tc>
          <w:tcPr>
            <w:tcW w:w="4598" w:type="dxa"/>
          </w:tcPr>
          <w:p w:rsidR="00C93D29" w:rsidRDefault="00840773">
            <w:pPr>
              <w:spacing w:after="0" w:line="240" w:lineRule="auto"/>
              <w:jc w:val="center"/>
              <w:rPr>
                <w:rFonts w:ascii="Times New Roman" w:hAnsi="Times New Roman"/>
              </w:rPr>
            </w:pPr>
            <w:r>
              <w:rPr>
                <w:rFonts w:ascii="Times New Roman" w:hAnsi="Times New Roman"/>
                <w:sz w:val="24"/>
                <w:szCs w:val="24"/>
              </w:rPr>
              <w:t>2</w:t>
            </w:r>
          </w:p>
          <w:p w:rsidR="00C93D29" w:rsidRDefault="00C93D29">
            <w:pPr>
              <w:spacing w:after="0" w:line="240" w:lineRule="auto"/>
              <w:jc w:val="center"/>
              <w:rPr>
                <w:rFonts w:ascii="Times New Roman" w:hAnsi="Times New Roman"/>
                <w:sz w:val="24"/>
                <w:szCs w:val="24"/>
              </w:rPr>
            </w:pPr>
          </w:p>
        </w:tc>
      </w:tr>
      <w:tr w:rsidR="00C93D29">
        <w:tc>
          <w:tcPr>
            <w:tcW w:w="576"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t>4.</w:t>
            </w:r>
          </w:p>
        </w:tc>
        <w:tc>
          <w:tcPr>
            <w:tcW w:w="6253" w:type="dxa"/>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Мурманская региональная общественная организация «Центр национальных культур «СОДРУЖЕСТВО»</w:t>
            </w:r>
          </w:p>
        </w:tc>
        <w:tc>
          <w:tcPr>
            <w:tcW w:w="4067" w:type="dxa"/>
            <w:vMerge/>
          </w:tcPr>
          <w:p w:rsidR="00C93D29" w:rsidRDefault="00C93D29">
            <w:pPr>
              <w:rPr>
                <w:rFonts w:ascii="Times New Roman" w:hAnsi="Times New Roman"/>
              </w:rPr>
            </w:pPr>
          </w:p>
        </w:tc>
        <w:tc>
          <w:tcPr>
            <w:tcW w:w="4598" w:type="dxa"/>
          </w:tcPr>
          <w:p w:rsidR="00C93D29" w:rsidRDefault="00840773">
            <w:pPr>
              <w:spacing w:after="0" w:line="240" w:lineRule="auto"/>
              <w:jc w:val="center"/>
              <w:rPr>
                <w:rFonts w:ascii="Times New Roman" w:hAnsi="Times New Roman"/>
              </w:rPr>
            </w:pPr>
            <w:r>
              <w:rPr>
                <w:rFonts w:ascii="Times New Roman" w:hAnsi="Times New Roman"/>
                <w:sz w:val="24"/>
                <w:szCs w:val="24"/>
              </w:rPr>
              <w:t>2</w:t>
            </w:r>
          </w:p>
          <w:p w:rsidR="00C93D29" w:rsidRDefault="00C93D29">
            <w:pPr>
              <w:spacing w:after="0" w:line="240" w:lineRule="auto"/>
              <w:jc w:val="center"/>
              <w:rPr>
                <w:rFonts w:ascii="Times New Roman" w:hAnsi="Times New Roman"/>
                <w:sz w:val="24"/>
                <w:szCs w:val="24"/>
              </w:rPr>
            </w:pPr>
          </w:p>
        </w:tc>
      </w:tr>
      <w:tr w:rsidR="00C93D29">
        <w:trPr>
          <w:trHeight w:val="276"/>
        </w:trPr>
        <w:tc>
          <w:tcPr>
            <w:tcW w:w="576"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5.</w:t>
            </w:r>
          </w:p>
        </w:tc>
        <w:tc>
          <w:tcPr>
            <w:tcW w:w="625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Мурманская областная общественная организация «Япония в Мурманске»</w:t>
            </w:r>
          </w:p>
        </w:tc>
        <w:tc>
          <w:tcPr>
            <w:tcW w:w="4067" w:type="dxa"/>
            <w:vMerge/>
          </w:tcPr>
          <w:p w:rsidR="00C93D29" w:rsidRDefault="00C93D29">
            <w:pPr>
              <w:rPr>
                <w:rFonts w:ascii="Times New Roman" w:hAnsi="Times New Roman"/>
              </w:rPr>
            </w:pPr>
          </w:p>
        </w:tc>
        <w:tc>
          <w:tcPr>
            <w:tcW w:w="4598"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2</w:t>
            </w:r>
          </w:p>
          <w:p w:rsidR="00C93D29" w:rsidRDefault="00C93D29">
            <w:pPr>
              <w:spacing w:after="0" w:line="240" w:lineRule="auto"/>
              <w:jc w:val="center"/>
              <w:rPr>
                <w:rFonts w:ascii="Times New Roman" w:hAnsi="Times New Roman"/>
                <w:sz w:val="24"/>
                <w:szCs w:val="24"/>
              </w:rPr>
            </w:pPr>
          </w:p>
        </w:tc>
      </w:tr>
      <w:tr w:rsidR="00C93D29">
        <w:trPr>
          <w:trHeight w:val="276"/>
        </w:trPr>
        <w:tc>
          <w:tcPr>
            <w:tcW w:w="576"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6.</w:t>
            </w:r>
          </w:p>
        </w:tc>
        <w:tc>
          <w:tcPr>
            <w:tcW w:w="625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Мурманская местная национально-культурная автономия «Белорусы Мурмана»</w:t>
            </w:r>
          </w:p>
        </w:tc>
        <w:tc>
          <w:tcPr>
            <w:tcW w:w="4067" w:type="dxa"/>
            <w:vMerge/>
          </w:tcPr>
          <w:p w:rsidR="00C93D29" w:rsidRDefault="00C93D29">
            <w:pPr>
              <w:rPr>
                <w:rFonts w:ascii="Times New Roman" w:hAnsi="Times New Roman"/>
              </w:rPr>
            </w:pPr>
          </w:p>
        </w:tc>
        <w:tc>
          <w:tcPr>
            <w:tcW w:w="4598"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2</w:t>
            </w:r>
          </w:p>
          <w:p w:rsidR="00C93D29" w:rsidRDefault="00C93D29">
            <w:pPr>
              <w:spacing w:after="0" w:line="240" w:lineRule="auto"/>
              <w:jc w:val="center"/>
              <w:rPr>
                <w:rFonts w:ascii="Times New Roman" w:hAnsi="Times New Roman"/>
                <w:sz w:val="24"/>
                <w:szCs w:val="24"/>
              </w:rPr>
            </w:pPr>
          </w:p>
        </w:tc>
      </w:tr>
      <w:tr w:rsidR="00C93D29">
        <w:trPr>
          <w:trHeight w:val="276"/>
        </w:trPr>
        <w:tc>
          <w:tcPr>
            <w:tcW w:w="576"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7.</w:t>
            </w:r>
          </w:p>
        </w:tc>
        <w:tc>
          <w:tcPr>
            <w:tcW w:w="625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Национально-культурный центр «Радзима»</w:t>
            </w:r>
          </w:p>
        </w:tc>
        <w:tc>
          <w:tcPr>
            <w:tcW w:w="4067" w:type="dxa"/>
            <w:vMerge/>
          </w:tcPr>
          <w:p w:rsidR="00C93D29" w:rsidRDefault="00C93D29">
            <w:pPr>
              <w:rPr>
                <w:rFonts w:ascii="Times New Roman" w:hAnsi="Times New Roman"/>
              </w:rPr>
            </w:pPr>
          </w:p>
        </w:tc>
        <w:tc>
          <w:tcPr>
            <w:tcW w:w="4598"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2</w:t>
            </w:r>
          </w:p>
        </w:tc>
      </w:tr>
      <w:tr w:rsidR="00C93D29">
        <w:trPr>
          <w:trHeight w:val="276"/>
        </w:trPr>
        <w:tc>
          <w:tcPr>
            <w:tcW w:w="576"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8.</w:t>
            </w:r>
          </w:p>
        </w:tc>
        <w:tc>
          <w:tcPr>
            <w:tcW w:w="625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Мурманская региональная общественная организация «Чувашское культурное общество «Чувашский край»</w:t>
            </w:r>
          </w:p>
        </w:tc>
        <w:tc>
          <w:tcPr>
            <w:tcW w:w="4067" w:type="dxa"/>
            <w:vMerge/>
          </w:tcPr>
          <w:p w:rsidR="00C93D29" w:rsidRDefault="00C93D29">
            <w:pPr>
              <w:rPr>
                <w:rFonts w:ascii="Times New Roman" w:hAnsi="Times New Roman"/>
              </w:rPr>
            </w:pPr>
          </w:p>
        </w:tc>
        <w:tc>
          <w:tcPr>
            <w:tcW w:w="4598"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2</w:t>
            </w:r>
          </w:p>
          <w:p w:rsidR="00C93D29" w:rsidRDefault="00C93D29">
            <w:pPr>
              <w:spacing w:after="0" w:line="240" w:lineRule="auto"/>
              <w:jc w:val="center"/>
              <w:rPr>
                <w:rFonts w:ascii="Times New Roman" w:hAnsi="Times New Roman"/>
                <w:sz w:val="24"/>
                <w:szCs w:val="24"/>
              </w:rPr>
            </w:pPr>
          </w:p>
        </w:tc>
      </w:tr>
      <w:tr w:rsidR="00C93D29">
        <w:trPr>
          <w:trHeight w:val="276"/>
        </w:trPr>
        <w:tc>
          <w:tcPr>
            <w:tcW w:w="576"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9.</w:t>
            </w:r>
          </w:p>
        </w:tc>
        <w:tc>
          <w:tcPr>
            <w:tcW w:w="625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Петрозаводская общественная организация национально-культурная автономия немцев</w:t>
            </w:r>
          </w:p>
        </w:tc>
        <w:tc>
          <w:tcPr>
            <w:tcW w:w="4067" w:type="dxa"/>
            <w:vMerge/>
          </w:tcPr>
          <w:p w:rsidR="00C93D29" w:rsidRDefault="00C93D29">
            <w:pPr>
              <w:rPr>
                <w:rFonts w:ascii="Times New Roman" w:hAnsi="Times New Roman"/>
              </w:rPr>
            </w:pPr>
          </w:p>
        </w:tc>
        <w:tc>
          <w:tcPr>
            <w:tcW w:w="4598"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2</w:t>
            </w:r>
          </w:p>
          <w:p w:rsidR="00C93D29" w:rsidRDefault="00C93D29">
            <w:pPr>
              <w:spacing w:after="0" w:line="240" w:lineRule="auto"/>
              <w:jc w:val="center"/>
              <w:rPr>
                <w:rFonts w:ascii="Times New Roman" w:hAnsi="Times New Roman"/>
                <w:sz w:val="24"/>
                <w:szCs w:val="24"/>
              </w:rPr>
            </w:pPr>
          </w:p>
        </w:tc>
      </w:tr>
      <w:tr w:rsidR="00C93D29">
        <w:trPr>
          <w:trHeight w:val="276"/>
        </w:trPr>
        <w:tc>
          <w:tcPr>
            <w:tcW w:w="576"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10.</w:t>
            </w:r>
          </w:p>
        </w:tc>
        <w:tc>
          <w:tcPr>
            <w:tcW w:w="625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Туломское Хуторское Казачье общество</w:t>
            </w:r>
          </w:p>
        </w:tc>
        <w:tc>
          <w:tcPr>
            <w:tcW w:w="4067" w:type="dxa"/>
            <w:vMerge/>
          </w:tcPr>
          <w:p w:rsidR="00C93D29" w:rsidRDefault="00C93D29">
            <w:pPr>
              <w:rPr>
                <w:rFonts w:ascii="Times New Roman" w:hAnsi="Times New Roman"/>
              </w:rPr>
            </w:pPr>
          </w:p>
        </w:tc>
        <w:tc>
          <w:tcPr>
            <w:tcW w:w="4598"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2</w:t>
            </w:r>
          </w:p>
        </w:tc>
      </w:tr>
      <w:tr w:rsidR="00C93D29">
        <w:trPr>
          <w:trHeight w:val="276"/>
        </w:trPr>
        <w:tc>
          <w:tcPr>
            <w:tcW w:w="576"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11.</w:t>
            </w:r>
          </w:p>
        </w:tc>
        <w:tc>
          <w:tcPr>
            <w:tcW w:w="625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Мурманская общественная организация «Культурный центр «Азербайджан»</w:t>
            </w:r>
          </w:p>
        </w:tc>
        <w:tc>
          <w:tcPr>
            <w:tcW w:w="4067" w:type="dxa"/>
            <w:vMerge/>
          </w:tcPr>
          <w:p w:rsidR="00C93D29" w:rsidRDefault="00C93D29">
            <w:pPr>
              <w:rPr>
                <w:rFonts w:ascii="Times New Roman" w:hAnsi="Times New Roman"/>
              </w:rPr>
            </w:pPr>
          </w:p>
        </w:tc>
        <w:tc>
          <w:tcPr>
            <w:tcW w:w="4598"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2</w:t>
            </w:r>
          </w:p>
        </w:tc>
      </w:tr>
      <w:tr w:rsidR="00C93D29">
        <w:trPr>
          <w:trHeight w:val="276"/>
        </w:trPr>
        <w:tc>
          <w:tcPr>
            <w:tcW w:w="576"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12.</w:t>
            </w:r>
          </w:p>
        </w:tc>
        <w:tc>
          <w:tcPr>
            <w:tcW w:w="625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Мурманская региональная общественная организация «Русский национальный культурный центр «Рябиновый край»</w:t>
            </w:r>
          </w:p>
        </w:tc>
        <w:tc>
          <w:tcPr>
            <w:tcW w:w="4067" w:type="dxa"/>
            <w:vMerge/>
          </w:tcPr>
          <w:p w:rsidR="00C93D29" w:rsidRDefault="00C93D29">
            <w:pPr>
              <w:rPr>
                <w:rFonts w:ascii="Times New Roman" w:hAnsi="Times New Roman"/>
              </w:rPr>
            </w:pPr>
          </w:p>
        </w:tc>
        <w:tc>
          <w:tcPr>
            <w:tcW w:w="4598"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2</w:t>
            </w:r>
          </w:p>
          <w:p w:rsidR="00C93D29" w:rsidRDefault="00C93D29">
            <w:pPr>
              <w:spacing w:after="0" w:line="240" w:lineRule="auto"/>
              <w:jc w:val="center"/>
              <w:rPr>
                <w:rFonts w:ascii="Times New Roman" w:hAnsi="Times New Roman"/>
                <w:sz w:val="24"/>
                <w:szCs w:val="24"/>
              </w:rPr>
            </w:pPr>
          </w:p>
        </w:tc>
      </w:tr>
      <w:tr w:rsidR="00C93D29">
        <w:trPr>
          <w:trHeight w:val="276"/>
        </w:trPr>
        <w:tc>
          <w:tcPr>
            <w:tcW w:w="576"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13.</w:t>
            </w:r>
          </w:p>
        </w:tc>
        <w:tc>
          <w:tcPr>
            <w:tcW w:w="625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Центр ведической культуры г. Мурманск</w:t>
            </w:r>
          </w:p>
        </w:tc>
        <w:tc>
          <w:tcPr>
            <w:tcW w:w="4067" w:type="dxa"/>
            <w:vMerge/>
          </w:tcPr>
          <w:p w:rsidR="00C93D29" w:rsidRDefault="00C93D29">
            <w:pPr>
              <w:rPr>
                <w:rFonts w:ascii="Times New Roman" w:hAnsi="Times New Roman"/>
              </w:rPr>
            </w:pPr>
          </w:p>
        </w:tc>
        <w:tc>
          <w:tcPr>
            <w:tcW w:w="4598"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2</w:t>
            </w:r>
          </w:p>
        </w:tc>
      </w:tr>
      <w:tr w:rsidR="00C93D29">
        <w:trPr>
          <w:trHeight w:val="276"/>
        </w:trPr>
        <w:tc>
          <w:tcPr>
            <w:tcW w:w="576"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14.</w:t>
            </w:r>
          </w:p>
        </w:tc>
        <w:tc>
          <w:tcPr>
            <w:tcW w:w="625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Общественная организация «Местная национально-культурная автономия немцев</w:t>
            </w:r>
          </w:p>
        </w:tc>
        <w:tc>
          <w:tcPr>
            <w:tcW w:w="4067" w:type="dxa"/>
            <w:vMerge/>
          </w:tcPr>
          <w:p w:rsidR="00C93D29" w:rsidRDefault="00C93D29">
            <w:pPr>
              <w:rPr>
                <w:rFonts w:ascii="Times New Roman" w:hAnsi="Times New Roman"/>
              </w:rPr>
            </w:pPr>
          </w:p>
        </w:tc>
        <w:tc>
          <w:tcPr>
            <w:tcW w:w="4598"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2</w:t>
            </w:r>
          </w:p>
          <w:p w:rsidR="00C93D29" w:rsidRDefault="00C93D29">
            <w:pPr>
              <w:spacing w:after="0" w:line="240" w:lineRule="auto"/>
              <w:jc w:val="center"/>
              <w:rPr>
                <w:rFonts w:ascii="Times New Roman" w:hAnsi="Times New Roman"/>
                <w:sz w:val="24"/>
                <w:szCs w:val="24"/>
              </w:rPr>
            </w:pPr>
          </w:p>
        </w:tc>
      </w:tr>
    </w:tbl>
    <w:p w:rsidR="00C93D29" w:rsidRDefault="00C93D29">
      <w:pPr>
        <w:spacing w:after="0" w:line="240" w:lineRule="auto"/>
        <w:jc w:val="both"/>
        <w:rPr>
          <w:rFonts w:ascii="Times New Roman" w:hAnsi="Times New Roman"/>
          <w:b/>
          <w:color w:val="000000"/>
          <w:sz w:val="24"/>
          <w:szCs w:val="24"/>
          <w:u w:val="single"/>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Pr>
          <w:rFonts w:ascii="Times New Roman" w:hAnsi="Times New Roman"/>
          <w:sz w:val="24"/>
          <w:szCs w:val="24"/>
        </w:rPr>
        <w:lastRenderedPageBreak/>
        <w:t xml:space="preserve">В 2021 году продолжилась работа </w:t>
      </w:r>
      <w:r>
        <w:rPr>
          <w:rFonts w:ascii="Times New Roman" w:hAnsi="Times New Roman"/>
          <w:color w:val="000000"/>
          <w:sz w:val="24"/>
        </w:rPr>
        <w:t>по реализации государственной национальной политики и взаимодействию с национальными общественными организациями в рамках двух значимых региональных мероприятий: областной фестиваль национальных культур «Праздник дружбы» и фестиваля традиционной певческой культуры «В северной сторонке». В течение года осуществляла методическая помощь национальными общественными организациями в подготовке различных мероприятий, в том числе привлечение к участию в праздничных концертах областного Дворца культуры. В рамках этих мероприятий специалисты Дворца культуры ведут активную работу с государственным областным бюджетным учреждением «Мурманский областной центр коренных малочисленных народов Севера и межнационального сотрудничества» и с «Домом дружбы».</w:t>
      </w:r>
    </w:p>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Pr>
          <w:rFonts w:ascii="Times New Roman" w:hAnsi="Times New Roman"/>
          <w:b/>
          <w:color w:val="000000"/>
          <w:sz w:val="24"/>
          <w:szCs w:val="24"/>
        </w:rPr>
        <w:lastRenderedPageBreak/>
        <w:t xml:space="preserve">5.18.2. </w:t>
      </w:r>
      <w:r>
        <w:rPr>
          <w:rFonts w:ascii="Times New Roman" w:hAnsi="Times New Roman"/>
          <w:b/>
          <w:color w:val="000000"/>
          <w:sz w:val="24"/>
        </w:rPr>
        <w:t>Мероприятия, направленные на развитие казачьей культуры</w:t>
      </w:r>
    </w:p>
    <w:p w:rsidR="00C93D29" w:rsidRDefault="00840773">
      <w:pPr>
        <w:spacing w:after="0" w:line="240" w:lineRule="auto"/>
        <w:jc w:val="both"/>
        <w:rPr>
          <w:rFonts w:ascii="Times New Roman" w:hAnsi="Times New Roman"/>
          <w:color w:val="FF0000"/>
        </w:rPr>
      </w:pPr>
      <w:r>
        <w:rPr>
          <w:rFonts w:ascii="Times New Roman" w:hAnsi="Times New Roman"/>
          <w:b/>
          <w:color w:val="000000"/>
          <w:sz w:val="24"/>
        </w:rPr>
        <w:t>            Количество мероприятий/участников/зрителей:</w:t>
      </w:r>
      <w:r>
        <w:rPr>
          <w:rFonts w:ascii="Times New Roman" w:hAnsi="Times New Roman"/>
          <w:b/>
          <w:sz w:val="24"/>
          <w:szCs w:val="24"/>
          <w:u w:val="single"/>
        </w:rPr>
        <w:t xml:space="preserve"> 1/38</w:t>
      </w:r>
      <w:r>
        <w:rPr>
          <w:rFonts w:ascii="Times New Roman" w:hAnsi="Times New Roman"/>
          <w:b/>
          <w:sz w:val="24"/>
          <w:u w:val="single"/>
        </w:rPr>
        <w:t xml:space="preserve">/ 5000 </w:t>
      </w:r>
    </w:p>
    <w:p w:rsidR="00C93D29" w:rsidRDefault="00C93D29">
      <w:pPr>
        <w:spacing w:after="0" w:line="240" w:lineRule="auto"/>
        <w:rPr>
          <w:rFonts w:ascii="Times New Roman" w:hAnsi="Times New Roman"/>
          <w:b/>
          <w:color w:val="000000"/>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b/>
          <w:color w:val="000000"/>
          <w:sz w:val="24"/>
        </w:rPr>
      </w:pPr>
      <w:r>
        <w:rPr>
          <w:rFonts w:ascii="Times New Roman" w:hAnsi="Times New Roman"/>
          <w:b/>
          <w:color w:val="000000"/>
          <w:sz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C93D29">
        <w:tc>
          <w:tcPr>
            <w:tcW w:w="56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3068"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и название</w:t>
            </w:r>
          </w:p>
        </w:tc>
        <w:tc>
          <w:tcPr>
            <w:tcW w:w="165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231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187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участников/ Количество зрителей</w:t>
            </w:r>
          </w:p>
        </w:tc>
        <w:tc>
          <w:tcPr>
            <w:tcW w:w="583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w:t>
            </w:r>
          </w:p>
        </w:tc>
      </w:tr>
      <w:tr w:rsidR="00C93D29">
        <w:tc>
          <w:tcPr>
            <w:tcW w:w="560"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3068"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b/>
                <w:color w:val="000000"/>
                <w:sz w:val="24"/>
              </w:rPr>
              <w:t xml:space="preserve">«В северной сторонке» </w:t>
            </w:r>
            <w:r>
              <w:rPr>
                <w:rFonts w:ascii="Times New Roman" w:hAnsi="Times New Roman"/>
                <w:color w:val="000000"/>
                <w:sz w:val="24"/>
              </w:rPr>
              <w:t xml:space="preserve">Открытый областной фестиваль традиционной песенной культуры </w:t>
            </w:r>
          </w:p>
        </w:tc>
        <w:tc>
          <w:tcPr>
            <w:tcW w:w="1650"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11 -12 июня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2021 год</w:t>
            </w:r>
          </w:p>
        </w:tc>
        <w:tc>
          <w:tcPr>
            <w:tcW w:w="2310"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ГОАУК «Мурманский областной Дворец культуры и народного творчества им. С.М. Кирова»,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Сквер на улице </w:t>
            </w:r>
            <w:proofErr w:type="gramStart"/>
            <w:r>
              <w:rPr>
                <w:rFonts w:ascii="Times New Roman" w:hAnsi="Times New Roman"/>
                <w:color w:val="000000"/>
                <w:sz w:val="24"/>
              </w:rPr>
              <w:t>Ленинградская</w:t>
            </w:r>
            <w:proofErr w:type="gramEnd"/>
          </w:p>
        </w:tc>
        <w:tc>
          <w:tcPr>
            <w:tcW w:w="1870"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38 чел. / 5000</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5830"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Проводится с целью сохранения и развития многообразия национальных культур народов, проживающих на территории Мурманской области, а также для сохранения единого культурного пространства и укрепления культурного сотрудничества на основе общности национальных традиций и эстетических идеалов.</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 фестивале приняли участие ансамбли казачьей песни, творческие коллективы национальных культурных обществ, мастера декоративно-прикладного искусства.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12 июня (суббота) – в рамках культурно-развлекательной программы состоялись:</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1. «Сувенирный ряд» - выставка (мастер-классы) мастеров декоративно-прикладного искусства;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2. Мастер-класс и выставка-презентация казачьего оружия; мастер-класс по обучению фланкировке (крутка казачьей шашкой)</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3. </w:t>
            </w:r>
            <w:proofErr w:type="gramStart"/>
            <w:r>
              <w:rPr>
                <w:rFonts w:ascii="Times New Roman" w:hAnsi="Times New Roman"/>
                <w:color w:val="000000"/>
                <w:sz w:val="24"/>
              </w:rPr>
              <w:t>Концертная программа с участием национальных культурных обществ Заполярья и коллективов, представляющих песенную культуру различных регионов России, включая стилизацию, а также казачью культуру):</w:t>
            </w:r>
            <w:proofErr w:type="gramEnd"/>
          </w:p>
          <w:p w:rsidR="00C93D29" w:rsidRDefault="00840773">
            <w:pPr>
              <w:pBdr>
                <w:top w:val="none" w:sz="4" w:space="0" w:color="000000"/>
                <w:left w:val="none" w:sz="4" w:space="0" w:color="000000"/>
                <w:bottom w:val="none" w:sz="4" w:space="0" w:color="000000"/>
                <w:right w:val="none" w:sz="4" w:space="0" w:color="000000"/>
              </w:pBdr>
              <w:spacing w:after="0"/>
              <w:ind w:left="-15"/>
              <w:jc w:val="both"/>
              <w:rPr>
                <w:rFonts w:ascii="Times New Roman" w:hAnsi="Times New Roman"/>
              </w:rPr>
            </w:pPr>
            <w:r>
              <w:rPr>
                <w:rFonts w:ascii="Times New Roman" w:hAnsi="Times New Roman"/>
                <w:color w:val="000000"/>
                <w:sz w:val="24"/>
              </w:rPr>
              <w:t xml:space="preserve">- Образцовый детский коллектив ансамбль народной </w:t>
            </w:r>
            <w:r>
              <w:rPr>
                <w:rFonts w:ascii="Times New Roman" w:hAnsi="Times New Roman"/>
                <w:color w:val="000000"/>
                <w:sz w:val="24"/>
              </w:rPr>
              <w:lastRenderedPageBreak/>
              <w:t xml:space="preserve">песни и танца «ЗАБАВА» - 22 чел., хормейстер – Глухова Елена Михайловна, хореографы – Никитина Алена Игоревна, Свидрицкая Татьяна Алексеевна, МБУ </w:t>
            </w:r>
            <w:proofErr w:type="gramStart"/>
            <w:r>
              <w:rPr>
                <w:rFonts w:ascii="Times New Roman" w:hAnsi="Times New Roman"/>
                <w:color w:val="000000"/>
                <w:sz w:val="24"/>
              </w:rPr>
              <w:t>ДО</w:t>
            </w:r>
            <w:proofErr w:type="gramEnd"/>
            <w:r>
              <w:rPr>
                <w:rFonts w:ascii="Times New Roman" w:hAnsi="Times New Roman"/>
                <w:color w:val="000000"/>
                <w:sz w:val="24"/>
              </w:rPr>
              <w:t xml:space="preserve"> </w:t>
            </w:r>
            <w:proofErr w:type="gramStart"/>
            <w:r>
              <w:rPr>
                <w:rFonts w:ascii="Times New Roman" w:hAnsi="Times New Roman"/>
                <w:color w:val="000000"/>
                <w:sz w:val="24"/>
              </w:rPr>
              <w:t>Дом</w:t>
            </w:r>
            <w:proofErr w:type="gramEnd"/>
            <w:r>
              <w:rPr>
                <w:rFonts w:ascii="Times New Roman" w:hAnsi="Times New Roman"/>
                <w:color w:val="000000"/>
                <w:sz w:val="24"/>
              </w:rPr>
              <w:t xml:space="preserve"> детского творчества им. Академика А.Е. Ферсмана, г. Апатиты</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proofErr w:type="gramStart"/>
            <w:r>
              <w:rPr>
                <w:rFonts w:ascii="Times New Roman" w:hAnsi="Times New Roman"/>
                <w:color w:val="000000"/>
                <w:sz w:val="24"/>
              </w:rPr>
              <w:t>- Казачий дуэт «ГАРДА» - 2 чел., руководитель – Данилина Наталья Николаевна, МРОО Русский Национальный центр «Рябиновый край», г. Мурманск</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НСК ансамбль казачьей песни «СЕВЕРНАЯ СТАНИЦА» - 10 чел., МРОО Русский Национальный культурный центр «Рябиновый край», г. Мурманск, руководитель – Тюрин Виктор Афанасьевич</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Военно-патриотический клуб «ДЖУРА» - 4 чел., руководитель - Коротин Руслан Александрович, Кольское хуторское казачье общество</w:t>
            </w:r>
          </w:p>
        </w:tc>
      </w:tr>
    </w:tbl>
    <w:p w:rsidR="00C93D29" w:rsidRDefault="00C93D29">
      <w:pPr>
        <w:spacing w:after="0" w:line="240" w:lineRule="auto"/>
        <w:rPr>
          <w:rFonts w:ascii="Times New Roman" w:hAnsi="Times New Roman"/>
          <w:b/>
          <w:color w:val="000000"/>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C93D29">
        <w:tc>
          <w:tcPr>
            <w:tcW w:w="56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3068"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и название</w:t>
            </w:r>
          </w:p>
        </w:tc>
        <w:tc>
          <w:tcPr>
            <w:tcW w:w="165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231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187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участников/ Количество просмотров</w:t>
            </w:r>
          </w:p>
        </w:tc>
        <w:tc>
          <w:tcPr>
            <w:tcW w:w="583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w:t>
            </w:r>
          </w:p>
        </w:tc>
      </w:tr>
      <w:tr w:rsidR="00C93D29">
        <w:tc>
          <w:tcPr>
            <w:tcW w:w="560"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t>1</w:t>
            </w:r>
          </w:p>
        </w:tc>
        <w:tc>
          <w:tcPr>
            <w:tcW w:w="3068" w:type="dxa"/>
          </w:tcPr>
          <w:p w:rsidR="00C93D29" w:rsidRDefault="00C93D29">
            <w:pPr>
              <w:spacing w:after="0" w:line="240" w:lineRule="auto"/>
              <w:rPr>
                <w:rFonts w:ascii="Times New Roman" w:hAnsi="Times New Roman"/>
                <w:sz w:val="24"/>
                <w:szCs w:val="24"/>
              </w:rPr>
            </w:pPr>
          </w:p>
        </w:tc>
        <w:tc>
          <w:tcPr>
            <w:tcW w:w="1650" w:type="dxa"/>
          </w:tcPr>
          <w:p w:rsidR="00C93D29" w:rsidRDefault="00C93D29">
            <w:pPr>
              <w:spacing w:after="0" w:line="240" w:lineRule="auto"/>
              <w:jc w:val="center"/>
              <w:rPr>
                <w:rFonts w:ascii="Times New Roman" w:hAnsi="Times New Roman"/>
                <w:sz w:val="24"/>
                <w:szCs w:val="24"/>
              </w:rPr>
            </w:pPr>
          </w:p>
        </w:tc>
        <w:tc>
          <w:tcPr>
            <w:tcW w:w="2310" w:type="dxa"/>
          </w:tcPr>
          <w:p w:rsidR="00C93D29" w:rsidRDefault="00C93D29">
            <w:pPr>
              <w:spacing w:after="0" w:line="240" w:lineRule="auto"/>
              <w:jc w:val="center"/>
              <w:rPr>
                <w:rFonts w:ascii="Times New Roman" w:hAnsi="Times New Roman"/>
                <w:sz w:val="24"/>
                <w:szCs w:val="24"/>
                <w:lang w:val="en-US"/>
              </w:rPr>
            </w:pPr>
          </w:p>
        </w:tc>
        <w:tc>
          <w:tcPr>
            <w:tcW w:w="1870" w:type="dxa"/>
          </w:tcPr>
          <w:p w:rsidR="00C93D29" w:rsidRDefault="00C93D29">
            <w:pPr>
              <w:spacing w:after="0" w:line="240" w:lineRule="auto"/>
              <w:jc w:val="center"/>
              <w:rPr>
                <w:rFonts w:ascii="Times New Roman" w:hAnsi="Times New Roman"/>
                <w:sz w:val="24"/>
                <w:szCs w:val="24"/>
              </w:rPr>
            </w:pPr>
          </w:p>
        </w:tc>
        <w:tc>
          <w:tcPr>
            <w:tcW w:w="5830" w:type="dxa"/>
          </w:tcPr>
          <w:p w:rsidR="00C93D29" w:rsidRDefault="00C93D29">
            <w:pPr>
              <w:spacing w:after="0" w:line="240" w:lineRule="auto"/>
              <w:jc w:val="both"/>
              <w:rPr>
                <w:rFonts w:ascii="Times New Roman" w:hAnsi="Times New Roman"/>
                <w:sz w:val="24"/>
                <w:szCs w:val="24"/>
              </w:rPr>
            </w:pPr>
          </w:p>
        </w:tc>
      </w:tr>
    </w:tbl>
    <w:p w:rsidR="00C93D29" w:rsidRDefault="00C93D29">
      <w:pPr>
        <w:spacing w:after="0" w:line="240" w:lineRule="auto"/>
        <w:jc w:val="both"/>
        <w:rPr>
          <w:rFonts w:ascii="Times New Roman" w:hAnsi="Times New Roman"/>
          <w:b/>
          <w:color w:val="000000"/>
          <w:sz w:val="24"/>
          <w:szCs w:val="24"/>
          <w:u w:val="single"/>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eastAsia="Calibri" w:hAnsi="Times New Roman"/>
          <w:i/>
          <w:color w:val="000000"/>
          <w:sz w:val="24"/>
        </w:rPr>
        <w:t>В рамках содействия сохранению единого культурного пространства и развития культурных связей Мурманский областной Дворец культуры продолжает работу по выявлению и представлению носителей традиционной казачьей культуры, коллективов транслирующих это направление в своём репертуаре, а также привлечению казачьих обществ к участию в областных культурных мероприятиях. Работа это сложная, так как наш регион не является исконным местом проживания казачества.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eastAsia="Calibri" w:hAnsi="Times New Roman"/>
          <w:i/>
          <w:color w:val="000000"/>
          <w:sz w:val="24"/>
        </w:rPr>
        <w:t>Проблема: В настоящее время многие культурные формы казачества оказались радикальным образом трансформированными, ряд культурных традиций утратил свою актуальность. Коллективам художественной самодеятельности непросто найти источник информации об основных элементах традиционной культуры казаков – от традиционной одежды, народной педагогики, до фольклора, обрядовых форм и реконструкции процесса эволюции и трансформации этих элементов до сегодняшнего дня.</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eastAsia="Calibri" w:hAnsi="Times New Roman"/>
          <w:i/>
          <w:color w:val="000000"/>
          <w:sz w:val="24"/>
        </w:rPr>
        <w:lastRenderedPageBreak/>
        <w:t xml:space="preserve">Решение: продолжение культурно-просветительской работы при проведении культурно-массовых мероприятий (организация фольклорных фестивалей, концертов, традиционных праздников), а также методической работы (семинары, практикумы, </w:t>
      </w:r>
      <w:proofErr w:type="gramStart"/>
      <w:r>
        <w:rPr>
          <w:rFonts w:ascii="Times New Roman" w:eastAsia="Calibri" w:hAnsi="Times New Roman"/>
          <w:i/>
          <w:color w:val="000000"/>
          <w:sz w:val="24"/>
        </w:rPr>
        <w:t>фолк-уроки</w:t>
      </w:r>
      <w:proofErr w:type="gramEnd"/>
      <w:r>
        <w:rPr>
          <w:rFonts w:ascii="Times New Roman" w:eastAsia="Calibri" w:hAnsi="Times New Roman"/>
          <w:i/>
          <w:color w:val="000000"/>
          <w:sz w:val="24"/>
        </w:rPr>
        <w:t xml:space="preserve"> и т.д.).</w:t>
      </w:r>
    </w:p>
    <w:p w:rsidR="00C93D29" w:rsidRDefault="00C93D29">
      <w:pPr>
        <w:spacing w:after="0" w:line="240" w:lineRule="auto"/>
        <w:rPr>
          <w:rFonts w:ascii="Times New Roman" w:hAnsi="Times New Roman"/>
        </w:rPr>
      </w:pPr>
    </w:p>
    <w:p w:rsidR="00C93D29" w:rsidRDefault="00C93D29">
      <w:pPr>
        <w:spacing w:after="0" w:line="240" w:lineRule="auto"/>
        <w:ind w:firstLine="708"/>
        <w:jc w:val="both"/>
        <w:rPr>
          <w:rFonts w:ascii="Times New Roman" w:hAnsi="Times New Roman"/>
          <w:i/>
          <w:sz w:val="24"/>
          <w:szCs w:val="24"/>
        </w:rPr>
      </w:pPr>
    </w:p>
    <w:p w:rsidR="00C93D29" w:rsidRDefault="00C93D29">
      <w:pPr>
        <w:spacing w:after="0" w:line="240" w:lineRule="auto"/>
        <w:jc w:val="both"/>
        <w:rPr>
          <w:rFonts w:ascii="Times New Roman" w:hAnsi="Times New Roman"/>
          <w:b/>
          <w:color w:val="000000"/>
          <w:sz w:val="24"/>
          <w:szCs w:val="24"/>
        </w:rPr>
      </w:pPr>
    </w:p>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 xml:space="preserve">5.19. </w:t>
      </w:r>
      <w:r>
        <w:rPr>
          <w:rFonts w:ascii="Times New Roman" w:hAnsi="Times New Roman"/>
          <w:b/>
          <w:color w:val="000000"/>
          <w:sz w:val="24"/>
        </w:rPr>
        <w:t>Информация о взаимодействии с общественными и неформальными организациями волонтёров (добровольцев) в сфере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195"/>
        <w:gridCol w:w="2780"/>
        <w:gridCol w:w="1778"/>
        <w:gridCol w:w="2864"/>
        <w:gridCol w:w="4082"/>
      </w:tblGrid>
      <w:tr w:rsidR="00C93D29">
        <w:tc>
          <w:tcPr>
            <w:tcW w:w="57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195"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Название волонтерской организации (инициативной группы*) </w:t>
            </w:r>
          </w:p>
        </w:tc>
        <w:tc>
          <w:tcPr>
            <w:tcW w:w="278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Статус</w:t>
            </w:r>
          </w:p>
          <w:p w:rsidR="00C93D29" w:rsidRDefault="00840773">
            <w:pPr>
              <w:spacing w:after="0" w:line="240" w:lineRule="auto"/>
              <w:jc w:val="center"/>
              <w:rPr>
                <w:rFonts w:ascii="Times New Roman" w:hAnsi="Times New Roman"/>
                <w:b/>
                <w:sz w:val="24"/>
                <w:szCs w:val="24"/>
              </w:rPr>
            </w:pPr>
            <w:proofErr w:type="gramStart"/>
            <w:r>
              <w:rPr>
                <w:rFonts w:ascii="Times New Roman" w:hAnsi="Times New Roman"/>
                <w:b/>
                <w:sz w:val="24"/>
                <w:szCs w:val="24"/>
              </w:rPr>
              <w:t>(самостоятельное НКО,  инициативная группа при КДУ, отдельные физлица)</w:t>
            </w:r>
            <w:proofErr w:type="gramEnd"/>
          </w:p>
        </w:tc>
        <w:tc>
          <w:tcPr>
            <w:tcW w:w="1778"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членов волонтерской группы/ </w:t>
            </w:r>
          </w:p>
        </w:tc>
        <w:tc>
          <w:tcPr>
            <w:tcW w:w="2864"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Формы сотрудничества</w:t>
            </w:r>
          </w:p>
        </w:tc>
        <w:tc>
          <w:tcPr>
            <w:tcW w:w="4082"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мероприятий, проведенных            с участием волонтеров</w:t>
            </w:r>
          </w:p>
        </w:tc>
      </w:tr>
      <w:tr w:rsidR="00C93D29">
        <w:tc>
          <w:tcPr>
            <w:tcW w:w="577"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t>1.</w:t>
            </w:r>
          </w:p>
        </w:tc>
        <w:tc>
          <w:tcPr>
            <w:tcW w:w="3195" w:type="dxa"/>
          </w:tcPr>
          <w:p w:rsidR="00C93D29" w:rsidRDefault="00840773">
            <w:pPr>
              <w:spacing w:after="0" w:line="240" w:lineRule="auto"/>
              <w:rPr>
                <w:rFonts w:ascii="Times New Roman" w:hAnsi="Times New Roman"/>
                <w:sz w:val="24"/>
                <w:szCs w:val="24"/>
              </w:rPr>
            </w:pPr>
            <w:r>
              <w:rPr>
                <w:rFonts w:ascii="Times New Roman" w:hAnsi="Times New Roman"/>
                <w:sz w:val="24"/>
                <w:szCs w:val="24"/>
              </w:rPr>
              <w:t xml:space="preserve">Студенческое объединение «Содружество равных возможностей» Мурманского Арктического государственного университета </w:t>
            </w:r>
          </w:p>
        </w:tc>
        <w:tc>
          <w:tcPr>
            <w:tcW w:w="2780"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инициативная группа </w:t>
            </w:r>
          </w:p>
        </w:tc>
        <w:tc>
          <w:tcPr>
            <w:tcW w:w="1778" w:type="dxa"/>
          </w:tcPr>
          <w:p w:rsidR="00C93D29" w:rsidRDefault="00840773">
            <w:pPr>
              <w:spacing w:after="0" w:line="240" w:lineRule="auto"/>
              <w:jc w:val="both"/>
              <w:rPr>
                <w:rFonts w:ascii="Times New Roman" w:hAnsi="Times New Roman"/>
                <w:sz w:val="24"/>
                <w:szCs w:val="24"/>
              </w:rPr>
            </w:pPr>
            <w:r>
              <w:rPr>
                <w:rFonts w:ascii="Times New Roman" w:hAnsi="Times New Roman"/>
                <w:sz w:val="24"/>
                <w:szCs w:val="24"/>
              </w:rPr>
              <w:t>30</w:t>
            </w:r>
          </w:p>
        </w:tc>
        <w:tc>
          <w:tcPr>
            <w:tcW w:w="2864"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Организация и проведение совместных инклюзивных мероприятий на баз Дворца культуры</w:t>
            </w:r>
          </w:p>
        </w:tc>
        <w:tc>
          <w:tcPr>
            <w:tcW w:w="4082" w:type="dxa"/>
          </w:tcPr>
          <w:p w:rsidR="00C93D29" w:rsidRDefault="00840773">
            <w:pPr>
              <w:pStyle w:val="ad"/>
              <w:numPr>
                <w:ilvl w:val="0"/>
                <w:numId w:val="15"/>
              </w:numPr>
              <w:spacing w:after="0" w:line="240" w:lineRule="auto"/>
              <w:ind w:left="0"/>
              <w:rPr>
                <w:rFonts w:ascii="Times New Roman" w:hAnsi="Times New Roman"/>
                <w:sz w:val="24"/>
                <w:szCs w:val="24"/>
              </w:rPr>
            </w:pPr>
            <w:r>
              <w:rPr>
                <w:rFonts w:ascii="Times New Roman" w:hAnsi="Times New Roman"/>
                <w:sz w:val="24"/>
                <w:szCs w:val="24"/>
              </w:rPr>
              <w:t>Театрализованный праздник «День смайлика: улыбнись другу»</w:t>
            </w:r>
          </w:p>
          <w:p w:rsidR="00C93D29" w:rsidRDefault="00840773">
            <w:pPr>
              <w:pStyle w:val="ad"/>
              <w:numPr>
                <w:ilvl w:val="0"/>
                <w:numId w:val="15"/>
              </w:numPr>
              <w:spacing w:after="0" w:line="240" w:lineRule="auto"/>
              <w:ind w:left="0"/>
              <w:rPr>
                <w:rFonts w:ascii="Times New Roman" w:hAnsi="Times New Roman"/>
                <w:sz w:val="24"/>
                <w:szCs w:val="24"/>
              </w:rPr>
            </w:pPr>
            <w:r>
              <w:rPr>
                <w:rFonts w:ascii="Times New Roman" w:hAnsi="Times New Roman"/>
                <w:sz w:val="24"/>
                <w:szCs w:val="24"/>
              </w:rPr>
              <w:t xml:space="preserve">Танцевальный мастер-класс </w:t>
            </w:r>
          </w:p>
          <w:p w:rsidR="00C93D29" w:rsidRDefault="00840773">
            <w:pPr>
              <w:pStyle w:val="ad"/>
              <w:numPr>
                <w:ilvl w:val="0"/>
                <w:numId w:val="15"/>
              </w:numPr>
              <w:spacing w:after="0" w:line="240" w:lineRule="auto"/>
              <w:ind w:left="0"/>
              <w:rPr>
                <w:rFonts w:ascii="Times New Roman" w:hAnsi="Times New Roman"/>
                <w:sz w:val="24"/>
                <w:szCs w:val="24"/>
              </w:rPr>
            </w:pPr>
            <w:r>
              <w:rPr>
                <w:rFonts w:ascii="Times New Roman" w:hAnsi="Times New Roman"/>
                <w:sz w:val="24"/>
                <w:szCs w:val="24"/>
              </w:rPr>
              <w:t>Детский праздник «Бал-маскарад», посвященный Всемирному Дню ребенка</w:t>
            </w:r>
          </w:p>
          <w:p w:rsidR="00C93D29" w:rsidRDefault="00840773">
            <w:pPr>
              <w:pStyle w:val="ad"/>
              <w:numPr>
                <w:ilvl w:val="0"/>
                <w:numId w:val="15"/>
              </w:numPr>
              <w:spacing w:after="0" w:line="240" w:lineRule="auto"/>
              <w:ind w:left="0"/>
              <w:rPr>
                <w:rFonts w:ascii="Times New Roman" w:hAnsi="Times New Roman"/>
                <w:sz w:val="24"/>
                <w:szCs w:val="24"/>
              </w:rPr>
            </w:pPr>
            <w:proofErr w:type="gramStart"/>
            <w:r>
              <w:rPr>
                <w:rFonts w:ascii="Times New Roman" w:hAnsi="Times New Roman"/>
                <w:sz w:val="24"/>
                <w:szCs w:val="24"/>
              </w:rPr>
              <w:t>Интерактивный</w:t>
            </w:r>
            <w:proofErr w:type="gramEnd"/>
            <w:r>
              <w:rPr>
                <w:rFonts w:ascii="Times New Roman" w:hAnsi="Times New Roman"/>
                <w:sz w:val="24"/>
                <w:szCs w:val="24"/>
              </w:rPr>
              <w:t xml:space="preserve"> квест «В поисках сокровищ», посвященный Международному Дню инвалида  </w:t>
            </w:r>
          </w:p>
        </w:tc>
      </w:tr>
      <w:tr w:rsidR="00C93D29">
        <w:trPr>
          <w:trHeight w:val="276"/>
        </w:trPr>
        <w:tc>
          <w:tcPr>
            <w:tcW w:w="577"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2.</w:t>
            </w:r>
          </w:p>
        </w:tc>
        <w:tc>
          <w:tcPr>
            <w:tcW w:w="3195"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Участники областной акции «КультУборка» из г. Мурманск, Полярные Зори, Североморск, Сафоново, Заполярный, Ковдор, Лейпи, Зареченск, Никель, Снежногорск, Енский, Спутник, Мончегорск, Ловозеро, Ревда, Гаджиево, Ковдор, Североморск-3, Полярный, Африканда, Апатиты</w:t>
            </w:r>
            <w:proofErr w:type="gramStart"/>
            <w:r>
              <w:rPr>
                <w:rFonts w:ascii="Times New Roman" w:hAnsi="Times New Roman"/>
                <w:sz w:val="24"/>
                <w:szCs w:val="24"/>
              </w:rPr>
              <w:t>,З</w:t>
            </w:r>
            <w:proofErr w:type="gramEnd"/>
            <w:r>
              <w:rPr>
                <w:rFonts w:ascii="Times New Roman" w:hAnsi="Times New Roman"/>
                <w:sz w:val="24"/>
                <w:szCs w:val="24"/>
              </w:rPr>
              <w:t>веросовхоз, Заозерск, Кильдинстрой, Шонгуй, Видяево, Оленья Губа, Корзуново.</w:t>
            </w:r>
          </w:p>
        </w:tc>
        <w:tc>
          <w:tcPr>
            <w:tcW w:w="2780" w:type="dxa"/>
            <w:vMerge w:val="restart"/>
          </w:tcPr>
          <w:p w:rsidR="00C93D29" w:rsidRDefault="00840773">
            <w:pPr>
              <w:spacing w:after="0" w:line="240" w:lineRule="auto"/>
              <w:jc w:val="center"/>
              <w:rPr>
                <w:rFonts w:ascii="Times New Roman" w:hAnsi="Times New Roman"/>
                <w:sz w:val="24"/>
                <w:szCs w:val="24"/>
                <w:highlight w:val="yellow"/>
              </w:rPr>
            </w:pPr>
            <w:r>
              <w:rPr>
                <w:rFonts w:ascii="Times New Roman" w:hAnsi="Times New Roman"/>
                <w:sz w:val="24"/>
                <w:szCs w:val="24"/>
              </w:rPr>
              <w:t>волонтеры культуры</w:t>
            </w:r>
          </w:p>
        </w:tc>
        <w:tc>
          <w:tcPr>
            <w:tcW w:w="1778" w:type="dxa"/>
            <w:vMerge w:val="restart"/>
          </w:tcPr>
          <w:p w:rsidR="00C93D29" w:rsidRDefault="00840773">
            <w:pPr>
              <w:spacing w:after="0" w:line="240" w:lineRule="auto"/>
              <w:jc w:val="both"/>
              <w:rPr>
                <w:rFonts w:ascii="Times New Roman" w:hAnsi="Times New Roman"/>
                <w:sz w:val="24"/>
                <w:szCs w:val="24"/>
                <w:highlight w:val="yellow"/>
              </w:rPr>
            </w:pPr>
            <w:r>
              <w:rPr>
                <w:rFonts w:ascii="Times New Roman" w:hAnsi="Times New Roman"/>
                <w:sz w:val="24"/>
                <w:szCs w:val="24"/>
              </w:rPr>
              <w:t>522</w:t>
            </w:r>
          </w:p>
        </w:tc>
        <w:tc>
          <w:tcPr>
            <w:tcW w:w="2864" w:type="dxa"/>
            <w:vMerge w:val="restart"/>
          </w:tcPr>
          <w:p w:rsidR="00C93D29" w:rsidRDefault="00840773">
            <w:pPr>
              <w:spacing w:after="0" w:line="240" w:lineRule="auto"/>
              <w:jc w:val="center"/>
              <w:rPr>
                <w:rFonts w:ascii="Times New Roman" w:hAnsi="Times New Roman"/>
                <w:sz w:val="24"/>
                <w:szCs w:val="24"/>
                <w:highlight w:val="yellow"/>
              </w:rPr>
            </w:pPr>
            <w:r>
              <w:rPr>
                <w:rFonts w:ascii="Times New Roman" w:hAnsi="Times New Roman"/>
                <w:sz w:val="24"/>
                <w:szCs w:val="24"/>
              </w:rPr>
              <w:t>Участие в областной акции «КультУборка: эстафета чистоты»</w:t>
            </w:r>
          </w:p>
        </w:tc>
        <w:tc>
          <w:tcPr>
            <w:tcW w:w="4082" w:type="dxa"/>
            <w:vMerge w:val="restart"/>
          </w:tcPr>
          <w:p w:rsidR="00C93D29" w:rsidRDefault="00840773">
            <w:pPr>
              <w:spacing w:after="0" w:line="240" w:lineRule="auto"/>
              <w:rPr>
                <w:rFonts w:ascii="Times New Roman" w:hAnsi="Times New Roman"/>
                <w:sz w:val="24"/>
                <w:szCs w:val="24"/>
              </w:rPr>
            </w:pPr>
            <w:r>
              <w:rPr>
                <w:rFonts w:ascii="Times New Roman" w:hAnsi="Times New Roman"/>
                <w:sz w:val="24"/>
                <w:szCs w:val="24"/>
              </w:rPr>
              <w:t>состоялось 68 мероприятий в рамках акции.</w:t>
            </w:r>
          </w:p>
        </w:tc>
      </w:tr>
    </w:tbl>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*Инициативная группа может состоять из одного человека</w:t>
      </w:r>
    </w:p>
    <w:p w:rsidR="00C93D29" w:rsidRDefault="00C93D29">
      <w:pPr>
        <w:spacing w:after="0" w:line="240" w:lineRule="auto"/>
        <w:jc w:val="both"/>
        <w:rPr>
          <w:rFonts w:ascii="Times New Roman" w:hAnsi="Times New Roman"/>
          <w:i/>
          <w:color w:val="000000"/>
          <w:sz w:val="24"/>
          <w:szCs w:val="24"/>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C93D29">
      <w:pPr>
        <w:spacing w:after="0" w:line="240" w:lineRule="auto"/>
        <w:jc w:val="both"/>
        <w:rPr>
          <w:rFonts w:ascii="Times New Roman" w:hAnsi="Times New Roman"/>
          <w:sz w:val="24"/>
          <w:szCs w:val="24"/>
        </w:rPr>
      </w:pPr>
    </w:p>
    <w:p w:rsidR="00C93D29" w:rsidRDefault="00840773">
      <w:pPr>
        <w:rPr>
          <w:rFonts w:ascii="Times New Roman" w:hAnsi="Times New Roman"/>
          <w:sz w:val="24"/>
          <w:szCs w:val="24"/>
        </w:rPr>
      </w:pPr>
      <w:r>
        <w:rPr>
          <w:rFonts w:ascii="Times New Roman" w:hAnsi="Times New Roman"/>
          <w:b/>
          <w:color w:val="000000"/>
          <w:sz w:val="24"/>
        </w:rPr>
        <w:br w:type="page"/>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b/>
          <w:color w:val="000000"/>
          <w:sz w:val="24"/>
          <w:szCs w:val="24"/>
        </w:rPr>
      </w:pPr>
      <w:r>
        <w:rPr>
          <w:rFonts w:ascii="Times New Roman" w:hAnsi="Times New Roman"/>
          <w:b/>
          <w:color w:val="000000"/>
          <w:sz w:val="24"/>
          <w:szCs w:val="24"/>
        </w:rPr>
        <w:lastRenderedPageBreak/>
        <w:t xml:space="preserve">5.20. </w:t>
      </w:r>
      <w:r>
        <w:rPr>
          <w:rFonts w:ascii="Times New Roman" w:hAnsi="Times New Roman"/>
          <w:b/>
          <w:color w:val="000000"/>
          <w:sz w:val="24"/>
        </w:rPr>
        <w:t xml:space="preserve">Сотрудничество с туристическими организациями. </w:t>
      </w:r>
    </w:p>
    <w:p w:rsidR="00C93D29" w:rsidRDefault="00840773">
      <w:pPr>
        <w:spacing w:after="0" w:line="240" w:lineRule="auto"/>
        <w:rPr>
          <w:rFonts w:ascii="Times New Roman" w:hAnsi="Times New Roman"/>
          <w:b/>
          <w:color w:val="000000"/>
          <w:sz w:val="24"/>
        </w:rPr>
      </w:pPr>
      <w:r>
        <w:rPr>
          <w:rFonts w:ascii="Times New Roman" w:hAnsi="Times New Roman"/>
          <w:b/>
          <w:color w:val="000000"/>
          <w:sz w:val="24"/>
        </w:rPr>
        <w:t>Мероприятия, направленные на развитие туристической привлекательности местности: ____.</w:t>
      </w:r>
    </w:p>
    <w:p w:rsidR="00C93D29" w:rsidRDefault="00C93D29">
      <w:pPr>
        <w:spacing w:after="0" w:line="240" w:lineRule="auto"/>
        <w:rPr>
          <w:rFonts w:ascii="Times New Roman" w:hAnsi="Times New Roman"/>
          <w:sz w:val="24"/>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spacing w:after="0" w:line="240" w:lineRule="auto"/>
        <w:rPr>
          <w:rFonts w:ascii="Times New Roman" w:hAnsi="Times New Roman"/>
        </w:rPr>
      </w:pPr>
      <w:r>
        <w:rPr>
          <w:rFonts w:ascii="Times New Roman" w:hAnsi="Times New Roman"/>
          <w:i/>
          <w:sz w:val="24"/>
          <w:szCs w:val="24"/>
        </w:rPr>
        <w:t>Заполняется обязательно.</w:t>
      </w:r>
    </w:p>
    <w:p w:rsidR="00C93D29" w:rsidRDefault="00C93D29">
      <w:pPr>
        <w:spacing w:after="0" w:line="240" w:lineRule="auto"/>
        <w:rPr>
          <w:rFonts w:ascii="Times New Roman" w:hAnsi="Times New Roman"/>
          <w:i/>
          <w:color w:val="000000"/>
          <w:sz w:val="24"/>
          <w:szCs w:val="24"/>
        </w:rPr>
      </w:pPr>
    </w:p>
    <w:p w:rsidR="00C93D29" w:rsidRDefault="00C93D29">
      <w:pPr>
        <w:spacing w:after="0" w:line="240" w:lineRule="auto"/>
        <w:rPr>
          <w:rFonts w:ascii="Times New Roman" w:hAnsi="Times New Roman"/>
          <w:b/>
          <w:color w:val="000000"/>
          <w:sz w:val="24"/>
          <w:szCs w:val="24"/>
        </w:rPr>
      </w:pPr>
    </w:p>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5.21. </w:t>
      </w:r>
      <w:r>
        <w:rPr>
          <w:rFonts w:ascii="Times New Roman" w:hAnsi="Times New Roman"/>
          <w:b/>
          <w:color w:val="000000"/>
          <w:sz w:val="24"/>
        </w:rPr>
        <w:t xml:space="preserve">Мероприятия, проводимые на  открытых общественных пространствах (уличные праздники, фестивали, акции): </w:t>
      </w:r>
    </w:p>
    <w:tbl>
      <w:tblPr>
        <w:tblW w:w="15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143"/>
        <w:gridCol w:w="1617"/>
        <w:gridCol w:w="1899"/>
        <w:gridCol w:w="1892"/>
        <w:gridCol w:w="2541"/>
        <w:gridCol w:w="4927"/>
      </w:tblGrid>
      <w:tr w:rsidR="00C93D29">
        <w:tc>
          <w:tcPr>
            <w:tcW w:w="55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1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Форма </w:t>
            </w:r>
          </w:p>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и название</w:t>
            </w:r>
          </w:p>
        </w:tc>
        <w:tc>
          <w:tcPr>
            <w:tcW w:w="161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89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92"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w:t>
            </w:r>
          </w:p>
        </w:tc>
        <w:tc>
          <w:tcPr>
            <w:tcW w:w="254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Партнёры</w:t>
            </w:r>
          </w:p>
        </w:tc>
        <w:tc>
          <w:tcPr>
            <w:tcW w:w="492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rPr>
          <w:trHeight w:val="317"/>
        </w:trPr>
        <w:tc>
          <w:tcPr>
            <w:tcW w:w="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w:t>
            </w:r>
          </w:p>
        </w:tc>
        <w:tc>
          <w:tcPr>
            <w:tcW w:w="2143"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b/>
                <w:color w:val="000000"/>
                <w:sz w:val="24"/>
              </w:rPr>
            </w:pPr>
            <w:r>
              <w:rPr>
                <w:rFonts w:ascii="Times New Roman" w:hAnsi="Times New Roman"/>
                <w:b/>
                <w:color w:val="000000"/>
                <w:sz w:val="24"/>
              </w:rPr>
              <w:t>«НА СЕВЕРЕ ВЕСНА»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уличная </w:t>
            </w:r>
            <w:proofErr w:type="gramStart"/>
            <w:r>
              <w:rPr>
                <w:rFonts w:ascii="Times New Roman" w:hAnsi="Times New Roman"/>
                <w:color w:val="000000"/>
                <w:sz w:val="24"/>
              </w:rPr>
              <w:t>игровая-развлекательная</w:t>
            </w:r>
            <w:proofErr w:type="gramEnd"/>
            <w:r>
              <w:rPr>
                <w:rFonts w:ascii="Times New Roman" w:hAnsi="Times New Roman"/>
                <w:color w:val="000000"/>
                <w:sz w:val="24"/>
              </w:rPr>
              <w:t xml:space="preserve"> программа для детей разных возрастов на выставке-ярмарке </w:t>
            </w:r>
          </w:p>
        </w:tc>
        <w:tc>
          <w:tcPr>
            <w:tcW w:w="161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06 марта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ул. Воровского</w:t>
            </w:r>
          </w:p>
        </w:tc>
        <w:tc>
          <w:tcPr>
            <w:tcW w:w="1892" w:type="dxa"/>
            <w:vMerge w:val="restart"/>
          </w:tcPr>
          <w:p w:rsidR="00C93D29" w:rsidRDefault="00840773">
            <w:pPr>
              <w:rPr>
                <w:rFonts w:ascii="Times New Roman" w:hAnsi="Times New Roman"/>
              </w:rPr>
            </w:pPr>
            <w:r>
              <w:rPr>
                <w:rFonts w:ascii="Times New Roman" w:hAnsi="Times New Roman"/>
              </w:rPr>
              <w:t>10 участников / 4990 зрителей</w:t>
            </w:r>
          </w:p>
        </w:tc>
        <w:tc>
          <w:tcPr>
            <w:tcW w:w="254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Мурман-Конгресс</w:t>
            </w:r>
          </w:p>
          <w:p w:rsidR="00C93D29" w:rsidRDefault="00C93D29">
            <w:pPr>
              <w:pBdr>
                <w:top w:val="none" w:sz="4" w:space="0" w:color="000000"/>
                <w:left w:val="none" w:sz="4" w:space="0" w:color="000000"/>
                <w:bottom w:val="none" w:sz="4" w:space="0" w:color="000000"/>
                <w:right w:val="none" w:sz="4" w:space="0" w:color="000000"/>
              </w:pBdr>
              <w:spacing w:line="253" w:lineRule="atLeast"/>
              <w:jc w:val="center"/>
              <w:rPr>
                <w:rFonts w:ascii="Times New Roman" w:hAnsi="Times New Roman"/>
                <w:color w:val="000000"/>
                <w:sz w:val="24"/>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В рамках выставки-ярмарки «На Севере - весна» специалистами Дворца культуры и народного творчества была проведена игровая программа, посвященная масленице. Гостей встречали барыня и солнце. Игры, танцы, масленичные забавы ожидали гостей ярмарки.</w:t>
            </w:r>
          </w:p>
        </w:tc>
      </w:tr>
      <w:tr w:rsidR="00C93D29">
        <w:trPr>
          <w:trHeight w:val="317"/>
        </w:trPr>
        <w:tc>
          <w:tcPr>
            <w:tcW w:w="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w:t>
            </w:r>
          </w:p>
        </w:tc>
        <w:tc>
          <w:tcPr>
            <w:tcW w:w="2143"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Церемония открытия 86-го Международного традиционного Праздника Севера и 61-го Праздника Севера учащихся</w:t>
            </w:r>
          </w:p>
        </w:tc>
        <w:tc>
          <w:tcPr>
            <w:tcW w:w="161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14 марта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Долина Уюта</w:t>
            </w:r>
          </w:p>
        </w:tc>
        <w:tc>
          <w:tcPr>
            <w:tcW w:w="1892"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60 участников / 240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line="253" w:lineRule="atLeast"/>
              <w:jc w:val="center"/>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317"/>
        </w:trPr>
        <w:tc>
          <w:tcPr>
            <w:tcW w:w="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3.</w:t>
            </w:r>
          </w:p>
        </w:tc>
        <w:tc>
          <w:tcPr>
            <w:tcW w:w="2143"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Церемония закрытия 86-го Международного традиционного Праздника Севера и 61-го Праздника Севера учащихся</w:t>
            </w:r>
          </w:p>
        </w:tc>
        <w:tc>
          <w:tcPr>
            <w:tcW w:w="161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27-28 марта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rPr>
            </w:pPr>
            <w:r>
              <w:rPr>
                <w:rFonts w:ascii="Times New Roman" w:hAnsi="Times New Roman"/>
                <w:color w:val="000000"/>
                <w:sz w:val="24"/>
              </w:rPr>
              <w:t>Долина Уюта</w:t>
            </w:r>
          </w:p>
        </w:tc>
        <w:tc>
          <w:tcPr>
            <w:tcW w:w="1892"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rPr>
            </w:pPr>
            <w:r>
              <w:rPr>
                <w:rFonts w:ascii="Times New Roman" w:hAnsi="Times New Roman"/>
                <w:color w:val="000000"/>
                <w:sz w:val="24"/>
              </w:rPr>
              <w:t>100 участников / 9100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line="253" w:lineRule="atLeast"/>
              <w:jc w:val="center"/>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317"/>
        </w:trPr>
        <w:tc>
          <w:tcPr>
            <w:tcW w:w="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4.</w:t>
            </w:r>
          </w:p>
        </w:tc>
        <w:tc>
          <w:tcPr>
            <w:tcW w:w="2143"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i/>
              </w:rPr>
            </w:pPr>
            <w:r>
              <w:rPr>
                <w:rFonts w:ascii="Times New Roman" w:hAnsi="Times New Roman"/>
                <w:i/>
                <w:color w:val="000000"/>
                <w:sz w:val="24"/>
              </w:rPr>
              <w:t>В рамках исторического проекта, завершающего Год памяти и славы</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b/>
                <w:color w:val="000000"/>
                <w:sz w:val="24"/>
              </w:rPr>
              <w:t xml:space="preserve">концертная </w:t>
            </w:r>
            <w:r>
              <w:rPr>
                <w:rFonts w:ascii="Times New Roman" w:hAnsi="Times New Roman"/>
                <w:b/>
                <w:color w:val="000000"/>
                <w:sz w:val="24"/>
              </w:rPr>
              <w:lastRenderedPageBreak/>
              <w:t xml:space="preserve">программа  «Встреча поезда Победы» </w:t>
            </w:r>
            <w:r>
              <w:rPr>
                <w:rFonts w:ascii="Times New Roman" w:hAnsi="Times New Roman"/>
                <w:color w:val="000000"/>
                <w:sz w:val="24"/>
              </w:rPr>
              <w:t xml:space="preserve">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 в рамках масштабной агитационно-пропагандистской акции «Мы - армия страны. Мы - армия народа»</w:t>
            </w:r>
          </w:p>
        </w:tc>
        <w:tc>
          <w:tcPr>
            <w:tcW w:w="161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lastRenderedPageBreak/>
              <w:t>30 апреля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сквер на ул. </w:t>
            </w:r>
            <w:proofErr w:type="gramStart"/>
            <w:r>
              <w:rPr>
                <w:rFonts w:ascii="Times New Roman" w:hAnsi="Times New Roman"/>
                <w:color w:val="000000"/>
                <w:sz w:val="24"/>
              </w:rPr>
              <w:t>Ленинградская</w:t>
            </w:r>
            <w:proofErr w:type="gramEnd"/>
          </w:p>
        </w:tc>
        <w:tc>
          <w:tcPr>
            <w:tcW w:w="1892"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64 участника / 5260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line="253" w:lineRule="atLeast"/>
              <w:jc w:val="center"/>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317"/>
        </w:trPr>
        <w:tc>
          <w:tcPr>
            <w:tcW w:w="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lastRenderedPageBreak/>
              <w:t>5.</w:t>
            </w:r>
          </w:p>
        </w:tc>
        <w:tc>
          <w:tcPr>
            <w:tcW w:w="2143"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b/>
                <w:color w:val="000000"/>
                <w:sz w:val="24"/>
              </w:rPr>
            </w:pPr>
            <w:r>
              <w:rPr>
                <w:rFonts w:ascii="Times New Roman" w:hAnsi="Times New Roman"/>
                <w:color w:val="000000"/>
                <w:sz w:val="24"/>
              </w:rPr>
              <w:t>концертная программа НСК клуба авторской песни «Пять углов» в рамках мероприятий, посвященных празднованию 76-летия Великой Победы</w:t>
            </w:r>
          </w:p>
        </w:tc>
        <w:tc>
          <w:tcPr>
            <w:tcW w:w="161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09 мая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площадь «Пять углов»</w:t>
            </w:r>
          </w:p>
        </w:tc>
        <w:tc>
          <w:tcPr>
            <w:tcW w:w="1892"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 xml:space="preserve">6 участников / 500 зрителей </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line="253" w:lineRule="atLeast"/>
              <w:jc w:val="center"/>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317"/>
        </w:trPr>
        <w:tc>
          <w:tcPr>
            <w:tcW w:w="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6.</w:t>
            </w:r>
          </w:p>
        </w:tc>
        <w:tc>
          <w:tcPr>
            <w:tcW w:w="2143"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b/>
                <w:color w:val="000000"/>
                <w:sz w:val="24"/>
              </w:rPr>
            </w:pPr>
            <w:r>
              <w:rPr>
                <w:rFonts w:ascii="Times New Roman" w:hAnsi="Times New Roman"/>
                <w:color w:val="000000"/>
                <w:sz w:val="24"/>
              </w:rPr>
              <w:t>Областной праздник, посвящённый Дню славянской письменности и культуры</w:t>
            </w:r>
          </w:p>
        </w:tc>
        <w:tc>
          <w:tcPr>
            <w:tcW w:w="161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24 мая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площадь Первоучителей</w:t>
            </w:r>
          </w:p>
        </w:tc>
        <w:tc>
          <w:tcPr>
            <w:tcW w:w="1892"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400 участников</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line="253" w:lineRule="atLeast"/>
              <w:jc w:val="center"/>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317"/>
        </w:trPr>
        <w:tc>
          <w:tcPr>
            <w:tcW w:w="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7. </w:t>
            </w:r>
          </w:p>
        </w:tc>
        <w:tc>
          <w:tcPr>
            <w:tcW w:w="2143"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b/>
                <w:color w:val="000000"/>
                <w:sz w:val="24"/>
              </w:rPr>
            </w:pPr>
            <w:r>
              <w:rPr>
                <w:rFonts w:ascii="Times New Roman" w:hAnsi="Times New Roman"/>
                <w:color w:val="000000"/>
                <w:sz w:val="24"/>
              </w:rPr>
              <w:t xml:space="preserve">организация и проведение НСК клубом авторской песни «Пять углов» конкурса </w:t>
            </w:r>
            <w:r>
              <w:rPr>
                <w:rFonts w:ascii="Times New Roman" w:hAnsi="Times New Roman"/>
                <w:color w:val="000000"/>
                <w:sz w:val="24"/>
              </w:rPr>
              <w:lastRenderedPageBreak/>
              <w:t>песни в рамках спортивных соревнований Мурманской области по водному туризму и концерт НСК клуба авторской песни «Пять углов» в рамках спортивных соревнований Мурманской области по водному туризму</w:t>
            </w:r>
            <w:r>
              <w:rPr>
                <w:rFonts w:ascii="Times New Roman" w:hAnsi="Times New Roman"/>
                <w:b/>
                <w:color w:val="000000"/>
                <w:sz w:val="24"/>
              </w:rPr>
              <w:t xml:space="preserve"> </w:t>
            </w:r>
          </w:p>
        </w:tc>
        <w:tc>
          <w:tcPr>
            <w:tcW w:w="161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lastRenderedPageBreak/>
              <w:t>29 мая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район слияния рек Кица и Кола</w:t>
            </w:r>
          </w:p>
        </w:tc>
        <w:tc>
          <w:tcPr>
            <w:tcW w:w="1892"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32 участника / 200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line="253" w:lineRule="atLeast"/>
              <w:jc w:val="center"/>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317"/>
        </w:trPr>
        <w:tc>
          <w:tcPr>
            <w:tcW w:w="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lastRenderedPageBreak/>
              <w:t>8.</w:t>
            </w:r>
          </w:p>
        </w:tc>
        <w:tc>
          <w:tcPr>
            <w:tcW w:w="2143"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праздничная программа, посвящённая Дню рождения Мурманской области на площади «Пять углов»</w:t>
            </w:r>
          </w:p>
        </w:tc>
        <w:tc>
          <w:tcPr>
            <w:tcW w:w="161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29 мая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площадь «Пять углов»</w:t>
            </w:r>
          </w:p>
        </w:tc>
        <w:tc>
          <w:tcPr>
            <w:tcW w:w="1892"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709 участников / 10000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line="253" w:lineRule="atLeast"/>
              <w:jc w:val="center"/>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c>
          <w:tcPr>
            <w:tcW w:w="559"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9.</w:t>
            </w:r>
          </w:p>
        </w:tc>
        <w:tc>
          <w:tcPr>
            <w:tcW w:w="21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 xml:space="preserve">«В северной сторонке» </w:t>
            </w:r>
            <w:r>
              <w:rPr>
                <w:rFonts w:ascii="Times New Roman" w:hAnsi="Times New Roman"/>
                <w:color w:val="000000"/>
                <w:sz w:val="24"/>
              </w:rPr>
              <w:t xml:space="preserve">Открытый областной фестиваль традиционной песенной культуры </w:t>
            </w:r>
          </w:p>
        </w:tc>
        <w:tc>
          <w:tcPr>
            <w:tcW w:w="1617"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11 -12 июня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2021 год</w:t>
            </w:r>
          </w:p>
        </w:tc>
        <w:tc>
          <w:tcPr>
            <w:tcW w:w="1899"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Сквер на ул. </w:t>
            </w:r>
            <w:proofErr w:type="gramStart"/>
            <w:r>
              <w:rPr>
                <w:rFonts w:ascii="Times New Roman" w:hAnsi="Times New Roman"/>
                <w:color w:val="000000"/>
                <w:sz w:val="24"/>
              </w:rPr>
              <w:t>Ленинградская</w:t>
            </w:r>
            <w:proofErr w:type="gramEnd"/>
          </w:p>
        </w:tc>
        <w:tc>
          <w:tcPr>
            <w:tcW w:w="189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215 участников / 5000 зрителей </w:t>
            </w:r>
          </w:p>
        </w:tc>
        <w:tc>
          <w:tcPr>
            <w:tcW w:w="2541" w:type="dxa"/>
          </w:tcPr>
          <w:p w:rsidR="00C93D29" w:rsidRDefault="00840773">
            <w:pPr>
              <w:pBdr>
                <w:top w:val="none" w:sz="4" w:space="0" w:color="000000"/>
                <w:left w:val="none" w:sz="4" w:space="0" w:color="000000"/>
                <w:bottom w:val="none" w:sz="4" w:space="0" w:color="000000"/>
                <w:right w:val="none" w:sz="4" w:space="0" w:color="000000"/>
              </w:pBdr>
              <w:spacing w:line="253" w:lineRule="atLeast"/>
              <w:jc w:val="center"/>
              <w:rPr>
                <w:rFonts w:ascii="Times New Roman" w:hAnsi="Times New Roman"/>
              </w:rPr>
            </w:pPr>
            <w:r>
              <w:rPr>
                <w:rFonts w:ascii="Times New Roman" w:hAnsi="Times New Roman"/>
                <w:color w:val="000000"/>
                <w:sz w:val="24"/>
              </w:rPr>
              <w:t>отсутствуют</w:t>
            </w:r>
          </w:p>
        </w:tc>
        <w:tc>
          <w:tcPr>
            <w:tcW w:w="4927"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Проводится с целью сохранения и развития многообразия национальных культур народов, проживающих на территории Мурманской области, а также для сохранения единого культурного пространства и укрепления культурного сотрудничества на основе общности национальных традиций и эстетических </w:t>
            </w:r>
            <w:r>
              <w:rPr>
                <w:rFonts w:ascii="Times New Roman" w:hAnsi="Times New Roman"/>
                <w:color w:val="000000"/>
                <w:sz w:val="24"/>
              </w:rPr>
              <w:lastRenderedPageBreak/>
              <w:t>идеалов.</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В фестивале приняли участие фольклорные коллективы, ансамбли народной песни, ансамбли казачьей песни, творческие коллективы национальных культурных обществ, мастера декоративно-прикладного искусства. </w:t>
            </w:r>
            <w:proofErr w:type="gramStart"/>
            <w:r>
              <w:rPr>
                <w:rFonts w:ascii="Times New Roman" w:hAnsi="Times New Roman"/>
                <w:color w:val="000000"/>
                <w:sz w:val="24"/>
              </w:rPr>
              <w:t>География: с. Ловозеро, Териберка и Варзуга, г. Мурманск и Апатиты, г.п.</w:t>
            </w:r>
            <w:proofErr w:type="gramEnd"/>
            <w:r>
              <w:rPr>
                <w:rFonts w:ascii="Times New Roman" w:hAnsi="Times New Roman"/>
                <w:color w:val="000000"/>
                <w:sz w:val="24"/>
              </w:rPr>
              <w:t xml:space="preserve"> Зеленоборский и Умба, н.п. </w:t>
            </w:r>
            <w:proofErr w:type="gramStart"/>
            <w:r>
              <w:rPr>
                <w:rFonts w:ascii="Times New Roman" w:hAnsi="Times New Roman"/>
                <w:color w:val="000000"/>
                <w:sz w:val="24"/>
              </w:rPr>
              <w:t>Лопарская, Ёнский и Видяево, г. Мурманск, Апатиты, с. Ловозеро, г. Петрозаводск (Республика Карелия).</w:t>
            </w:r>
            <w:proofErr w:type="gramEnd"/>
          </w:p>
        </w:tc>
      </w:tr>
      <w:tr w:rsidR="00C93D29">
        <w:tc>
          <w:tcPr>
            <w:tcW w:w="559"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2143" w:type="dxa"/>
          </w:tcPr>
          <w:p w:rsidR="00C93D29" w:rsidRDefault="00840773">
            <w:pPr>
              <w:spacing w:after="0" w:line="240" w:lineRule="auto"/>
              <w:jc w:val="center"/>
              <w:rPr>
                <w:rFonts w:ascii="Times New Roman" w:hAnsi="Times New Roman"/>
                <w:sz w:val="24"/>
                <w:szCs w:val="24"/>
              </w:rPr>
            </w:pPr>
            <w:r>
              <w:rPr>
                <w:rFonts w:ascii="Times New Roman" w:hAnsi="Times New Roman"/>
                <w:i/>
                <w:sz w:val="24"/>
                <w:szCs w:val="24"/>
              </w:rPr>
              <w:t>В рамках регионального проекта «</w:t>
            </w:r>
            <w:proofErr w:type="gramStart"/>
            <w:r>
              <w:rPr>
                <w:rFonts w:ascii="Times New Roman" w:hAnsi="Times New Roman"/>
                <w:i/>
                <w:sz w:val="24"/>
                <w:szCs w:val="24"/>
              </w:rPr>
              <w:t>Семейный</w:t>
            </w:r>
            <w:proofErr w:type="gramEnd"/>
            <w:r>
              <w:rPr>
                <w:rFonts w:ascii="Times New Roman" w:hAnsi="Times New Roman"/>
                <w:i/>
                <w:sz w:val="24"/>
                <w:szCs w:val="24"/>
              </w:rPr>
              <w:t xml:space="preserve"> апгрейд»</w:t>
            </w:r>
            <w:r>
              <w:rPr>
                <w:rFonts w:ascii="Times New Roman" w:hAnsi="Times New Roman"/>
                <w:sz w:val="24"/>
                <w:szCs w:val="24"/>
              </w:rPr>
              <w:t xml:space="preserve"> </w:t>
            </w:r>
            <w:r>
              <w:rPr>
                <w:rFonts w:ascii="Times New Roman" w:hAnsi="Times New Roman"/>
                <w:color w:val="000000"/>
                <w:sz w:val="24"/>
                <w:highlight w:val="white"/>
              </w:rPr>
              <w:t>развлекательная семейная прогулка  «Легенды Севера. Тропою дедушки Архипа</w:t>
            </w:r>
            <w:r>
              <w:rPr>
                <w:rFonts w:ascii="Times New Roman" w:hAnsi="Times New Roman"/>
                <w:color w:val="000000"/>
                <w:sz w:val="24"/>
              </w:rPr>
              <w:t>»</w:t>
            </w:r>
          </w:p>
        </w:tc>
        <w:tc>
          <w:tcPr>
            <w:tcW w:w="1617"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12 июня 2021 года</w:t>
            </w:r>
          </w:p>
        </w:tc>
        <w:tc>
          <w:tcPr>
            <w:tcW w:w="1899"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городской парк имени С.Е. Бровцева г. Мончегорск</w:t>
            </w:r>
          </w:p>
        </w:tc>
        <w:tc>
          <w:tcPr>
            <w:tcW w:w="1892"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230 участников</w:t>
            </w:r>
          </w:p>
        </w:tc>
        <w:tc>
          <w:tcPr>
            <w:tcW w:w="2541" w:type="dxa"/>
          </w:tcPr>
          <w:p w:rsidR="00C93D29" w:rsidRDefault="00840773">
            <w:pPr>
              <w:spacing w:after="0" w:line="240" w:lineRule="auto"/>
              <w:rPr>
                <w:rFonts w:ascii="Times New Roman" w:hAnsi="Times New Roman"/>
                <w:sz w:val="24"/>
                <w:szCs w:val="24"/>
              </w:rPr>
            </w:pPr>
            <w:r>
              <w:rPr>
                <w:rFonts w:ascii="Times New Roman" w:hAnsi="Times New Roman"/>
                <w:color w:val="000000"/>
                <w:sz w:val="24"/>
                <w:highlight w:val="white"/>
              </w:rPr>
              <w:t xml:space="preserve">МАУ «Мончегорский городской центр культуры» </w:t>
            </w:r>
          </w:p>
        </w:tc>
        <w:tc>
          <w:tcPr>
            <w:tcW w:w="4927"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Pr>
                <w:rFonts w:ascii="Times New Roman" w:hAnsi="Times New Roman"/>
                <w:color w:val="000000"/>
                <w:sz w:val="24"/>
                <w:highlight w:val="white"/>
              </w:rPr>
              <w:t xml:space="preserve">День России в парке им. С.Е. Бровцева при поддержке ГОАУК «Мурманский областной Дворец культуры и народного творчества им. С.М. Кирова» состоялась развлекательная семейная прогулка "Легенды Севера. Тропою дедушки Архипа" в рамках регионального проекта "Семейный апгрейд", победителем которого в 2020 году стал семейный клуб МАУ «Мончегорский городской центр культуры» «Твори добро» (руководитель Екатерина Кирьянова). Жителей Мончегорска и гостей </w:t>
            </w:r>
            <w:proofErr w:type="gramStart"/>
            <w:r>
              <w:rPr>
                <w:rFonts w:ascii="Times New Roman" w:hAnsi="Times New Roman"/>
                <w:color w:val="000000"/>
                <w:sz w:val="24"/>
                <w:highlight w:val="white"/>
              </w:rPr>
              <w:t>из</w:t>
            </w:r>
            <w:proofErr w:type="gramEnd"/>
            <w:r>
              <w:rPr>
                <w:rFonts w:ascii="Times New Roman" w:hAnsi="Times New Roman"/>
                <w:color w:val="000000"/>
                <w:sz w:val="24"/>
                <w:highlight w:val="white"/>
              </w:rPr>
              <w:t xml:space="preserve"> </w:t>
            </w:r>
            <w:proofErr w:type="gramStart"/>
            <w:r>
              <w:rPr>
                <w:rFonts w:ascii="Times New Roman" w:hAnsi="Times New Roman"/>
                <w:color w:val="000000"/>
                <w:sz w:val="24"/>
                <w:highlight w:val="white"/>
              </w:rPr>
              <w:t>Апатит</w:t>
            </w:r>
            <w:proofErr w:type="gramEnd"/>
            <w:r>
              <w:rPr>
                <w:rFonts w:ascii="Times New Roman" w:hAnsi="Times New Roman"/>
                <w:color w:val="000000"/>
                <w:sz w:val="24"/>
                <w:highlight w:val="white"/>
              </w:rPr>
              <w:t xml:space="preserve"> и Мурманска ждали игровые локации и фотозоны, этническое звучание которых было основной целью проекта. Подвижные игры отражали основные навыки саамского быта - заброс аркана на хорей, ловлю рыбы, оленьи догонялки, плетение девичьих кос. Мастер-класс по изготовлению пояса нашел </w:t>
            </w:r>
            <w:r>
              <w:rPr>
                <w:rFonts w:ascii="Times New Roman" w:hAnsi="Times New Roman"/>
                <w:color w:val="000000"/>
                <w:sz w:val="24"/>
                <w:highlight w:val="white"/>
              </w:rPr>
              <w:lastRenderedPageBreak/>
              <w:t xml:space="preserve">своих умельцев, а любознательная детвора расписала амулеты саамской символикой. Шаманские гадания в чуме предсказали будущее </w:t>
            </w:r>
            <w:proofErr w:type="gramStart"/>
            <w:r>
              <w:rPr>
                <w:rFonts w:ascii="Times New Roman" w:hAnsi="Times New Roman"/>
                <w:color w:val="000000"/>
                <w:sz w:val="24"/>
                <w:highlight w:val="white"/>
              </w:rPr>
              <w:t>самым</w:t>
            </w:r>
            <w:proofErr w:type="gramEnd"/>
            <w:r>
              <w:rPr>
                <w:rFonts w:ascii="Times New Roman" w:hAnsi="Times New Roman"/>
                <w:color w:val="000000"/>
                <w:sz w:val="24"/>
                <w:highlight w:val="white"/>
              </w:rPr>
              <w:t xml:space="preserve"> смелым, а для маленьких участников праздника организаторы приготовили раскраску, рассказывающую о жизни северных народов.</w:t>
            </w: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11. </w:t>
            </w:r>
          </w:p>
        </w:tc>
        <w:tc>
          <w:tcPr>
            <w:tcW w:w="2143" w:type="dxa"/>
            <w:vMerge w:val="restart"/>
          </w:tcPr>
          <w:p w:rsidR="00C93D29" w:rsidRDefault="00840773">
            <w:pPr>
              <w:spacing w:after="0" w:line="240" w:lineRule="auto"/>
              <w:jc w:val="center"/>
              <w:rPr>
                <w:rFonts w:ascii="Times New Roman" w:hAnsi="Times New Roman"/>
                <w:i/>
                <w:sz w:val="24"/>
                <w:szCs w:val="24"/>
              </w:rPr>
            </w:pPr>
            <w:r>
              <w:rPr>
                <w:rFonts w:ascii="Times New Roman" w:hAnsi="Times New Roman"/>
                <w:sz w:val="24"/>
                <w:szCs w:val="24"/>
              </w:rPr>
              <w:t>Семейный уличный квест "Народный квест"</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12 июня 2021 года</w:t>
            </w:r>
          </w:p>
        </w:tc>
        <w:tc>
          <w:tcPr>
            <w:tcW w:w="189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сквер на ул. </w:t>
            </w:r>
            <w:proofErr w:type="gramStart"/>
            <w:r>
              <w:rPr>
                <w:rFonts w:ascii="Times New Roman" w:hAnsi="Times New Roman"/>
                <w:sz w:val="24"/>
                <w:szCs w:val="24"/>
              </w:rPr>
              <w:t>Ленинградская</w:t>
            </w:r>
            <w:proofErr w:type="gramEnd"/>
          </w:p>
        </w:tc>
        <w:tc>
          <w:tcPr>
            <w:tcW w:w="1892"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65 участников</w:t>
            </w:r>
          </w:p>
        </w:tc>
        <w:tc>
          <w:tcPr>
            <w:tcW w:w="2541" w:type="dxa"/>
            <w:vMerge w:val="restart"/>
          </w:tcPr>
          <w:p w:rsidR="00C93D29" w:rsidRDefault="00C93D29">
            <w:pPr>
              <w:spacing w:after="0" w:line="240" w:lineRule="auto"/>
              <w:rPr>
                <w:rFonts w:ascii="Times New Roman" w:hAnsi="Times New Roman"/>
                <w:sz w:val="24"/>
                <w:szCs w:val="24"/>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highlight w:val="white"/>
              </w:rPr>
            </w:pPr>
            <w:r>
              <w:rPr>
                <w:rFonts w:ascii="Times New Roman" w:hAnsi="Times New Roman"/>
                <w:color w:val="000000"/>
                <w:sz w:val="24"/>
              </w:rPr>
              <w:t xml:space="preserve">В рамках областного фестиваля национальных культур «Праздник дружбы» и фестиваля традиционной певческой культуры «В северной сторонке» состоялся увлекательный народный квест. Участниками квеста смогли стать команды (не менее 3 человек) смартфоном с доступом в Интернет и камерой. Задания квеста послужили навигатором по всем площадкам фестивалей и помогли сориентироваться всем зрителем в программе мероприятий. </w:t>
            </w: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12.</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Областной фестиваль национальных культур «Праздник дружбы»</w:t>
            </w:r>
          </w:p>
        </w:tc>
        <w:tc>
          <w:tcPr>
            <w:tcW w:w="1617"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12 июня 2021 года</w:t>
            </w:r>
          </w:p>
        </w:tc>
        <w:tc>
          <w:tcPr>
            <w:tcW w:w="1899"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 xml:space="preserve">сквер на ул. </w:t>
            </w:r>
            <w:proofErr w:type="gramStart"/>
            <w:r>
              <w:rPr>
                <w:rFonts w:ascii="Times New Roman" w:hAnsi="Times New Roman"/>
                <w:sz w:val="24"/>
                <w:szCs w:val="24"/>
              </w:rPr>
              <w:t>Ленинградская</w:t>
            </w:r>
            <w:proofErr w:type="gramEnd"/>
          </w:p>
        </w:tc>
        <w:tc>
          <w:tcPr>
            <w:tcW w:w="1892"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76 участников / 2000 зрителей</w:t>
            </w:r>
          </w:p>
        </w:tc>
        <w:tc>
          <w:tcPr>
            <w:tcW w:w="2541" w:type="dxa"/>
            <w:vMerge w:val="restart"/>
          </w:tcPr>
          <w:p w:rsidR="00C93D29" w:rsidRDefault="00C93D29">
            <w:pPr>
              <w:spacing w:after="0" w:line="240" w:lineRule="auto"/>
              <w:rPr>
                <w:rFonts w:ascii="Times New Roman" w:hAnsi="Times New Roman"/>
                <w:sz w:val="24"/>
                <w:szCs w:val="24"/>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rPr>
            </w:pPr>
            <w:r>
              <w:rPr>
                <w:rFonts w:ascii="Times New Roman" w:hAnsi="Times New Roman"/>
                <w:color w:val="000000"/>
                <w:sz w:val="24"/>
              </w:rPr>
              <w:t>Фестиваль проводиться с целью сохранения, развития и популяризации традиционных культур народов, проживающих на территории Мурманской области, как части универсального культурного наследия.</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rPr>
            </w:pPr>
            <w:r>
              <w:rPr>
                <w:rFonts w:ascii="Times New Roman" w:hAnsi="Times New Roman"/>
                <w:i/>
                <w:color w:val="000000"/>
                <w:sz w:val="24"/>
                <w:u w:val="single"/>
              </w:rPr>
              <w:t>Программа фестиваля</w:t>
            </w:r>
            <w:r>
              <w:rPr>
                <w:rFonts w:ascii="Times New Roman" w:hAnsi="Times New Roman"/>
                <w:color w:val="000000"/>
                <w:sz w:val="24"/>
              </w:rPr>
              <w:t>:</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rPr>
            </w:pPr>
            <w:r>
              <w:rPr>
                <w:rFonts w:ascii="Times New Roman" w:hAnsi="Times New Roman"/>
                <w:color w:val="000000"/>
                <w:sz w:val="24"/>
              </w:rPr>
              <w:t>14.00-15.00 – концертная программа;</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rPr>
            </w:pPr>
            <w:r>
              <w:rPr>
                <w:rFonts w:ascii="Times New Roman" w:hAnsi="Times New Roman"/>
                <w:color w:val="000000"/>
                <w:sz w:val="24"/>
              </w:rPr>
              <w:t>14.00-17.00 – выставка декоративно-прикладного творчества.</w:t>
            </w:r>
          </w:p>
          <w:p w:rsidR="00C93D29" w:rsidRDefault="00840773">
            <w:pPr>
              <w:pBdr>
                <w:top w:val="none" w:sz="4" w:space="0" w:color="000000"/>
                <w:left w:val="none" w:sz="4" w:space="0" w:color="000000"/>
                <w:bottom w:val="none" w:sz="4" w:space="0" w:color="000000"/>
                <w:right w:val="none" w:sz="4" w:space="0" w:color="000000"/>
              </w:pBdr>
              <w:tabs>
                <w:tab w:val="left" w:pos="4180"/>
              </w:tabs>
              <w:spacing w:after="0"/>
              <w:jc w:val="both"/>
              <w:rPr>
                <w:rFonts w:ascii="Times New Roman" w:hAnsi="Times New Roman"/>
              </w:rPr>
            </w:pPr>
            <w:proofErr w:type="gramStart"/>
            <w:r>
              <w:rPr>
                <w:rFonts w:ascii="Times New Roman" w:hAnsi="Times New Roman"/>
                <w:color w:val="000000"/>
                <w:sz w:val="24"/>
              </w:rPr>
              <w:t xml:space="preserve">Участниками выступили представители национальных объединений, культурных национальных центров, общественных объединений и организаций народностей, </w:t>
            </w:r>
            <w:r>
              <w:rPr>
                <w:rFonts w:ascii="Times New Roman" w:hAnsi="Times New Roman"/>
                <w:color w:val="000000"/>
                <w:sz w:val="24"/>
              </w:rPr>
              <w:lastRenderedPageBreak/>
              <w:t>проживающих на территории Мурманской области; фольклорные коллективы, творческие объединения и группы этнокультурных направлений, занимающиеся сохранением и воспроизводством традиционной народной культуры).</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География: Мурманск, Ловозеро, Видяево, </w:t>
            </w:r>
            <w:proofErr w:type="gramStart"/>
            <w:r>
              <w:rPr>
                <w:rFonts w:ascii="Times New Roman" w:hAnsi="Times New Roman"/>
                <w:color w:val="000000"/>
                <w:sz w:val="24"/>
              </w:rPr>
              <w:t>Лопарская</w:t>
            </w:r>
            <w:proofErr w:type="gramEnd"/>
            <w:r>
              <w:rPr>
                <w:rFonts w:ascii="Times New Roman" w:hAnsi="Times New Roman"/>
                <w:color w:val="000000"/>
                <w:sz w:val="24"/>
              </w:rPr>
              <w:t>, Мурмаши, Кировск.</w:t>
            </w: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2143" w:type="dxa"/>
            <w:vMerge w:val="restart"/>
          </w:tcPr>
          <w:p w:rsidR="00C93D29" w:rsidRDefault="00840773">
            <w:pPr>
              <w:spacing w:after="0" w:line="240" w:lineRule="auto"/>
              <w:jc w:val="center"/>
              <w:rPr>
                <w:rFonts w:ascii="Times New Roman" w:hAnsi="Times New Roman"/>
                <w:i/>
                <w:sz w:val="24"/>
                <w:szCs w:val="24"/>
              </w:rPr>
            </w:pPr>
            <w:r>
              <w:rPr>
                <w:rFonts w:ascii="Times New Roman" w:hAnsi="Times New Roman"/>
                <w:sz w:val="24"/>
                <w:szCs w:val="24"/>
              </w:rPr>
              <w:t>Концерт НСК ансамбля народной песни "Любава" в рамках Большого летнего фестиваля "Звуки музыки" п. Междуречье</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13 июня 2021 года</w:t>
            </w:r>
          </w:p>
        </w:tc>
        <w:tc>
          <w:tcPr>
            <w:tcW w:w="189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п. Междуречье</w:t>
            </w:r>
          </w:p>
        </w:tc>
        <w:tc>
          <w:tcPr>
            <w:tcW w:w="1892"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6 участников / 200 зрителей</w:t>
            </w:r>
          </w:p>
        </w:tc>
        <w:tc>
          <w:tcPr>
            <w:tcW w:w="2541" w:type="dxa"/>
            <w:vMerge w:val="restart"/>
          </w:tcPr>
          <w:p w:rsidR="00C93D29" w:rsidRDefault="00C93D29">
            <w:pPr>
              <w:spacing w:after="0" w:line="240" w:lineRule="auto"/>
              <w:rPr>
                <w:rFonts w:ascii="Times New Roman" w:hAnsi="Times New Roman"/>
                <w:sz w:val="24"/>
                <w:szCs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highlight w:val="white"/>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14.</w:t>
            </w:r>
          </w:p>
        </w:tc>
        <w:tc>
          <w:tcPr>
            <w:tcW w:w="2143" w:type="dxa"/>
            <w:vMerge w:val="restart"/>
          </w:tcPr>
          <w:p w:rsidR="00C93D29" w:rsidRDefault="00840773">
            <w:pPr>
              <w:spacing w:after="0" w:line="240" w:lineRule="auto"/>
              <w:jc w:val="center"/>
              <w:rPr>
                <w:rFonts w:ascii="Times New Roman" w:hAnsi="Times New Roman"/>
                <w:i/>
                <w:sz w:val="24"/>
                <w:szCs w:val="24"/>
              </w:rPr>
            </w:pPr>
            <w:r>
              <w:rPr>
                <w:rFonts w:ascii="Times New Roman" w:hAnsi="Times New Roman"/>
                <w:sz w:val="24"/>
                <w:szCs w:val="24"/>
              </w:rPr>
              <w:t>"#ВелоМурманск" городской велоквест</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25 июля и 12 сентября 2021 года</w:t>
            </w:r>
          </w:p>
        </w:tc>
        <w:tc>
          <w:tcPr>
            <w:tcW w:w="189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центр г. Мурманск</w:t>
            </w:r>
          </w:p>
        </w:tc>
        <w:tc>
          <w:tcPr>
            <w:tcW w:w="1892"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72 участника</w:t>
            </w:r>
          </w:p>
        </w:tc>
        <w:tc>
          <w:tcPr>
            <w:tcW w:w="2541" w:type="dxa"/>
            <w:vMerge w:val="restart"/>
          </w:tcPr>
          <w:p w:rsidR="00C93D29" w:rsidRDefault="00C93D29">
            <w:pPr>
              <w:spacing w:after="0" w:line="240" w:lineRule="auto"/>
              <w:rPr>
                <w:rFonts w:ascii="Times New Roman" w:hAnsi="Times New Roman"/>
                <w:sz w:val="24"/>
                <w:szCs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highlight w:val="white"/>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15.</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концерт НСК клуб авторской песни "Пять углов" в рамках мероприятия "Негромкие песни "Вослуса" </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21 августа 2021 года</w:t>
            </w:r>
          </w:p>
        </w:tc>
        <w:tc>
          <w:tcPr>
            <w:tcW w:w="189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п. Вослус, Кольского района</w:t>
            </w:r>
          </w:p>
        </w:tc>
        <w:tc>
          <w:tcPr>
            <w:tcW w:w="1892"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3 участника / 40 зрителей</w:t>
            </w:r>
          </w:p>
        </w:tc>
        <w:tc>
          <w:tcPr>
            <w:tcW w:w="2541" w:type="dxa"/>
            <w:vMerge w:val="restart"/>
          </w:tcPr>
          <w:p w:rsidR="00C93D29" w:rsidRDefault="00C93D29">
            <w:pPr>
              <w:spacing w:after="0" w:line="240" w:lineRule="auto"/>
              <w:rPr>
                <w:rFonts w:ascii="Times New Roman" w:hAnsi="Times New Roman"/>
                <w:sz w:val="24"/>
                <w:szCs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highlight w:val="white"/>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16.</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Уличная </w:t>
            </w:r>
            <w:proofErr w:type="gramStart"/>
            <w:r>
              <w:rPr>
                <w:rFonts w:ascii="Times New Roman" w:hAnsi="Times New Roman"/>
                <w:sz w:val="24"/>
                <w:szCs w:val="24"/>
              </w:rPr>
              <w:t>игровая-развлекательная</w:t>
            </w:r>
            <w:proofErr w:type="gramEnd"/>
            <w:r>
              <w:rPr>
                <w:rFonts w:ascii="Times New Roman" w:hAnsi="Times New Roman"/>
                <w:sz w:val="24"/>
                <w:szCs w:val="24"/>
              </w:rPr>
              <w:t xml:space="preserve"> программа для детей разных возрастов на выставке-ярмарке "На Севере - День знаний"</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28-29 августа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rPr>
            </w:pPr>
            <w:r>
              <w:rPr>
                <w:rFonts w:ascii="Times New Roman" w:hAnsi="Times New Roman"/>
                <w:color w:val="000000"/>
                <w:sz w:val="24"/>
              </w:rPr>
              <w:t>ул. Воровского</w:t>
            </w:r>
          </w:p>
        </w:tc>
        <w:tc>
          <w:tcPr>
            <w:tcW w:w="1892" w:type="dxa"/>
            <w:vMerge w:val="restart"/>
          </w:tcPr>
          <w:p w:rsidR="00C93D29" w:rsidRDefault="00840773">
            <w:pPr>
              <w:rPr>
                <w:rFonts w:ascii="Times New Roman" w:hAnsi="Times New Roman"/>
              </w:rPr>
            </w:pPr>
            <w:r>
              <w:rPr>
                <w:rFonts w:ascii="Times New Roman" w:hAnsi="Times New Roman"/>
              </w:rPr>
              <w:t>6 участников / 8404 зрителя</w:t>
            </w:r>
          </w:p>
        </w:tc>
        <w:tc>
          <w:tcPr>
            <w:tcW w:w="254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rPr>
            </w:pPr>
            <w:r>
              <w:rPr>
                <w:rFonts w:ascii="Times New Roman" w:hAnsi="Times New Roman"/>
                <w:color w:val="000000"/>
                <w:sz w:val="24"/>
              </w:rPr>
              <w:t>Мурман-Конгресс</w:t>
            </w:r>
          </w:p>
          <w:p w:rsidR="00C93D29" w:rsidRDefault="00C93D29">
            <w:pPr>
              <w:pBdr>
                <w:top w:val="none" w:sz="4" w:space="0" w:color="000000"/>
                <w:left w:val="none" w:sz="4" w:space="0" w:color="000000"/>
                <w:bottom w:val="none" w:sz="4" w:space="0" w:color="000000"/>
                <w:right w:val="none" w:sz="4" w:space="0" w:color="000000"/>
              </w:pBdr>
              <w:spacing w:line="253" w:lineRule="atLeast"/>
              <w:jc w:val="center"/>
              <w:rPr>
                <w:rFonts w:ascii="Times New Roman" w:hAnsi="Times New Roman"/>
                <w:color w:val="000000"/>
              </w:rPr>
            </w:pP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rPr>
            </w:pPr>
            <w:r>
              <w:rPr>
                <w:rFonts w:ascii="Times New Roman" w:hAnsi="Times New Roman"/>
                <w:color w:val="000000"/>
                <w:sz w:val="24"/>
              </w:rPr>
              <w:t>В рамках выставки-ярмарки «На Севере - день знаний» специалистами Дворца культуры и народного творчества была проведена игровая программа</w:t>
            </w:r>
            <w:proofErr w:type="gramStart"/>
            <w:r>
              <w:rPr>
                <w:rFonts w:ascii="Times New Roman" w:hAnsi="Times New Roman"/>
                <w:color w:val="000000"/>
                <w:sz w:val="24"/>
              </w:rPr>
              <w:t xml:space="preserve">.. </w:t>
            </w:r>
            <w:proofErr w:type="gramEnd"/>
            <w:r>
              <w:rPr>
                <w:rFonts w:ascii="Times New Roman" w:hAnsi="Times New Roman"/>
                <w:color w:val="000000"/>
                <w:sz w:val="24"/>
              </w:rPr>
              <w:t>Гостей встречали блогеры. Игры, танцы, конкурс рисунка на асфальте ожидали гостей ярмарки.</w:t>
            </w: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Мероприятие в рамках Ярмарки охотников </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04 сентября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турбаза «Кречет»</w:t>
            </w:r>
          </w:p>
        </w:tc>
        <w:tc>
          <w:tcPr>
            <w:tcW w:w="1892" w:type="dxa"/>
            <w:vMerge w:val="restart"/>
          </w:tcPr>
          <w:p w:rsidR="00C93D29" w:rsidRDefault="00840773">
            <w:pPr>
              <w:rPr>
                <w:rFonts w:ascii="Times New Roman" w:hAnsi="Times New Roman"/>
              </w:rPr>
            </w:pPr>
            <w:r>
              <w:rPr>
                <w:rFonts w:ascii="Times New Roman" w:hAnsi="Times New Roman"/>
              </w:rPr>
              <w:t>12 участников / 110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18.</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В рамках ярмарки "Наша рыба" - концерт творческих коллективов Дворца</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11 сентября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ул. Воровского</w:t>
            </w:r>
          </w:p>
        </w:tc>
        <w:tc>
          <w:tcPr>
            <w:tcW w:w="1892" w:type="dxa"/>
            <w:vMerge w:val="restart"/>
          </w:tcPr>
          <w:p w:rsidR="00C93D29" w:rsidRDefault="00840773">
            <w:pPr>
              <w:rPr>
                <w:rFonts w:ascii="Times New Roman" w:hAnsi="Times New Roman"/>
              </w:rPr>
            </w:pPr>
            <w:r>
              <w:rPr>
                <w:rFonts w:ascii="Times New Roman" w:hAnsi="Times New Roman"/>
              </w:rPr>
              <w:t>31 участник / 5550 зрителей</w:t>
            </w:r>
          </w:p>
        </w:tc>
        <w:tc>
          <w:tcPr>
            <w:tcW w:w="254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rPr>
            </w:pPr>
            <w:r>
              <w:rPr>
                <w:rFonts w:ascii="Times New Roman" w:hAnsi="Times New Roman"/>
                <w:color w:val="000000"/>
                <w:sz w:val="24"/>
              </w:rPr>
              <w:t>Мурман-Конгресс</w:t>
            </w:r>
          </w:p>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19.</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Концертная программа ансамбля народной песни «Любава» и студии эстрадной песни «Вернисаж» в рамках праздничного мероприятия ко дню образования п. Видяево</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19 сентября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п. Видяево</w:t>
            </w:r>
          </w:p>
        </w:tc>
        <w:tc>
          <w:tcPr>
            <w:tcW w:w="1892" w:type="dxa"/>
            <w:vMerge w:val="restart"/>
          </w:tcPr>
          <w:p w:rsidR="00C93D29" w:rsidRDefault="00840773">
            <w:pPr>
              <w:rPr>
                <w:rFonts w:ascii="Times New Roman" w:hAnsi="Times New Roman"/>
              </w:rPr>
            </w:pPr>
            <w:r>
              <w:rPr>
                <w:rFonts w:ascii="Times New Roman" w:hAnsi="Times New Roman"/>
              </w:rPr>
              <w:t>14 участников / 1900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20.</w:t>
            </w:r>
          </w:p>
        </w:tc>
        <w:tc>
          <w:tcPr>
            <w:tcW w:w="2143" w:type="dxa"/>
            <w:vMerge w:val="restart"/>
          </w:tcPr>
          <w:p w:rsidR="00C93D29" w:rsidRDefault="00840773">
            <w:pPr>
              <w:spacing w:after="0" w:line="240" w:lineRule="auto"/>
              <w:jc w:val="center"/>
              <w:rPr>
                <w:rFonts w:ascii="Times New Roman" w:hAnsi="Times New Roman"/>
              </w:rPr>
            </w:pPr>
            <w:r>
              <w:rPr>
                <w:rFonts w:ascii="Times New Roman" w:hAnsi="Times New Roman"/>
                <w:sz w:val="24"/>
                <w:szCs w:val="24"/>
              </w:rPr>
              <w:t>105-летию со дня образования города Мурманска</w:t>
            </w:r>
          </w:p>
          <w:p w:rsidR="00C93D29" w:rsidRDefault="00840773">
            <w:pPr>
              <w:spacing w:after="0" w:line="240" w:lineRule="auto"/>
              <w:jc w:val="center"/>
              <w:rPr>
                <w:rFonts w:ascii="Times New Roman" w:hAnsi="Times New Roman"/>
              </w:rPr>
            </w:pPr>
            <w:r>
              <w:rPr>
                <w:rFonts w:ascii="Times New Roman" w:hAnsi="Times New Roman"/>
                <w:sz w:val="24"/>
                <w:szCs w:val="24"/>
              </w:rPr>
              <w:t xml:space="preserve"> "В объективе - Мурманск", уличный квест</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28,29 июня, 01 июля, 02 октября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центр г. Мурманск</w:t>
            </w:r>
          </w:p>
        </w:tc>
        <w:tc>
          <w:tcPr>
            <w:tcW w:w="1892" w:type="dxa"/>
            <w:vMerge w:val="restart"/>
          </w:tcPr>
          <w:p w:rsidR="00C93D29" w:rsidRDefault="00840773">
            <w:pPr>
              <w:rPr>
                <w:rFonts w:ascii="Times New Roman" w:hAnsi="Times New Roman"/>
              </w:rPr>
            </w:pPr>
            <w:r>
              <w:rPr>
                <w:rFonts w:ascii="Times New Roman" w:hAnsi="Times New Roman"/>
              </w:rPr>
              <w:t>175 участников</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21.</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105-летию со дня образования города Мурманска </w:t>
            </w:r>
          </w:p>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концерты клуба авторской песни «Пять углов»:</w:t>
            </w:r>
          </w:p>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«Лучшие песни для любимого города», «Люди </w:t>
            </w:r>
            <w:r>
              <w:rPr>
                <w:rFonts w:ascii="Times New Roman" w:hAnsi="Times New Roman"/>
                <w:sz w:val="24"/>
                <w:szCs w:val="24"/>
              </w:rPr>
              <w:lastRenderedPageBreak/>
              <w:t>идут по свету», «Осенний калейдоскоп»</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03 сентября</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пер. Пионерский</w:t>
            </w:r>
          </w:p>
        </w:tc>
        <w:tc>
          <w:tcPr>
            <w:tcW w:w="1892" w:type="dxa"/>
            <w:vMerge w:val="restart"/>
          </w:tcPr>
          <w:p w:rsidR="00C93D29" w:rsidRDefault="00840773">
            <w:pPr>
              <w:rPr>
                <w:rFonts w:ascii="Times New Roman" w:hAnsi="Times New Roman"/>
              </w:rPr>
            </w:pPr>
            <w:r>
              <w:rPr>
                <w:rFonts w:ascii="Times New Roman" w:hAnsi="Times New Roman"/>
              </w:rPr>
              <w:t>20 участников / 6980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105-летию со дня образования города Мурманска - Шоу дронов "Мой город - символ" в рамках праздничного концерта</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03 сентября</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центр г. Мурманск</w:t>
            </w:r>
          </w:p>
        </w:tc>
        <w:tc>
          <w:tcPr>
            <w:tcW w:w="1892" w:type="dxa"/>
            <w:vMerge w:val="restart"/>
          </w:tcPr>
          <w:p w:rsidR="00C93D29" w:rsidRDefault="00840773">
            <w:pPr>
              <w:rPr>
                <w:rFonts w:ascii="Times New Roman" w:hAnsi="Times New Roman"/>
              </w:rPr>
            </w:pPr>
            <w:r>
              <w:rPr>
                <w:rFonts w:ascii="Times New Roman" w:hAnsi="Times New Roman"/>
              </w:rPr>
              <w:t>80 участников / 12980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23.</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77-ой годовщине разгрома немецко-фашистских войск в Заполярье -  Военно-историческая реконструкция эпизода Петсамо-Киркенесской операции 1944 года, работа полевой кухни, работа тематических площадок, чтение стихов и исполнение песен.</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23 октября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мемориальный комплекс «Защитникам Советского Заполярья в годы Великой Отечественной войны»</w:t>
            </w:r>
          </w:p>
        </w:tc>
        <w:tc>
          <w:tcPr>
            <w:tcW w:w="1892" w:type="dxa"/>
            <w:vMerge w:val="restart"/>
          </w:tcPr>
          <w:p w:rsidR="00C93D29" w:rsidRDefault="00840773">
            <w:pPr>
              <w:rPr>
                <w:rFonts w:ascii="Times New Roman" w:hAnsi="Times New Roman"/>
              </w:rPr>
            </w:pPr>
            <w:r>
              <w:rPr>
                <w:rFonts w:ascii="Times New Roman" w:hAnsi="Times New Roman"/>
              </w:rPr>
              <w:t>100 участников / 350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24.</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Концерт фольклорного ансамбля "Беломорье" в рамках открытия арт-объекта "Место встречи изменить нельзя"</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13 ноября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п. Териберка</w:t>
            </w:r>
          </w:p>
        </w:tc>
        <w:tc>
          <w:tcPr>
            <w:tcW w:w="1892" w:type="dxa"/>
            <w:vMerge w:val="restart"/>
          </w:tcPr>
          <w:p w:rsidR="00C93D29" w:rsidRDefault="00840773">
            <w:pPr>
              <w:rPr>
                <w:rFonts w:ascii="Times New Roman" w:hAnsi="Times New Roman"/>
              </w:rPr>
            </w:pPr>
            <w:r>
              <w:rPr>
                <w:rFonts w:ascii="Times New Roman" w:hAnsi="Times New Roman"/>
              </w:rPr>
              <w:t>9 участников / 30 зрителей</w:t>
            </w:r>
          </w:p>
        </w:tc>
        <w:tc>
          <w:tcPr>
            <w:tcW w:w="2541"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25.</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в рамках регионального проекта «</w:t>
            </w:r>
            <w:proofErr w:type="gramStart"/>
            <w:r>
              <w:rPr>
                <w:rFonts w:ascii="Times New Roman" w:hAnsi="Times New Roman"/>
                <w:sz w:val="24"/>
                <w:szCs w:val="24"/>
              </w:rPr>
              <w:t>Семейный</w:t>
            </w:r>
            <w:proofErr w:type="gramEnd"/>
            <w:r>
              <w:rPr>
                <w:rFonts w:ascii="Times New Roman" w:hAnsi="Times New Roman"/>
                <w:sz w:val="24"/>
                <w:szCs w:val="24"/>
              </w:rPr>
              <w:t xml:space="preserve"> апгрейд»</w:t>
            </w:r>
          </w:p>
          <w:p w:rsidR="00C93D29" w:rsidRDefault="00840773">
            <w:pPr>
              <w:spacing w:after="0" w:line="240" w:lineRule="auto"/>
              <w:jc w:val="center"/>
              <w:rPr>
                <w:rFonts w:ascii="Times New Roman" w:hAnsi="Times New Roman"/>
                <w:sz w:val="24"/>
                <w:szCs w:val="24"/>
                <w:highlight w:val="white"/>
              </w:rPr>
            </w:pPr>
            <w:r>
              <w:rPr>
                <w:rFonts w:ascii="Times New Roman" w:hAnsi="Times New Roman"/>
                <w:color w:val="000000"/>
                <w:sz w:val="24"/>
                <w:highlight w:val="white"/>
              </w:rPr>
              <w:t>семейный праздник «День рождение Заполярного Деда Мороза»</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18 декабря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г. Кандалакша</w:t>
            </w:r>
          </w:p>
        </w:tc>
        <w:tc>
          <w:tcPr>
            <w:tcW w:w="1892" w:type="dxa"/>
            <w:vMerge w:val="restart"/>
          </w:tcPr>
          <w:p w:rsidR="00C93D29" w:rsidRDefault="00840773">
            <w:pPr>
              <w:rPr>
                <w:rFonts w:ascii="Times New Roman" w:hAnsi="Times New Roman"/>
              </w:rPr>
            </w:pPr>
            <w:r>
              <w:rPr>
                <w:rFonts w:ascii="Times New Roman" w:hAnsi="Times New Roman"/>
              </w:rPr>
              <w:t>475 участников / 5598 зрителей</w:t>
            </w:r>
          </w:p>
        </w:tc>
        <w:tc>
          <w:tcPr>
            <w:tcW w:w="254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Дворец культуры «Металлург» г. Кандалакша</w:t>
            </w:r>
          </w:p>
        </w:tc>
        <w:tc>
          <w:tcPr>
            <w:tcW w:w="492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 xml:space="preserve">Весь день для гостей и жителей города работала выставка-ярмарка «Предновогодье», где свои новогодние товары и услуги представили предприятия и организации города и области. Гости праздника смогли не только купить новогодние сувениры от мастеров декоративно-прикладного творчества Кандалакшского района, но и обменяться игрушками в </w:t>
            </w:r>
            <w:proofErr w:type="gramStart"/>
            <w:r>
              <w:rPr>
                <w:rFonts w:ascii="Times New Roman" w:hAnsi="Times New Roman"/>
                <w:color w:val="000000"/>
                <w:sz w:val="24"/>
                <w:highlight w:val="white"/>
              </w:rPr>
              <w:t>новогоднем</w:t>
            </w:r>
            <w:proofErr w:type="gramEnd"/>
            <w:r>
              <w:rPr>
                <w:rFonts w:ascii="Times New Roman" w:hAnsi="Times New Roman"/>
                <w:color w:val="000000"/>
                <w:sz w:val="24"/>
                <w:highlight w:val="white"/>
              </w:rPr>
              <w:t xml:space="preserve"> фримаркете. На набережной работали игровые и спортивные площадки от молодёжного центра «Гармония», г. Кандалакша. Специалисты Мурманской областной детско-юношеской библиотеки провели интерактивную познавательную программу «С днём рождения, Дед Мороз!». Вокальные коллективы Кандалакши и Зеленоборского представили театрализованную концертную программу. </w:t>
            </w:r>
            <w:proofErr w:type="gramStart"/>
            <w:r>
              <w:rPr>
                <w:rFonts w:ascii="Times New Roman" w:hAnsi="Times New Roman"/>
                <w:color w:val="000000"/>
                <w:sz w:val="24"/>
                <w:highlight w:val="white"/>
              </w:rPr>
              <w:t>Любой желающий смог написать письмо Деду Морозу и опустить в специальный новогодний почтовый ящик, а лучшие письма будут зачитаны Заполярным Дедом Морозом в формате онлайн в группе ДК «Металлург» в январе 2022 г. В рамках мероприятия прошло награждение семей, участников областного фестиваля «Игрушка для городской новогодней ёлки» и победителей литературного конкурса «Сказка для Деда Мороза».</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highlight w:val="white"/>
              </w:rPr>
            </w:pPr>
            <w:r>
              <w:rPr>
                <w:rFonts w:ascii="Times New Roman" w:hAnsi="Times New Roman"/>
                <w:color w:val="000000"/>
                <w:sz w:val="24"/>
                <w:highlight w:val="white"/>
              </w:rPr>
              <w:t xml:space="preserve">Финалом праздника стал большой </w:t>
            </w:r>
            <w:r>
              <w:rPr>
                <w:rFonts w:ascii="Times New Roman" w:hAnsi="Times New Roman"/>
                <w:color w:val="000000"/>
                <w:sz w:val="24"/>
                <w:highlight w:val="white"/>
              </w:rPr>
              <w:lastRenderedPageBreak/>
              <w:t>праздничный фейерверк в честь Дня рождения Заполярного Деда Мороза.</w:t>
            </w:r>
          </w:p>
        </w:tc>
      </w:tr>
      <w:tr w:rsidR="00C93D29">
        <w:trPr>
          <w:trHeight w:val="276"/>
        </w:trPr>
        <w:tc>
          <w:tcPr>
            <w:tcW w:w="559"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2143"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Концертная программа творческих коллективов в рамках новогоднего мероприятия Кольской ГМК "Гордость компании"</w:t>
            </w:r>
          </w:p>
        </w:tc>
        <w:tc>
          <w:tcPr>
            <w:tcW w:w="1617"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25-26 декабря 2021 года</w:t>
            </w:r>
          </w:p>
        </w:tc>
        <w:tc>
          <w:tcPr>
            <w:tcW w:w="189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г. Мончегорск</w:t>
            </w:r>
          </w:p>
        </w:tc>
        <w:tc>
          <w:tcPr>
            <w:tcW w:w="1892" w:type="dxa"/>
            <w:vMerge w:val="restart"/>
          </w:tcPr>
          <w:p w:rsidR="00C93D29" w:rsidRDefault="00840773">
            <w:pPr>
              <w:rPr>
                <w:rFonts w:ascii="Times New Roman" w:hAnsi="Times New Roman"/>
              </w:rPr>
            </w:pPr>
            <w:r>
              <w:rPr>
                <w:rFonts w:ascii="Times New Roman" w:hAnsi="Times New Roman"/>
              </w:rPr>
              <w:t>75 участников / 1200 зрителей</w:t>
            </w:r>
          </w:p>
        </w:tc>
        <w:tc>
          <w:tcPr>
            <w:tcW w:w="254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color w:val="000000"/>
                <w:sz w:val="24"/>
              </w:rPr>
              <w:t>Кольская ГМК</w:t>
            </w:r>
          </w:p>
        </w:tc>
        <w:tc>
          <w:tcPr>
            <w:tcW w:w="4927" w:type="dxa"/>
            <w:vMerge w:val="restart"/>
          </w:tcPr>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highlight w:val="white"/>
              </w:rPr>
            </w:pPr>
          </w:p>
        </w:tc>
      </w:tr>
    </w:tbl>
    <w:p w:rsidR="00C93D29" w:rsidRDefault="00C93D29">
      <w:pPr>
        <w:spacing w:after="0" w:line="240" w:lineRule="auto"/>
        <w:jc w:val="both"/>
        <w:rPr>
          <w:rFonts w:ascii="Times New Roman" w:hAnsi="Times New Roman"/>
          <w:b/>
          <w:color w:val="000000"/>
          <w:sz w:val="24"/>
          <w:szCs w:val="24"/>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eastAsia="Calibri" w:hAnsi="Times New Roman"/>
          <w:i/>
          <w:color w:val="000000"/>
          <w:sz w:val="24"/>
        </w:rPr>
        <w:t>Для успешного проведения уличного фестиваля «В северной сторонке» были реализованы несколько направлений работы:</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eastAsia="Calibri" w:hAnsi="Times New Roman"/>
          <w:i/>
          <w:color w:val="000000"/>
          <w:sz w:val="24"/>
        </w:rPr>
        <w:t>- определение даты мероприятия (День России), праздник, который объединяет всех жителей страны и заряжает положительными эмоциями;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proofErr w:type="gramStart"/>
      <w:r>
        <w:rPr>
          <w:rFonts w:ascii="Times New Roman" w:eastAsia="Calibri" w:hAnsi="Times New Roman"/>
          <w:i/>
          <w:color w:val="000000"/>
          <w:sz w:val="24"/>
        </w:rPr>
        <w:t>- объединение нескольких творческих проектов в один (КУЛЬТУРНО-РАЗВЛЕКАТЕЛЬНАЯ ПРОГРАММА - творческие мастерские, сувенирный ряд, мастер-классы по изучению народных игр и танцев, АРТ-газон – фотография в образе героев саамских сказок, фотографии с тематическими хэштегами, Фото-сушка – за пожелание совей стране получи фотографию, Арт-стенды для творчества – на основе народных росписей бытующих в северной части России, тематические выставки-презентации, И КОНЦЕРТНАЯ ПРОГРАММА с участием коллективов, представивших разнообразие традиционной</w:t>
      </w:r>
      <w:proofErr w:type="gramEnd"/>
      <w:r>
        <w:rPr>
          <w:rFonts w:ascii="Times New Roman" w:eastAsia="Calibri" w:hAnsi="Times New Roman"/>
          <w:i/>
          <w:color w:val="000000"/>
          <w:sz w:val="24"/>
        </w:rPr>
        <w:t xml:space="preserve"> песенной культуры нашего региона);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eastAsia="Calibri" w:hAnsi="Times New Roman"/>
          <w:i/>
          <w:color w:val="000000"/>
          <w:sz w:val="24"/>
        </w:rPr>
        <w:t>- реализация концепции «Посмотри, послушай, познакомься, попробуй» - когда жителям и гостям города предоставляется возможность в праздничной атмосфере, по маршруту прогулки по городу, получить новые впечатления, побывав в уголке традиционной культуры (сквер на улице Ленинградской), где можно посмотреть, послушать, получить какой-то навык и просто отдохнуть;</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eastAsia="Calibri" w:hAnsi="Times New Roman"/>
          <w:i/>
          <w:color w:val="000000"/>
          <w:sz w:val="24"/>
        </w:rPr>
        <w:t>- использование современного дизайна и технологий при оформлении территории (актуальное звучание традиционных мотивов).</w:t>
      </w:r>
    </w:p>
    <w:p w:rsidR="00C93D29" w:rsidRDefault="00C93D29">
      <w:pPr>
        <w:spacing w:after="0" w:line="240" w:lineRule="auto"/>
        <w:rPr>
          <w:rFonts w:ascii="Times New Roman" w:hAnsi="Times New Roman"/>
        </w:rPr>
      </w:pPr>
    </w:p>
    <w:p w:rsidR="00C93D29" w:rsidRDefault="00C93D29">
      <w:pPr>
        <w:spacing w:after="0" w:line="240" w:lineRule="auto"/>
        <w:jc w:val="both"/>
        <w:rPr>
          <w:rFonts w:ascii="Times New Roman" w:hAnsi="Times New Roman"/>
          <w:i/>
          <w:color w:val="000000"/>
          <w:sz w:val="24"/>
          <w:szCs w:val="24"/>
        </w:rPr>
      </w:pPr>
    </w:p>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rsidR="00C93D29" w:rsidRDefault="00840773">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 xml:space="preserve">5.22. </w:t>
      </w:r>
      <w:r>
        <w:rPr>
          <w:rFonts w:ascii="Times New Roman" w:hAnsi="Times New Roman"/>
          <w:b/>
          <w:color w:val="000000"/>
          <w:sz w:val="24"/>
        </w:rPr>
        <w:t>Мероприятия, посвящённые проведению в Российской Федерации Года науки и технологий</w:t>
      </w:r>
      <w:r>
        <w:rPr>
          <w:rFonts w:ascii="Times New Roman" w:hAnsi="Times New Roman"/>
          <w:color w:val="000000"/>
          <w:sz w:val="24"/>
        </w:rPr>
        <w:t xml:space="preserve"> (Указ Президента Российской Федерации от 25.12.2020 № 812 «О проведении в Российской Федерации Года науки и технологий»)</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383"/>
        <w:gridCol w:w="1560"/>
        <w:gridCol w:w="1701"/>
        <w:gridCol w:w="1842"/>
        <w:gridCol w:w="7371"/>
      </w:tblGrid>
      <w:tr w:rsidR="00C93D29">
        <w:tc>
          <w:tcPr>
            <w:tcW w:w="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38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Форма </w:t>
            </w:r>
          </w:p>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и название</w:t>
            </w:r>
          </w:p>
        </w:tc>
        <w:tc>
          <w:tcPr>
            <w:tcW w:w="1560"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70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42"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737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1.</w:t>
            </w:r>
          </w:p>
        </w:tc>
        <w:tc>
          <w:tcPr>
            <w:tcW w:w="238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highlight w:val="white"/>
              </w:rPr>
              <w:t>Онлайн-турнир «Имена России. Гении науки»</w:t>
            </w:r>
            <w:r>
              <w:rPr>
                <w:rFonts w:ascii="Times New Roman" w:hAnsi="Times New Roman"/>
                <w:color w:val="000000"/>
                <w:sz w:val="24"/>
              </w:rPr>
              <w:t xml:space="preserve">, </w:t>
            </w:r>
            <w:proofErr w:type="gramStart"/>
            <w:r>
              <w:rPr>
                <w:rFonts w:ascii="Times New Roman" w:hAnsi="Times New Roman"/>
                <w:color w:val="000000"/>
                <w:sz w:val="24"/>
                <w:highlight w:val="white"/>
              </w:rPr>
              <w:t>посвященный</w:t>
            </w:r>
            <w:proofErr w:type="gramEnd"/>
            <w:r>
              <w:rPr>
                <w:rFonts w:ascii="Times New Roman" w:hAnsi="Times New Roman"/>
                <w:color w:val="000000"/>
                <w:sz w:val="24"/>
                <w:highlight w:val="white"/>
              </w:rPr>
              <w:t xml:space="preserve"> Году науки и технологий в России</w:t>
            </w:r>
          </w:p>
        </w:tc>
        <w:tc>
          <w:tcPr>
            <w:tcW w:w="1560"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 xml:space="preserve">Январь-декабрь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2021 года</w:t>
            </w:r>
          </w:p>
        </w:tc>
        <w:tc>
          <w:tcPr>
            <w:tcW w:w="170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Онлайн</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группа ВКонтакте</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184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rPr>
            </w:pPr>
            <w:r>
              <w:rPr>
                <w:rFonts w:ascii="Times New Roman" w:hAnsi="Times New Roman"/>
                <w:color w:val="000000"/>
                <w:sz w:val="24"/>
              </w:rPr>
              <w:t xml:space="preserve"> 7 туров,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128 участников</w:t>
            </w:r>
          </w:p>
        </w:tc>
        <w:tc>
          <w:tcPr>
            <w:tcW w:w="7371"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Онлайн-турнир «Имена России. Гении науки» представлял собой творческий и интеллектуальный поединок, который включал 7 кейсов с заданиями из разных областей науки, достижений и открытий выдающихся отечественных ученых. Мероприятие направлено на стимулирование интереса подрастающего поколения к познавательной деятельности и художественному творчеству; внедрение эффективных форм дистанционной работы; популяризация отечественной науки и технологий.</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 xml:space="preserve">Средством коммуникации организаторов с участниками выступал e-mail.  </w:t>
            </w:r>
            <w:r>
              <w:rPr>
                <w:rFonts w:ascii="Times New Roman" w:hAnsi="Times New Roman"/>
                <w:color w:val="000000"/>
                <w:sz w:val="24"/>
              </w:rPr>
              <w:t>После получения заявки на указанный электронный адрес один раз в месяц участник получал кейс с заданиями. Время выполнения каждого кейса – 3 рабочих дня. По итогам выполнения кейсов каждый месяц формировался рейтинг лидеров в индивидуальном и командном зачёте.</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 интеллектуальном турнире состязались индивидуальные участники и команды из 8 муниципальных образований Мурманской области в возрасте от 8 до 13 лет.</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 течение года участники боролись за лидирующие места в турнирной таблице, решая различные головоломки и проявляя творческий полет фантазии. За это время ребята прошли викторины по астрометрии и ботанике; проверили знания об оказании первой медицинской помощи; приняли участие в интеллектуальной игре по зоологии и в игре, в которой необходимо было объединить части пословиц о разных физических явлениях. Победителями стали участники, которые набрали максимальное количество балов за все время турнира.</w:t>
            </w:r>
          </w:p>
        </w:tc>
      </w:tr>
      <w:tr w:rsidR="00C93D29">
        <w:trPr>
          <w:trHeight w:val="309"/>
        </w:trPr>
        <w:tc>
          <w:tcPr>
            <w:tcW w:w="560"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 xml:space="preserve">2. </w:t>
            </w:r>
          </w:p>
        </w:tc>
        <w:tc>
          <w:tcPr>
            <w:tcW w:w="2383" w:type="dxa"/>
            <w:vMerge w:val="restart"/>
          </w:tcPr>
          <w:p w:rsidR="00C93D29" w:rsidRDefault="00840773">
            <w:pPr>
              <w:jc w:val="center"/>
              <w:rPr>
                <w:rFonts w:ascii="Times New Roman" w:hAnsi="Times New Roman"/>
              </w:rPr>
            </w:pPr>
            <w:r>
              <w:rPr>
                <w:rFonts w:ascii="Times New Roman" w:hAnsi="Times New Roman"/>
                <w:b/>
                <w:color w:val="000000"/>
                <w:sz w:val="24"/>
              </w:rPr>
              <w:t>«Возьми гитару»</w:t>
            </w:r>
            <w:r>
              <w:rPr>
                <w:rFonts w:ascii="Times New Roman" w:hAnsi="Times New Roman"/>
                <w:color w:val="000000"/>
                <w:sz w:val="24"/>
              </w:rPr>
              <w:t xml:space="preserve"> областной фестиваль клубов авторской песни, посвящённый Году науки и техники</w:t>
            </w:r>
          </w:p>
        </w:tc>
        <w:tc>
          <w:tcPr>
            <w:tcW w:w="1560"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 – 16 мая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2021 года</w:t>
            </w:r>
          </w:p>
          <w:p w:rsidR="00C93D29" w:rsidRDefault="00C93D29">
            <w:pPr>
              <w:rPr>
                <w:rFonts w:ascii="Times New Roman" w:hAnsi="Times New Roman"/>
              </w:rPr>
            </w:pPr>
          </w:p>
        </w:tc>
        <w:tc>
          <w:tcPr>
            <w:tcW w:w="170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г. Мурманск, ГОАУК «Мурманский областной Дворец культуры и народного творчества им. С.М. Кирова»</w:t>
            </w:r>
          </w:p>
          <w:p w:rsidR="00C93D29" w:rsidRDefault="00C93D29">
            <w:pPr>
              <w:rPr>
                <w:rFonts w:ascii="Times New Roman" w:hAnsi="Times New Roman"/>
              </w:rPr>
            </w:pPr>
          </w:p>
        </w:tc>
        <w:tc>
          <w:tcPr>
            <w:tcW w:w="1842"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75/375</w:t>
            </w:r>
          </w:p>
          <w:p w:rsidR="00C93D29" w:rsidRDefault="00C93D29">
            <w:pPr>
              <w:rPr>
                <w:rFonts w:ascii="Times New Roman" w:hAnsi="Times New Roman"/>
              </w:rPr>
            </w:pPr>
          </w:p>
        </w:tc>
        <w:tc>
          <w:tcPr>
            <w:tcW w:w="737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Проводится с целью популяризации жанра авторской песни, как средства формирования позитивных социальных установок, эстетической культуры слушателей, развития познавательных интересов у подрастающего поколения.</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i/>
                <w:color w:val="000000"/>
                <w:sz w:val="24"/>
              </w:rPr>
              <w:t>География:</w:t>
            </w:r>
            <w:r>
              <w:rPr>
                <w:rFonts w:ascii="Times New Roman" w:hAnsi="Times New Roman"/>
                <w:color w:val="000000"/>
                <w:sz w:val="24"/>
              </w:rPr>
              <w:t xml:space="preserve"> Мурманск, Североморск, Гаджиево, Полярные Зори, Заозёрск, Мончегорск, Полярный, н.п. Верхнетуломский, п. Тулома. </w:t>
            </w:r>
            <w:proofErr w:type="gramStart"/>
            <w:r>
              <w:rPr>
                <w:rFonts w:ascii="Times New Roman" w:hAnsi="Times New Roman"/>
                <w:color w:val="000000"/>
                <w:sz w:val="24"/>
              </w:rPr>
              <w:t xml:space="preserve">Всего приняло участие 75 чел. </w:t>
            </w:r>
            <w:r>
              <w:rPr>
                <w:rFonts w:ascii="Times New Roman" w:hAnsi="Times New Roman"/>
                <w:i/>
                <w:color w:val="000000"/>
                <w:sz w:val="24"/>
              </w:rPr>
              <w:t>Возраст участников:</w:t>
            </w:r>
            <w:r>
              <w:rPr>
                <w:rFonts w:ascii="Times New Roman" w:hAnsi="Times New Roman"/>
                <w:color w:val="000000"/>
                <w:sz w:val="24"/>
              </w:rPr>
              <w:t xml:space="preserve"> до 14 лет – 0 чел., 14 – 17 лет – 2 чел., 18-24 года - 10 чел., 25-35 лет – 20 чел., 36 – 54 года – 33 чел., от 55 лет – 10 чел.).</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Общая тема всего фестиваля - Год науки и техники, это попытка посмотреть на творчество через призму научных и технических терминов и определений, что отразилось в формулировке дипломов:</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w:t>
            </w:r>
            <w:proofErr w:type="gramStart"/>
            <w:r>
              <w:rPr>
                <w:rFonts w:ascii="Times New Roman" w:hAnsi="Times New Roman"/>
                <w:color w:val="000000"/>
                <w:sz w:val="20"/>
              </w:rPr>
              <w:t xml:space="preserve"> В</w:t>
            </w:r>
            <w:proofErr w:type="gramEnd"/>
            <w:r>
              <w:rPr>
                <w:rFonts w:ascii="Times New Roman" w:hAnsi="Times New Roman"/>
                <w:color w:val="000000"/>
                <w:sz w:val="20"/>
              </w:rPr>
              <w:t xml:space="preserve">озьми гитарную  светодиодность - Александр Базанов «Возьмигитарный Профессор, СтарВольт» + С. Танцерева «Светодиодный эквалайзер» - Клуб авторской песни «Пять углов», «Терский берег» авт. песня.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стремление к бесконечным возможностям в творчестве - Надежда Ишкулова «Звёздный навигатор», Детский клуб авторской песни «Гравицапа», «Польская песенка» авторская песня</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метеорологические исследования в песенном творчестве - Юлия Ганина, «Профессор аэротехнических ботанических наук», г. Мончегорск, «Облака</w:t>
            </w:r>
            <w:proofErr w:type="gramStart"/>
            <w:r>
              <w:rPr>
                <w:rFonts w:ascii="Times New Roman" w:hAnsi="Times New Roman"/>
                <w:color w:val="000000"/>
                <w:sz w:val="20"/>
              </w:rPr>
              <w:t>»а</w:t>
            </w:r>
            <w:proofErr w:type="gramEnd"/>
            <w:r>
              <w:rPr>
                <w:rFonts w:ascii="Times New Roman" w:hAnsi="Times New Roman"/>
                <w:color w:val="000000"/>
                <w:sz w:val="20"/>
              </w:rPr>
              <w:t>втор С. Каплан</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 xml:space="preserve">За успешное испытание  южного транспортного средства для передвижения в условиях Крайнего Севера - Инга Ильина «Химичка-естествоиспытатель», Профком АЭС «Русский проект» </w:t>
            </w:r>
            <w:proofErr w:type="gramStart"/>
            <w:r>
              <w:rPr>
                <w:rFonts w:ascii="Times New Roman" w:hAnsi="Times New Roman"/>
                <w:color w:val="000000"/>
                <w:sz w:val="20"/>
              </w:rPr>
              <w:t>г</w:t>
            </w:r>
            <w:proofErr w:type="gramEnd"/>
            <w:r>
              <w:rPr>
                <w:rFonts w:ascii="Times New Roman" w:hAnsi="Times New Roman"/>
                <w:color w:val="000000"/>
                <w:sz w:val="20"/>
              </w:rPr>
              <w:t xml:space="preserve"> Полярные зори, «Бричмула» стихи Д. Сухарев, муз. С. Никитин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успешные изыскания в области альтернативной истории - Олия Закирова, «Аспирант кафедры акустической диффузии», Литературное объединение «Западная лица», «Лягушка-царевна» Автор Олег Рябов</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 xml:space="preserve">За детонативной элоквенции, почетный коррелятор синкопической метонимии - Вадимир Трусов, «Мастер детонативной элоквенции, почетный коррелятор синкопической метонимии», «Цех изящной словесности» </w:t>
            </w:r>
            <w:proofErr w:type="gramStart"/>
            <w:r>
              <w:rPr>
                <w:rFonts w:ascii="Times New Roman" w:hAnsi="Times New Roman"/>
                <w:color w:val="000000"/>
                <w:sz w:val="20"/>
              </w:rPr>
              <w:t>г</w:t>
            </w:r>
            <w:proofErr w:type="gramEnd"/>
            <w:r>
              <w:rPr>
                <w:rFonts w:ascii="Times New Roman" w:hAnsi="Times New Roman"/>
                <w:color w:val="000000"/>
                <w:sz w:val="20"/>
              </w:rPr>
              <w:t xml:space="preserve"> Мончегорск, «Посвящение Руси» авторское стихотворение</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сохранение поэтического наследия Северного края - Елена Назарова, «Старший научный сотрудник кафедры словочувств», Литературное объединение «Западная лица», Авторское стихотворение «Когда мне было 20 лет»</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lastRenderedPageBreak/>
              <w:t xml:space="preserve">За высокую духовную ноту фестиваля - Татинцева Ирина, «Энергосберегающий ТоНик», Клуб авторской песни «Ника» </w:t>
            </w:r>
            <w:proofErr w:type="gramStart"/>
            <w:r>
              <w:rPr>
                <w:rFonts w:ascii="Times New Roman" w:hAnsi="Times New Roman"/>
                <w:color w:val="000000"/>
                <w:sz w:val="20"/>
              </w:rPr>
              <w:t>г</w:t>
            </w:r>
            <w:proofErr w:type="gramEnd"/>
            <w:r>
              <w:rPr>
                <w:rFonts w:ascii="Times New Roman" w:hAnsi="Times New Roman"/>
                <w:color w:val="000000"/>
                <w:sz w:val="20"/>
              </w:rPr>
              <w:t xml:space="preserve"> Гаджиево, «Преображение» авторское стихотворение</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преобразование нашей памяти в стихотворную форму - Александр Жаров, «Технолог», Клуб авторской песни «5 углов», Авторское стихотворение «Посвящение Мурманску»</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proofErr w:type="gramStart"/>
            <w:r>
              <w:rPr>
                <w:rFonts w:ascii="Times New Roman" w:hAnsi="Times New Roman"/>
                <w:color w:val="000000"/>
                <w:sz w:val="20"/>
              </w:rPr>
              <w:t>За благодарную память другу, барду, моряку, капитану III ранга Гарри Хачатуряна - Игорь Хомечко, «Искатель», п.г.т. Верхнетуломский.</w:t>
            </w:r>
            <w:proofErr w:type="gramEnd"/>
            <w:r>
              <w:rPr>
                <w:rFonts w:ascii="Times New Roman" w:hAnsi="Times New Roman"/>
                <w:color w:val="000000"/>
                <w:sz w:val="20"/>
              </w:rPr>
              <w:t xml:space="preserve"> Кольский район, Авторское стихотворение  «Глубина»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любовь к своему краю - Сергей Засуха, «Песнепровод», Клуб авторской песни «5 углов», Стихотворение «Речка Кола»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номинация «Знай наших» - Константин Матвеев - «Ученый Код», Клуб авторской песни «Бухта надежд», Песня Б. Нивина «Прощание с городом»</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изобретение альтернативной техники безопасности движения - Андрей Миронюк  «Доцент, кандидат педагогических наук» + Дмитрий Зверев «Гитарный практик-испытатель», Клуб авторской песни «Бухта надежд», «Четыре ангела» А. Софронова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освоение приёмов голосоведения в условиях демисезонной мерзлоты - Мария Олейник «Творческий катализатор» + Андрей Миронюк «Руководитель проекта» + Евгений Овсянкин «Практик-испытатель альта», Сборная группа Бухта Надежд,+ Пять углов+ Артист филармонического оркестра, «Голос мой» В. Каменский</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Самый Восмузыкальный директор музыкальной школы - Геннадий Дорошенко «Восмузыкальный директор», Музыкальная школа п. Тулома, «Тулома» авторская песня</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чудеса фестивальной телепортации - Виктор Кукушкин, «Выездной специалист по творчеству Булата Окуджавы», Клуб авторской песни «Пять углов», «Ваша величество женщина» Б. Окуджава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универсальную форму конструирования семейного счастья - Ольга Кожевникова, «Главный конструктор семейного уюта», Клуб авторской песни «Пять углов», «Ах не будите желанья во мне» О. Митяев</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proofErr w:type="gramStart"/>
            <w:r>
              <w:rPr>
                <w:rFonts w:ascii="Times New Roman" w:hAnsi="Times New Roman"/>
                <w:color w:val="000000"/>
                <w:sz w:val="20"/>
              </w:rPr>
              <w:t>За успешную интеГрацию испанского темперамента в северную культуру - Светлана Пак «Швейнодиодный зайчик» + Татьяна Колосова «Специалист по акустический ИнтеГрации», Клуб авторской песни «Пять углов», «Испанская песня» С. и Т. Никитиных</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За открытие звуковой волны в диапазоне поэтической тишины - Юрий Гусарин «Естесствоиспытатель звуковой волны», Клуб авторской песни «Пять углов», «Падающему листу» Г. Данского, Кс. Полтева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 xml:space="preserve">За изобретения универсального рецепта всеобщего добра - В. и С. Полянцевы, </w:t>
            </w:r>
            <w:r>
              <w:rPr>
                <w:rFonts w:ascii="Times New Roman" w:hAnsi="Times New Roman"/>
                <w:color w:val="000000"/>
                <w:sz w:val="20"/>
              </w:rPr>
              <w:lastRenderedPageBreak/>
              <w:t>«ТВЭЛ» и «Генератор пятиугольного мировоззрения», Клуб авторской песни «Пять углов», «Всё будет хорошо» Стихи И. Царёва, муз В. Полянцева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 xml:space="preserve">За творческое переосмысление экономической теории К. Маркса о прибавочной стоимости и значении денежных средств - Никита Лаптин «Первый замечтательный», Клуб авторской песни «Пять углов», «О сущности денег» Г. Данской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 xml:space="preserve">За создание орнитологическо-лингвистического разговорника птичьего языка - Никита Лаптин «Замечтательный </w:t>
            </w:r>
            <w:proofErr w:type="gramStart"/>
            <w:r>
              <w:rPr>
                <w:rFonts w:ascii="Times New Roman" w:hAnsi="Times New Roman"/>
                <w:color w:val="000000"/>
                <w:sz w:val="20"/>
              </w:rPr>
              <w:t>беспредел</w:t>
            </w:r>
            <w:proofErr w:type="gramEnd"/>
            <w:r>
              <w:rPr>
                <w:rFonts w:ascii="Times New Roman" w:hAnsi="Times New Roman"/>
                <w:color w:val="000000"/>
                <w:sz w:val="20"/>
              </w:rPr>
              <w:t>» + Ирина Глухова «Сердцесогревающий инженер-испытатель», Клуб авторской песни «Пять углов», «Сова» С. и Т. Никитины</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0"/>
              </w:rPr>
              <w:t xml:space="preserve">За дальнейшее исследование фольклорных существ в русле реки Тулома - Никита Лаптин «Первый замечтательный </w:t>
            </w:r>
            <w:proofErr w:type="gramStart"/>
            <w:r>
              <w:rPr>
                <w:rFonts w:ascii="Times New Roman" w:hAnsi="Times New Roman"/>
                <w:color w:val="000000"/>
                <w:sz w:val="20"/>
              </w:rPr>
              <w:t>беспредел</w:t>
            </w:r>
            <w:proofErr w:type="gramEnd"/>
            <w:r>
              <w:rPr>
                <w:rFonts w:ascii="Times New Roman" w:hAnsi="Times New Roman"/>
                <w:color w:val="000000"/>
                <w:sz w:val="20"/>
              </w:rPr>
              <w:t>» + Ирина Глухова «Сердцесогревающий инженер-испытатель» + Елизавета Парная «Тонкая струна», Клуб авторской песни «Пять углов», А. Свиридова «Травушка».</w:t>
            </w:r>
          </w:p>
        </w:tc>
      </w:tr>
      <w:tr w:rsidR="00C93D29">
        <w:trPr>
          <w:trHeight w:val="276"/>
        </w:trPr>
        <w:tc>
          <w:tcPr>
            <w:tcW w:w="560" w:type="dxa"/>
            <w:vMerge w:val="restart"/>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3. </w:t>
            </w:r>
          </w:p>
        </w:tc>
        <w:tc>
          <w:tcPr>
            <w:tcW w:w="2383"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highlight w:val="white"/>
              </w:rPr>
            </w:pPr>
            <w:r>
              <w:rPr>
                <w:rFonts w:ascii="Times New Roman" w:hAnsi="Times New Roman"/>
                <w:color w:val="000000"/>
                <w:sz w:val="24"/>
              </w:rPr>
              <w:t>Т</w:t>
            </w:r>
            <w:r>
              <w:rPr>
                <w:rFonts w:ascii="Times New Roman" w:hAnsi="Times New Roman"/>
                <w:color w:val="000000"/>
                <w:sz w:val="24"/>
                <w:highlight w:val="white"/>
              </w:rPr>
              <w:t>ок-шоу для молодежи на тему «Профессии и ключевые навыки будущего»</w:t>
            </w:r>
          </w:p>
        </w:tc>
        <w:tc>
          <w:tcPr>
            <w:tcW w:w="1560"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12 ноября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2021 года</w:t>
            </w:r>
          </w:p>
        </w:tc>
        <w:tc>
          <w:tcPr>
            <w:tcW w:w="1701"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Онлайн</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платформа ZOOM</w:t>
            </w:r>
          </w:p>
        </w:tc>
        <w:tc>
          <w:tcPr>
            <w:tcW w:w="1842"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60/0</w:t>
            </w:r>
          </w:p>
        </w:tc>
        <w:tc>
          <w:tcPr>
            <w:tcW w:w="7371"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line="64" w:lineRule="atLeast"/>
              <w:jc w:val="both"/>
              <w:rPr>
                <w:rFonts w:ascii="Times New Roman" w:hAnsi="Times New Roman"/>
              </w:rPr>
            </w:pPr>
            <w:r>
              <w:rPr>
                <w:rFonts w:ascii="Times New Roman" w:hAnsi="Times New Roman"/>
                <w:color w:val="000000"/>
                <w:sz w:val="24"/>
                <w:highlight w:val="white"/>
              </w:rPr>
              <w:t>Участниками мероприятия стали школьники и студенты средних специальных учебных заведений Мурманска и области.</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line="64" w:lineRule="atLeast"/>
              <w:jc w:val="both"/>
              <w:rPr>
                <w:rFonts w:ascii="Times New Roman" w:hAnsi="Times New Roman"/>
              </w:rPr>
            </w:pPr>
            <w:r>
              <w:rPr>
                <w:rFonts w:ascii="Times New Roman" w:hAnsi="Times New Roman"/>
                <w:color w:val="000000"/>
                <w:sz w:val="24"/>
                <w:highlight w:val="white"/>
              </w:rPr>
              <w:t xml:space="preserve">В рамках мероприятия участники и эксперты обсудили, какие навыки необходимо развивать, их виды; изучили тренды, определяющие образ рабочего места: поговорили о том, какие профессии будут востребованы в будущем, узнали топ профессий 21 века; разобрали роль IT технологий. Приглашенные эксперты рассказали, где можно научиться современным навыкам, которые будут полезны </w:t>
            </w:r>
            <w:proofErr w:type="gramStart"/>
            <w:r>
              <w:rPr>
                <w:rFonts w:ascii="Times New Roman" w:hAnsi="Times New Roman"/>
                <w:color w:val="000000"/>
                <w:sz w:val="24"/>
                <w:highlight w:val="white"/>
              </w:rPr>
              <w:t>дальнейшем</w:t>
            </w:r>
            <w:proofErr w:type="gramEnd"/>
            <w:r>
              <w:rPr>
                <w:rFonts w:ascii="Times New Roman" w:hAnsi="Times New Roman"/>
                <w:color w:val="000000"/>
                <w:sz w:val="24"/>
                <w:highlight w:val="white"/>
              </w:rPr>
              <w:t>, при трудоустройстве.</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line="64" w:lineRule="atLeast"/>
              <w:jc w:val="both"/>
              <w:rPr>
                <w:rFonts w:ascii="Times New Roman" w:hAnsi="Times New Roman"/>
              </w:rPr>
            </w:pPr>
            <w:r>
              <w:rPr>
                <w:rFonts w:ascii="Times New Roman" w:hAnsi="Times New Roman"/>
                <w:color w:val="000000"/>
                <w:sz w:val="24"/>
                <w:highlight w:val="white"/>
              </w:rPr>
              <w:t>Экспертами ток-шоу выступили:</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line="64" w:lineRule="atLeast"/>
              <w:jc w:val="both"/>
              <w:rPr>
                <w:rFonts w:ascii="Times New Roman" w:hAnsi="Times New Roman"/>
              </w:rPr>
            </w:pPr>
            <w:r>
              <w:rPr>
                <w:rFonts w:ascii="Times New Roman" w:hAnsi="Times New Roman"/>
                <w:color w:val="000000"/>
                <w:sz w:val="24"/>
                <w:highlight w:val="white"/>
              </w:rPr>
              <w:t xml:space="preserve">1. </w:t>
            </w:r>
            <w:proofErr w:type="gramStart"/>
            <w:r>
              <w:rPr>
                <w:rFonts w:ascii="Times New Roman" w:hAnsi="Times New Roman"/>
                <w:color w:val="000000"/>
                <w:sz w:val="24"/>
                <w:highlight w:val="white"/>
              </w:rPr>
              <w:t>Олег Анатольевич Кулиш – преподаватель высшей категории ГАПОУ МО «Мурманский индустриальный колледж»; руководитель, эксперт-мастер и Сертифицированный эксперт Ворлдскиллс по компетенции «Командная работа на производстве»; организатор подготовки студентов по компетенции «Командная работа на производстве» WorldSkills Russia, главный эксперт региональных чемпионатов WorldSkills Russia в Мурманской области; участник национальных чемпионатов «Молодые профессионалы» (WorldSkills Russia) по компетенции «Командная работа на производстве»;</w:t>
            </w:r>
            <w:proofErr w:type="gramEnd"/>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line="64" w:lineRule="atLeast"/>
              <w:jc w:val="both"/>
              <w:rPr>
                <w:rFonts w:ascii="Times New Roman" w:hAnsi="Times New Roman"/>
              </w:rPr>
            </w:pPr>
            <w:r>
              <w:rPr>
                <w:rFonts w:ascii="Times New Roman" w:hAnsi="Times New Roman"/>
                <w:color w:val="000000"/>
                <w:sz w:val="24"/>
                <w:highlight w:val="white"/>
              </w:rPr>
              <w:t xml:space="preserve">2. Максим Александрович Колесников - директор Мурманского филиала Международной образовательной компании в сфере IT «Компьютерная Академия Шаг»; капитан команды «Люди Ч» игры </w:t>
            </w:r>
            <w:r>
              <w:rPr>
                <w:rFonts w:ascii="Times New Roman" w:hAnsi="Times New Roman"/>
                <w:color w:val="000000"/>
                <w:sz w:val="24"/>
                <w:highlight w:val="white"/>
              </w:rPr>
              <w:lastRenderedPageBreak/>
              <w:t>«Что? Где? Когда»;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highlight w:val="white"/>
              </w:rPr>
              <w:t>3. Александр Андреевич Ефремов - руководитель и основатель «Web studio-51»; создатель более 100 сайтов по всей России, официальный партнер October CMS и 1С Битрикс.</w:t>
            </w:r>
          </w:p>
        </w:tc>
      </w:tr>
    </w:tbl>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lastRenderedPageBreak/>
        <w:t>АНАЛИЗ РАБОТЫ ПО НАПРАВЛЕНИЮ</w:t>
      </w:r>
      <w:r>
        <w:rPr>
          <w:rFonts w:ascii="Times New Roman" w:hAnsi="Times New Roman"/>
          <w:b/>
          <w:color w:val="000000"/>
          <w:sz w:val="24"/>
          <w:szCs w:val="24"/>
        </w:rPr>
        <w:t>:</w:t>
      </w:r>
    </w:p>
    <w:p w:rsidR="00C93D29" w:rsidRDefault="00840773">
      <w:pPr>
        <w:spacing w:after="0" w:line="240" w:lineRule="auto"/>
        <w:rPr>
          <w:rFonts w:ascii="Times New Roman" w:hAnsi="Times New Roman"/>
        </w:rPr>
      </w:pPr>
      <w:r>
        <w:rPr>
          <w:rFonts w:ascii="Times New Roman" w:hAnsi="Times New Roman"/>
          <w:i/>
          <w:sz w:val="24"/>
          <w:szCs w:val="24"/>
        </w:rPr>
        <w:t xml:space="preserve">Для творчества нет преград и границ, поэтому наши мастера жанра авторской песни восприняли это как вызов, как эксперимент. Результат показал, что главное - грамотно подойти к решению вопроса и многое станет возможным. </w:t>
      </w:r>
      <w:proofErr w:type="gramStart"/>
      <w:r>
        <w:rPr>
          <w:rFonts w:ascii="Times New Roman" w:hAnsi="Times New Roman"/>
          <w:i/>
          <w:sz w:val="24"/>
          <w:szCs w:val="24"/>
        </w:rPr>
        <w:t>Возможно</w:t>
      </w:r>
      <w:proofErr w:type="gramEnd"/>
      <w:r>
        <w:rPr>
          <w:rFonts w:ascii="Times New Roman" w:hAnsi="Times New Roman"/>
          <w:i/>
          <w:sz w:val="24"/>
          <w:szCs w:val="24"/>
        </w:rPr>
        <w:t xml:space="preserve"> этот опыт в будущем станет основой специальной номинации.</w:t>
      </w:r>
    </w:p>
    <w:p w:rsidR="00C93D29" w:rsidRDefault="00C93D29">
      <w:pPr>
        <w:spacing w:after="0" w:line="240" w:lineRule="auto"/>
        <w:rPr>
          <w:rFonts w:ascii="Times New Roman" w:hAnsi="Times New Roman"/>
          <w:color w:val="FF0000"/>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br w:type="page"/>
      </w:r>
    </w:p>
    <w:p w:rsidR="00C93D29" w:rsidRDefault="00840773">
      <w:pPr>
        <w:spacing w:after="0" w:line="240" w:lineRule="auto"/>
        <w:rPr>
          <w:rFonts w:ascii="Times New Roman" w:hAnsi="Times New Roman"/>
          <w:b/>
          <w:sz w:val="24"/>
          <w:szCs w:val="24"/>
        </w:rPr>
      </w:pPr>
      <w:r>
        <w:rPr>
          <w:rFonts w:ascii="Times New Roman" w:hAnsi="Times New Roman"/>
          <w:b/>
          <w:sz w:val="24"/>
          <w:szCs w:val="24"/>
        </w:rPr>
        <w:lastRenderedPageBreak/>
        <w:t xml:space="preserve">5.23. </w:t>
      </w:r>
      <w:r>
        <w:rPr>
          <w:rFonts w:ascii="Times New Roman" w:hAnsi="Times New Roman"/>
          <w:b/>
          <w:color w:val="000000"/>
          <w:sz w:val="24"/>
        </w:rPr>
        <w:t>Работа по сохранению, развитию и популяризации традиционной народной культуры:</w:t>
      </w:r>
    </w:p>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5.23.1. </w:t>
      </w:r>
      <w:r>
        <w:rPr>
          <w:rFonts w:ascii="Times New Roman" w:hAnsi="Times New Roman"/>
          <w:b/>
          <w:color w:val="000000"/>
          <w:sz w:val="24"/>
        </w:rPr>
        <w:t>ФОЛЬКЛОР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3873"/>
        <w:gridCol w:w="3874"/>
        <w:gridCol w:w="3874"/>
      </w:tblGrid>
      <w:tr w:rsidR="00C93D29">
        <w:tc>
          <w:tcPr>
            <w:tcW w:w="3873"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Наименование фольклорного коллектива</w:t>
            </w:r>
          </w:p>
        </w:tc>
        <w:tc>
          <w:tcPr>
            <w:tcW w:w="3873"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Количество участников, чел.</w:t>
            </w:r>
          </w:p>
        </w:tc>
        <w:tc>
          <w:tcPr>
            <w:tcW w:w="3874"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Руководитель коллектива</w:t>
            </w:r>
          </w:p>
        </w:tc>
        <w:tc>
          <w:tcPr>
            <w:tcW w:w="3874"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Дополнительная информация</w:t>
            </w:r>
          </w:p>
        </w:tc>
      </w:tr>
      <w:tr w:rsidR="00C93D29">
        <w:tc>
          <w:tcPr>
            <w:tcW w:w="3873" w:type="dxa"/>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ЗКНТ фольклорный ансамбль «Беломорье»</w:t>
            </w:r>
          </w:p>
        </w:tc>
        <w:tc>
          <w:tcPr>
            <w:tcW w:w="3873" w:type="dxa"/>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 чел.</w:t>
            </w:r>
          </w:p>
        </w:tc>
        <w:tc>
          <w:tcPr>
            <w:tcW w:w="3874" w:type="dxa"/>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Чернова Татьяна Васильевна</w:t>
            </w:r>
          </w:p>
        </w:tc>
        <w:tc>
          <w:tcPr>
            <w:tcW w:w="3874" w:type="dxa"/>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Коллектив сохраняет традиционную поморскую культуру, предает из поколения в поколение традиции Русского Севера. </w:t>
            </w:r>
          </w:p>
        </w:tc>
      </w:tr>
      <w:tr w:rsidR="00C93D29">
        <w:trPr>
          <w:trHeight w:val="309"/>
        </w:trPr>
        <w:tc>
          <w:tcPr>
            <w:tcW w:w="3873" w:type="dxa"/>
            <w:vMerge w:val="restart"/>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ОСК фольклорный ансамбль «Потешенки»</w:t>
            </w:r>
          </w:p>
        </w:tc>
        <w:tc>
          <w:tcPr>
            <w:tcW w:w="3873" w:type="dxa"/>
            <w:vMerge w:val="restart"/>
            <w:vAlign w:val="center"/>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48 чел.</w:t>
            </w:r>
          </w:p>
        </w:tc>
        <w:tc>
          <w:tcPr>
            <w:tcW w:w="3874" w:type="dxa"/>
            <w:vMerge w:val="restart"/>
            <w:vAlign w:val="center"/>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Пикова Елена Брониславовна</w:t>
            </w:r>
          </w:p>
        </w:tc>
        <w:tc>
          <w:tcPr>
            <w:tcW w:w="3874"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Коллектив приобщает детей к традиционной народной культуре. </w:t>
            </w: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5.23.2. </w:t>
      </w:r>
      <w:r>
        <w:rPr>
          <w:rFonts w:ascii="Times New Roman" w:hAnsi="Times New Roman"/>
          <w:b/>
          <w:color w:val="000000"/>
          <w:sz w:val="24"/>
        </w:rPr>
        <w:t xml:space="preserve">ДЕКОРАТИВНО-ПРИКЛАДНОЕ ИСКУССТВО И РЕМЕСЛА </w:t>
      </w:r>
    </w:p>
    <w:tbl>
      <w:tblPr>
        <w:tblW w:w="15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43"/>
        <w:gridCol w:w="2835"/>
        <w:gridCol w:w="2977"/>
        <w:gridCol w:w="2829"/>
      </w:tblGrid>
      <w:tr w:rsidR="00C93D29">
        <w:tc>
          <w:tcPr>
            <w:tcW w:w="336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Вид ремесла</w:t>
            </w:r>
          </w:p>
        </w:tc>
        <w:tc>
          <w:tcPr>
            <w:tcW w:w="35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Наименование коллектива</w:t>
            </w:r>
          </w:p>
        </w:tc>
        <w:tc>
          <w:tcPr>
            <w:tcW w:w="2835"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Руководитель коллектива</w:t>
            </w:r>
          </w:p>
        </w:tc>
        <w:tc>
          <w:tcPr>
            <w:tcW w:w="297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Количество мастеров, чел.</w:t>
            </w:r>
          </w:p>
        </w:tc>
        <w:tc>
          <w:tcPr>
            <w:tcW w:w="2829"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Дополнительная информация</w:t>
            </w:r>
          </w:p>
        </w:tc>
      </w:tr>
      <w:tr w:rsidR="00C93D29">
        <w:tc>
          <w:tcPr>
            <w:tcW w:w="3369"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w:t>
            </w:r>
          </w:p>
        </w:tc>
        <w:tc>
          <w:tcPr>
            <w:tcW w:w="354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w:t>
            </w:r>
          </w:p>
        </w:tc>
        <w:tc>
          <w:tcPr>
            <w:tcW w:w="2835"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w:t>
            </w:r>
          </w:p>
        </w:tc>
        <w:tc>
          <w:tcPr>
            <w:tcW w:w="2977"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w:t>
            </w:r>
          </w:p>
        </w:tc>
        <w:tc>
          <w:tcPr>
            <w:tcW w:w="2829"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w:t>
            </w: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000000"/>
          <w:sz w:val="24"/>
        </w:rPr>
        <w:t>Количество выставок декоративно-прикладного искусства, проведенных в муниципальном образовании /участников/зрителей/просмотров: ___.</w:t>
      </w:r>
      <w:r>
        <w:rPr>
          <w:rFonts w:ascii="Times New Roman" w:hAnsi="Times New Roman"/>
          <w:b/>
          <w:sz w:val="24"/>
          <w:szCs w:val="24"/>
        </w:rPr>
        <w:t xml:space="preserve">  </w:t>
      </w:r>
    </w:p>
    <w:p w:rsidR="00C93D29" w:rsidRDefault="00C93D29">
      <w:pPr>
        <w:spacing w:after="0" w:line="240" w:lineRule="auto"/>
        <w:jc w:val="both"/>
        <w:rPr>
          <w:rFonts w:ascii="Times New Roman" w:hAnsi="Times New Roman"/>
          <w:b/>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color w:val="000000"/>
          <w:sz w:val="24"/>
        </w:rPr>
        <w:t xml:space="preserve">Сведения о наиболее значимых выставках офлайн: </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747"/>
        <w:gridCol w:w="1479"/>
        <w:gridCol w:w="1701"/>
        <w:gridCol w:w="1701"/>
        <w:gridCol w:w="6990"/>
      </w:tblGrid>
      <w:tr w:rsidR="00C93D29">
        <w:tc>
          <w:tcPr>
            <w:tcW w:w="560"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747"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Форма и название</w:t>
            </w:r>
          </w:p>
        </w:tc>
        <w:tc>
          <w:tcPr>
            <w:tcW w:w="1479"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Дата проведения</w:t>
            </w:r>
          </w:p>
        </w:tc>
        <w:tc>
          <w:tcPr>
            <w:tcW w:w="1701"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Место проведения</w:t>
            </w:r>
          </w:p>
        </w:tc>
        <w:tc>
          <w:tcPr>
            <w:tcW w:w="1701"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6990"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Краткое описание</w:t>
            </w:r>
          </w:p>
        </w:tc>
      </w:tr>
      <w:tr w:rsidR="00C93D29">
        <w:tc>
          <w:tcPr>
            <w:tcW w:w="560" w:type="dxa"/>
          </w:tcPr>
          <w:p w:rsidR="00C93D29" w:rsidRDefault="00840773">
            <w:pPr>
              <w:spacing w:after="0" w:line="240" w:lineRule="auto"/>
              <w:rPr>
                <w:rFonts w:ascii="Times New Roman" w:hAnsi="Times New Roman"/>
                <w:b/>
                <w:sz w:val="24"/>
                <w:szCs w:val="24"/>
              </w:rPr>
            </w:pPr>
            <w:r>
              <w:rPr>
                <w:rFonts w:ascii="Times New Roman" w:hAnsi="Times New Roman"/>
                <w:b/>
                <w:sz w:val="24"/>
                <w:szCs w:val="24"/>
              </w:rPr>
              <w:t>1.</w:t>
            </w:r>
          </w:p>
        </w:tc>
        <w:tc>
          <w:tcPr>
            <w:tcW w:w="2747" w:type="dxa"/>
          </w:tcPr>
          <w:p w:rsidR="00C93D29" w:rsidRDefault="00C93D29">
            <w:pPr>
              <w:spacing w:after="0" w:line="240" w:lineRule="auto"/>
              <w:rPr>
                <w:rFonts w:ascii="Times New Roman" w:hAnsi="Times New Roman"/>
                <w:b/>
                <w:i/>
                <w:sz w:val="24"/>
                <w:szCs w:val="24"/>
              </w:rPr>
            </w:pPr>
          </w:p>
        </w:tc>
        <w:tc>
          <w:tcPr>
            <w:tcW w:w="1479" w:type="dxa"/>
          </w:tcPr>
          <w:p w:rsidR="00C93D29" w:rsidRDefault="00C93D29">
            <w:pPr>
              <w:spacing w:after="0" w:line="240" w:lineRule="auto"/>
              <w:rPr>
                <w:rFonts w:ascii="Times New Roman" w:hAnsi="Times New Roman"/>
                <w:b/>
                <w:sz w:val="24"/>
                <w:szCs w:val="24"/>
              </w:rPr>
            </w:pPr>
          </w:p>
        </w:tc>
        <w:tc>
          <w:tcPr>
            <w:tcW w:w="1701" w:type="dxa"/>
          </w:tcPr>
          <w:p w:rsidR="00C93D29" w:rsidRDefault="00C93D29">
            <w:pPr>
              <w:spacing w:after="0" w:line="240" w:lineRule="auto"/>
              <w:rPr>
                <w:rFonts w:ascii="Times New Roman" w:hAnsi="Times New Roman"/>
                <w:b/>
                <w:sz w:val="24"/>
                <w:szCs w:val="24"/>
              </w:rPr>
            </w:pPr>
          </w:p>
        </w:tc>
        <w:tc>
          <w:tcPr>
            <w:tcW w:w="1701" w:type="dxa"/>
          </w:tcPr>
          <w:p w:rsidR="00C93D29" w:rsidRDefault="00C93D29">
            <w:pPr>
              <w:spacing w:after="0" w:line="240" w:lineRule="auto"/>
              <w:rPr>
                <w:rFonts w:ascii="Times New Roman" w:hAnsi="Times New Roman"/>
                <w:b/>
                <w:sz w:val="24"/>
                <w:szCs w:val="24"/>
              </w:rPr>
            </w:pPr>
          </w:p>
        </w:tc>
        <w:tc>
          <w:tcPr>
            <w:tcW w:w="6990" w:type="dxa"/>
          </w:tcPr>
          <w:p w:rsidR="00C93D29" w:rsidRDefault="00C93D29">
            <w:pPr>
              <w:spacing w:after="0" w:line="240" w:lineRule="auto"/>
              <w:rPr>
                <w:rFonts w:ascii="Times New Roman" w:hAnsi="Times New Roman"/>
                <w:b/>
                <w:sz w:val="24"/>
                <w:szCs w:val="24"/>
              </w:rPr>
            </w:pPr>
          </w:p>
        </w:tc>
      </w:tr>
    </w:tbl>
    <w:p w:rsidR="00C93D29" w:rsidRDefault="00C93D29">
      <w:pPr>
        <w:spacing w:after="0" w:line="240" w:lineRule="auto"/>
        <w:rPr>
          <w:rFonts w:ascii="Times New Roman" w:hAnsi="Times New Roman"/>
          <w:b/>
          <w:sz w:val="24"/>
          <w:szCs w:val="24"/>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spacing w:after="0" w:line="240" w:lineRule="auto"/>
        <w:rPr>
          <w:rFonts w:ascii="Times New Roman" w:hAnsi="Times New Roman"/>
        </w:rPr>
      </w:pPr>
      <w:r>
        <w:rPr>
          <w:rFonts w:ascii="Times New Roman" w:hAnsi="Times New Roman"/>
          <w:i/>
          <w:sz w:val="24"/>
          <w:szCs w:val="24"/>
        </w:rPr>
        <w:t>Заполняется обязательно.</w:t>
      </w:r>
    </w:p>
    <w:p w:rsidR="00C93D29" w:rsidRDefault="00C93D29">
      <w:pPr>
        <w:spacing w:after="0" w:line="240" w:lineRule="auto"/>
        <w:rPr>
          <w:rFonts w:ascii="Times New Roman" w:hAnsi="Times New Roman"/>
          <w:i/>
          <w:sz w:val="24"/>
          <w:szCs w:val="24"/>
        </w:rPr>
      </w:pPr>
    </w:p>
    <w:p w:rsidR="00C93D29" w:rsidRDefault="00C93D29">
      <w:pPr>
        <w:spacing w:after="0" w:line="240" w:lineRule="auto"/>
        <w:rPr>
          <w:rFonts w:ascii="Times New Roman" w:hAnsi="Times New Roman"/>
          <w:b/>
          <w:sz w:val="24"/>
          <w:szCs w:val="24"/>
        </w:rPr>
      </w:pPr>
    </w:p>
    <w:p w:rsidR="00C93D29" w:rsidRDefault="00840773">
      <w:pPr>
        <w:spacing w:after="0" w:line="240" w:lineRule="auto"/>
        <w:jc w:val="both"/>
        <w:rPr>
          <w:rFonts w:ascii="Times New Roman" w:hAnsi="Times New Roman"/>
          <w:b/>
          <w:sz w:val="24"/>
          <w:szCs w:val="24"/>
        </w:rPr>
      </w:pPr>
      <w:r>
        <w:rPr>
          <w:rFonts w:ascii="Times New Roman" w:hAnsi="Times New Roman"/>
          <w:b/>
          <w:sz w:val="24"/>
          <w:szCs w:val="24"/>
        </w:rPr>
        <w:br w:type="page"/>
      </w:r>
    </w:p>
    <w:p w:rsidR="00C93D29" w:rsidRDefault="00840773">
      <w:pPr>
        <w:spacing w:after="0" w:line="240" w:lineRule="auto"/>
        <w:jc w:val="both"/>
        <w:rPr>
          <w:rFonts w:ascii="Times New Roman" w:hAnsi="Times New Roman"/>
          <w:b/>
          <w:color w:val="000000"/>
          <w:sz w:val="24"/>
          <w:szCs w:val="24"/>
        </w:rPr>
      </w:pPr>
      <w:r>
        <w:rPr>
          <w:rFonts w:ascii="Times New Roman" w:hAnsi="Times New Roman"/>
          <w:b/>
          <w:sz w:val="24"/>
          <w:szCs w:val="24"/>
        </w:rPr>
        <w:lastRenderedPageBreak/>
        <w:t xml:space="preserve">5.23.3. </w:t>
      </w:r>
      <w:r>
        <w:rPr>
          <w:rFonts w:ascii="Times New Roman" w:hAnsi="Times New Roman"/>
          <w:b/>
          <w:color w:val="000000"/>
          <w:sz w:val="24"/>
        </w:rPr>
        <w:t>ПРОЕКТЫ, МЕРОПРИЯТИЯ, НАПРАВЛЕННЫЕ НА СОХРАНЕНИЕ, РАЗВИТИЕ И ПОПУЛЯРИЗАЦИЮ ТРАДИЦИОННОЙ НАРОДНОЙ КУЛЬТУРЫ (</w:t>
      </w:r>
      <w:r>
        <w:rPr>
          <w:rFonts w:ascii="Times New Roman" w:hAnsi="Times New Roman"/>
          <w:i/>
          <w:color w:val="000000"/>
          <w:sz w:val="24"/>
        </w:rPr>
        <w:t>в том числе и циклы инфопостов, подкасты и другой контент в сети интернет)</w:t>
      </w:r>
    </w:p>
    <w:p w:rsidR="00C93D29" w:rsidRDefault="00C93D29">
      <w:pPr>
        <w:spacing w:after="0" w:line="240" w:lineRule="auto"/>
        <w:rPr>
          <w:rFonts w:ascii="Times New Roman" w:hAnsi="Times New Roman"/>
          <w:b/>
          <w:color w:val="000000"/>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1846"/>
        <w:gridCol w:w="1559"/>
        <w:gridCol w:w="1559"/>
        <w:gridCol w:w="8647"/>
      </w:tblGrid>
      <w:tr w:rsidR="00C93D29">
        <w:tc>
          <w:tcPr>
            <w:tcW w:w="1948"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проекта, мероприятия</w:t>
            </w:r>
          </w:p>
        </w:tc>
        <w:tc>
          <w:tcPr>
            <w:tcW w:w="1846"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1559"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Дата проведения </w:t>
            </w:r>
          </w:p>
        </w:tc>
        <w:tc>
          <w:tcPr>
            <w:tcW w:w="1559"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Формат проведения (офлайн/онлайн)</w:t>
            </w:r>
          </w:p>
        </w:tc>
        <w:tc>
          <w:tcPr>
            <w:tcW w:w="8647"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 проекта, мероприятия</w:t>
            </w:r>
          </w:p>
        </w:tc>
      </w:tr>
      <w:tr w:rsidR="00C93D29">
        <w:trPr>
          <w:trHeight w:val="210"/>
        </w:trPr>
        <w:tc>
          <w:tcPr>
            <w:tcW w:w="1948" w:type="dxa"/>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«Инстаколядки» </w:t>
            </w:r>
          </w:p>
        </w:tc>
        <w:tc>
          <w:tcPr>
            <w:tcW w:w="184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Инстаграмм</w:t>
            </w:r>
          </w:p>
        </w:tc>
        <w:tc>
          <w:tcPr>
            <w:tcW w:w="1559"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 января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2021 год</w:t>
            </w:r>
          </w:p>
        </w:tc>
        <w:tc>
          <w:tcPr>
            <w:tcW w:w="1559"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онлайн</w:t>
            </w:r>
          </w:p>
        </w:tc>
        <w:tc>
          <w:tcPr>
            <w:tcW w:w="8647"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Проводится в рамках всероссийской акции «Народная культура школьникам». Прямой эфир с участием фольклорного ансамбля «Потешенки», ансамбля народной песни «Горенка». Ребята пели колядки, рассказывали об этой традиции. Кроме этого прямой эфир позволил подключиться просто обычным людям и пропеть свои колядки.</w:t>
            </w:r>
          </w:p>
        </w:tc>
      </w:tr>
      <w:tr w:rsidR="00C93D29">
        <w:trPr>
          <w:trHeight w:val="309"/>
        </w:trPr>
        <w:tc>
          <w:tcPr>
            <w:tcW w:w="1948"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hAnsi="Times New Roman"/>
                <w:color w:val="000000"/>
                <w:sz w:val="24"/>
              </w:rPr>
              <w:t xml:space="preserve">Фолк-урок «Народные музыкальные детские игры» </w:t>
            </w:r>
          </w:p>
        </w:tc>
        <w:tc>
          <w:tcPr>
            <w:tcW w:w="1846"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color w:val="000000"/>
                <w:sz w:val="24"/>
              </w:rPr>
            </w:pPr>
            <w:r>
              <w:rPr>
                <w:rFonts w:ascii="Times New Roman" w:hAnsi="Times New Roman"/>
                <w:color w:val="000000"/>
                <w:sz w:val="24"/>
              </w:rPr>
              <w:t xml:space="preserve">группа </w:t>
            </w:r>
          </w:p>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rPr>
            </w:pPr>
            <w:r>
              <w:rPr>
                <w:rFonts w:ascii="Times New Roman" w:hAnsi="Times New Roman"/>
                <w:color w:val="000000"/>
                <w:sz w:val="24"/>
              </w:rPr>
              <w:t>ВКонтакте</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10 февраля 2021 год</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онлайн</w:t>
            </w:r>
          </w:p>
        </w:tc>
        <w:tc>
          <w:tcPr>
            <w:tcW w:w="864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Проводится в рамках всероссийской акции «Народная культура школьникам». Вместе с участниками фольклорного ансамбля «Потешенки» зрители узнали и научились играть в детские народные игры.</w:t>
            </w:r>
          </w:p>
        </w:tc>
      </w:tr>
      <w:tr w:rsidR="00C93D29">
        <w:trPr>
          <w:trHeight w:val="309"/>
        </w:trPr>
        <w:tc>
          <w:tcPr>
            <w:tcW w:w="1948"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color w:val="000000"/>
                <w:sz w:val="24"/>
              </w:rPr>
            </w:pPr>
            <w:r>
              <w:rPr>
                <w:rFonts w:ascii="Times New Roman" w:hAnsi="Times New Roman"/>
                <w:color w:val="000000"/>
                <w:sz w:val="24"/>
              </w:rPr>
              <w:t>Мастер-класс</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hAnsi="Times New Roman"/>
                <w:color w:val="000000"/>
                <w:sz w:val="24"/>
              </w:rPr>
              <w:t xml:space="preserve">по лепке поморских козуль </w:t>
            </w:r>
          </w:p>
        </w:tc>
        <w:tc>
          <w:tcPr>
            <w:tcW w:w="1846"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color w:val="000000"/>
                <w:sz w:val="24"/>
              </w:rPr>
            </w:pPr>
            <w:r>
              <w:rPr>
                <w:rFonts w:ascii="Times New Roman" w:hAnsi="Times New Roman"/>
                <w:color w:val="000000"/>
                <w:sz w:val="24"/>
              </w:rPr>
              <w:t>группа</w:t>
            </w:r>
          </w:p>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rPr>
            </w:pPr>
            <w:r>
              <w:rPr>
                <w:rFonts w:ascii="Times New Roman" w:hAnsi="Times New Roman"/>
                <w:color w:val="000000"/>
                <w:sz w:val="24"/>
              </w:rPr>
              <w:t>ВКонтакте</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17 февраля</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2021 год</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онлайн</w:t>
            </w:r>
          </w:p>
        </w:tc>
        <w:tc>
          <w:tcPr>
            <w:tcW w:w="8647" w:type="dxa"/>
            <w:vMerge w:val="restart"/>
          </w:tcPr>
          <w:p w:rsidR="00C93D29" w:rsidRDefault="00840773">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rPr>
            </w:pPr>
            <w:r>
              <w:rPr>
                <w:rFonts w:ascii="Times New Roman" w:hAnsi="Times New Roman"/>
                <w:color w:val="000000"/>
                <w:sz w:val="24"/>
              </w:rPr>
              <w:t>Проводится в рамках всероссийской акции «Народная культура школьникам». Участники мастер-класса не только научись лепить козули, с фольклорным ансамблем «Беломорье» и ансамблем народной песни «Горенка», но и услышали традиционное пение, узнали о быте поморов Терского берега Белого моря.</w:t>
            </w:r>
          </w:p>
        </w:tc>
      </w:tr>
      <w:tr w:rsidR="00C93D29">
        <w:trPr>
          <w:trHeight w:val="309"/>
        </w:trPr>
        <w:tc>
          <w:tcPr>
            <w:tcW w:w="1948"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hAnsi="Times New Roman"/>
                <w:color w:val="000000"/>
                <w:sz w:val="24"/>
              </w:rPr>
              <w:t xml:space="preserve">Фолк-урок «Масленица»  </w:t>
            </w:r>
          </w:p>
        </w:tc>
        <w:tc>
          <w:tcPr>
            <w:tcW w:w="1846"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rPr>
            </w:pPr>
            <w:r>
              <w:rPr>
                <w:rFonts w:ascii="Times New Roman" w:hAnsi="Times New Roman"/>
                <w:color w:val="000000"/>
                <w:sz w:val="24"/>
              </w:rPr>
              <w:t>группа ВКонтакте</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10 марта</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2021 год</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онлайн</w:t>
            </w:r>
          </w:p>
        </w:tc>
        <w:tc>
          <w:tcPr>
            <w:tcW w:w="864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Мастер-класс по изготовлению блинов в рамках Всероссийской акции «Народная культура для школьников» с участием ЗКНТ фольклорного ансамбля «Беломорье» и ансамбля народной песни «Горенка». В исполнении участников коллективов услышали весенние песни, научились играть в народные игры.</w:t>
            </w:r>
          </w:p>
        </w:tc>
      </w:tr>
      <w:tr w:rsidR="00C93D29">
        <w:trPr>
          <w:trHeight w:val="309"/>
        </w:trPr>
        <w:tc>
          <w:tcPr>
            <w:tcW w:w="1948"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hAnsi="Times New Roman"/>
                <w:color w:val="000000"/>
                <w:sz w:val="24"/>
              </w:rPr>
              <w:t xml:space="preserve">Фолк-урок «Пасха светлая пришла»  </w:t>
            </w:r>
          </w:p>
        </w:tc>
        <w:tc>
          <w:tcPr>
            <w:tcW w:w="1846"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color w:val="000000"/>
                <w:sz w:val="24"/>
              </w:rPr>
            </w:pPr>
            <w:r>
              <w:rPr>
                <w:rFonts w:ascii="Times New Roman" w:hAnsi="Times New Roman"/>
                <w:color w:val="000000"/>
                <w:sz w:val="24"/>
              </w:rPr>
              <w:t>гурппа</w:t>
            </w:r>
          </w:p>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rPr>
            </w:pPr>
            <w:r>
              <w:rPr>
                <w:rFonts w:ascii="Times New Roman" w:hAnsi="Times New Roman"/>
                <w:color w:val="000000"/>
                <w:sz w:val="24"/>
              </w:rPr>
              <w:t>ВКонтакте</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28 апреля</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2021 год</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онлайн</w:t>
            </w:r>
          </w:p>
        </w:tc>
        <w:tc>
          <w:tcPr>
            <w:tcW w:w="8647" w:type="dxa"/>
            <w:vMerge w:val="restart"/>
          </w:tcPr>
          <w:p w:rsidR="00C93D29" w:rsidRDefault="00840773">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rPr>
            </w:pPr>
            <w:r>
              <w:rPr>
                <w:rFonts w:ascii="Times New Roman" w:hAnsi="Times New Roman"/>
                <w:color w:val="000000"/>
                <w:sz w:val="24"/>
              </w:rPr>
              <w:t>Проводится в рамках всероссийской акции «Народная культура школьникам». Посетители  сайта узнали символическое значение Пасхальных блюд и познакомимся с рецептами их приготовления. А в исполнении участников фольклорного ансамбля «Беломорье» услышали традиционные Пасхальные песнопения. Также научились делать пасхальный сувенир.</w:t>
            </w:r>
          </w:p>
        </w:tc>
      </w:tr>
      <w:tr w:rsidR="00C93D29">
        <w:trPr>
          <w:trHeight w:val="309"/>
        </w:trPr>
        <w:tc>
          <w:tcPr>
            <w:tcW w:w="1948"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hAnsi="Times New Roman"/>
                <w:color w:val="000000"/>
                <w:sz w:val="24"/>
              </w:rPr>
              <w:t xml:space="preserve">Фолк-урок «Зелёные святки. Троица» </w:t>
            </w:r>
          </w:p>
        </w:tc>
        <w:tc>
          <w:tcPr>
            <w:tcW w:w="1846"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rPr>
            </w:pPr>
            <w:r>
              <w:rPr>
                <w:rFonts w:ascii="Times New Roman" w:hAnsi="Times New Roman"/>
                <w:color w:val="000000"/>
                <w:sz w:val="24"/>
              </w:rPr>
              <w:t xml:space="preserve">ГОАУК «Мурманский областной </w:t>
            </w:r>
            <w:r>
              <w:rPr>
                <w:rFonts w:ascii="Times New Roman" w:hAnsi="Times New Roman"/>
                <w:color w:val="000000"/>
                <w:sz w:val="24"/>
              </w:rPr>
              <w:lastRenderedPageBreak/>
              <w:t>Дворец культуры и народного творчества им. С.М. Кирова»</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lastRenderedPageBreak/>
              <w:t>15 июня</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2021 год</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офлайн</w:t>
            </w:r>
          </w:p>
        </w:tc>
        <w:tc>
          <w:tcPr>
            <w:tcW w:w="8647" w:type="dxa"/>
            <w:vMerge w:val="restart"/>
          </w:tcPr>
          <w:p w:rsidR="00C93D29" w:rsidRDefault="00840773">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rPr>
            </w:pPr>
            <w:r>
              <w:rPr>
                <w:rFonts w:ascii="Times New Roman" w:hAnsi="Times New Roman"/>
                <w:color w:val="000000"/>
                <w:sz w:val="24"/>
              </w:rPr>
              <w:t xml:space="preserve">Проводится в рамках всероссийской акции «Народная культура школьникам».  Ребята, которые посетили фолк-урок, узнали о празднике Троица, о Зелёных святках, традициях их сопровождающих. А ещё узнали  кто такие фольклористы, </w:t>
            </w:r>
            <w:r>
              <w:rPr>
                <w:rFonts w:ascii="Times New Roman" w:hAnsi="Times New Roman"/>
                <w:color w:val="000000"/>
                <w:sz w:val="24"/>
              </w:rPr>
              <w:lastRenderedPageBreak/>
              <w:t>чем они занимаются, а самое главное – зачем. Мы постарались выяснить, что же такое традиционная народная культура, и необходимы ли эти знания современному образованному человеку</w:t>
            </w:r>
          </w:p>
        </w:tc>
      </w:tr>
      <w:tr w:rsidR="00C93D29">
        <w:trPr>
          <w:trHeight w:val="309"/>
        </w:trPr>
        <w:tc>
          <w:tcPr>
            <w:tcW w:w="1948"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hAnsi="Times New Roman"/>
                <w:color w:val="000000"/>
                <w:sz w:val="24"/>
              </w:rPr>
              <w:lastRenderedPageBreak/>
              <w:t>Фольклорная экспедиция</w:t>
            </w:r>
          </w:p>
        </w:tc>
        <w:tc>
          <w:tcPr>
            <w:tcW w:w="1846"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rPr>
            </w:pPr>
            <w:r>
              <w:rPr>
                <w:rFonts w:ascii="Times New Roman" w:hAnsi="Times New Roman"/>
                <w:color w:val="000000"/>
                <w:sz w:val="24"/>
              </w:rPr>
              <w:t xml:space="preserve">Терский район </w:t>
            </w:r>
          </w:p>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rPr>
            </w:pPr>
            <w:proofErr w:type="gramStart"/>
            <w:r>
              <w:rPr>
                <w:rFonts w:ascii="Times New Roman" w:hAnsi="Times New Roman"/>
                <w:color w:val="000000"/>
                <w:sz w:val="24"/>
              </w:rPr>
              <w:t>с</w:t>
            </w:r>
            <w:proofErr w:type="gramEnd"/>
            <w:r>
              <w:rPr>
                <w:rFonts w:ascii="Times New Roman" w:hAnsi="Times New Roman"/>
                <w:color w:val="000000"/>
                <w:sz w:val="24"/>
              </w:rPr>
              <w:t>. Варзуга,</w:t>
            </w:r>
          </w:p>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rPr>
            </w:pPr>
            <w:r>
              <w:rPr>
                <w:rFonts w:ascii="Times New Roman" w:hAnsi="Times New Roman"/>
                <w:color w:val="000000"/>
                <w:sz w:val="24"/>
              </w:rPr>
              <w:t xml:space="preserve">с. Кузомень. Ловозерский район </w:t>
            </w:r>
          </w:p>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jc w:val="center"/>
              <w:rPr>
                <w:rFonts w:ascii="Times New Roman" w:hAnsi="Times New Roman"/>
              </w:rPr>
            </w:pPr>
            <w:r>
              <w:rPr>
                <w:rFonts w:ascii="Times New Roman" w:hAnsi="Times New Roman"/>
                <w:color w:val="000000"/>
                <w:sz w:val="24"/>
              </w:rPr>
              <w:t>с. Ловозеро</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3 – 5 сентября</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2021 год</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офлайн</w:t>
            </w:r>
          </w:p>
        </w:tc>
        <w:tc>
          <w:tcPr>
            <w:tcW w:w="864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Фольклорная экспедиция в муниципалитеты области для сбора информации по объектам (1 этап – сентябрь, 2 этап – декабрь 2021 г.).  Работа «Выявление,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proofErr w:type="gramStart"/>
            <w:r>
              <w:rPr>
                <w:rFonts w:ascii="Times New Roman" w:hAnsi="Times New Roman"/>
                <w:color w:val="000000"/>
                <w:sz w:val="24"/>
              </w:rPr>
              <w:t>Участники: 18 чел. Возрастные категории: до 14 лет – 0 чел., 14 – 17 лет – 0 чел., 18-24 года - 0 чел., 25-35 лет – 0 чел., 36 – 54 года – 3 чел., от 55 лет – 15 чел.</w:t>
            </w:r>
            <w:proofErr w:type="gramEnd"/>
          </w:p>
        </w:tc>
      </w:tr>
      <w:tr w:rsidR="00C93D29">
        <w:trPr>
          <w:trHeight w:val="309"/>
        </w:trPr>
        <w:tc>
          <w:tcPr>
            <w:tcW w:w="1948"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hAnsi="Times New Roman"/>
                <w:color w:val="000000"/>
                <w:sz w:val="24"/>
              </w:rPr>
              <w:t>Фольклорная экспедиция</w:t>
            </w:r>
          </w:p>
        </w:tc>
        <w:tc>
          <w:tcPr>
            <w:tcW w:w="1846"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ind w:right="-108"/>
              <w:jc w:val="center"/>
              <w:rPr>
                <w:rFonts w:ascii="Times New Roman" w:hAnsi="Times New Roman"/>
              </w:rPr>
            </w:pPr>
            <w:r>
              <w:rPr>
                <w:rFonts w:ascii="Times New Roman" w:hAnsi="Times New Roman"/>
                <w:color w:val="000000"/>
                <w:sz w:val="24"/>
              </w:rPr>
              <w:t xml:space="preserve">Кандалакшский район </w:t>
            </w:r>
          </w:p>
          <w:p w:rsidR="00C93D29" w:rsidRDefault="00840773">
            <w:pPr>
              <w:pBdr>
                <w:top w:val="none" w:sz="4" w:space="0" w:color="000000"/>
                <w:left w:val="none" w:sz="4" w:space="0" w:color="000000"/>
                <w:bottom w:val="none" w:sz="4" w:space="0" w:color="000000"/>
                <w:right w:val="none" w:sz="4" w:space="0" w:color="000000"/>
              </w:pBdr>
              <w:shd w:val="clear" w:color="FFFFFF" w:fill="auto"/>
              <w:tabs>
                <w:tab w:val="left" w:pos="870"/>
              </w:tabs>
              <w:spacing w:after="0"/>
              <w:ind w:right="-108"/>
              <w:jc w:val="center"/>
              <w:rPr>
                <w:rFonts w:ascii="Times New Roman" w:hAnsi="Times New Roman"/>
              </w:rPr>
            </w:pPr>
            <w:r>
              <w:rPr>
                <w:rFonts w:ascii="Times New Roman" w:hAnsi="Times New Roman"/>
                <w:color w:val="000000"/>
                <w:sz w:val="24"/>
              </w:rPr>
              <w:t>п. Зеленоборский</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12 декабря</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jc w:val="center"/>
              <w:rPr>
                <w:rFonts w:ascii="Times New Roman" w:hAnsi="Times New Roman"/>
              </w:rPr>
            </w:pPr>
            <w:r>
              <w:rPr>
                <w:rFonts w:ascii="Times New Roman" w:hAnsi="Times New Roman"/>
                <w:color w:val="000000"/>
                <w:sz w:val="24"/>
              </w:rPr>
              <w:t>2021 год</w:t>
            </w:r>
          </w:p>
        </w:tc>
        <w:tc>
          <w:tcPr>
            <w:tcW w:w="1559"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офлайн</w:t>
            </w:r>
          </w:p>
        </w:tc>
        <w:tc>
          <w:tcPr>
            <w:tcW w:w="8647"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Фольклорная экспедиция в муниципалитеты области для сбора информации по объектам (1 этап – сентябрь, 2 этап – декабрь 2021 г.).  Работа «Выявление,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proofErr w:type="gramStart"/>
            <w:r>
              <w:rPr>
                <w:rFonts w:ascii="Times New Roman" w:hAnsi="Times New Roman"/>
                <w:color w:val="000000"/>
                <w:sz w:val="24"/>
              </w:rPr>
              <w:t>Участники: 10 чел. Возрастные категории: до 14 лет – 0 чел., 14 – 17 лет – 0 чел., 18-24 года - 0 чел., 25-35 лет – 0 чел., 36 – 54 года – 2 чел., от 55 лет – 8 чел.</w:t>
            </w:r>
            <w:proofErr w:type="gramEnd"/>
          </w:p>
        </w:tc>
      </w:tr>
    </w:tbl>
    <w:p w:rsidR="00C93D29" w:rsidRDefault="00C93D29">
      <w:pPr>
        <w:spacing w:after="0" w:line="240" w:lineRule="auto"/>
        <w:rPr>
          <w:rFonts w:ascii="Times New Roman" w:hAnsi="Times New Roman"/>
          <w:b/>
          <w:color w:val="000000"/>
          <w:sz w:val="24"/>
          <w:szCs w:val="24"/>
        </w:rPr>
      </w:pPr>
    </w:p>
    <w:p w:rsidR="00C93D29" w:rsidRDefault="00840773">
      <w:pPr>
        <w:spacing w:after="0" w:line="240" w:lineRule="auto"/>
        <w:jc w:val="both"/>
        <w:rPr>
          <w:rFonts w:ascii="Times New Roman" w:hAnsi="Times New Roman"/>
          <w:b/>
          <w:color w:val="000000"/>
          <w:sz w:val="24"/>
          <w:szCs w:val="24"/>
        </w:rPr>
      </w:pPr>
      <w:r>
        <w:rPr>
          <w:rFonts w:ascii="Times New Roman" w:hAnsi="Times New Roman"/>
          <w:b/>
          <w:color w:val="000000"/>
          <w:sz w:val="24"/>
        </w:rPr>
        <w:t xml:space="preserve">Информация о достижениях учреждения в этом направлении: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eastAsia="Calibri" w:hAnsi="Times New Roman"/>
          <w:i/>
          <w:color w:val="000000"/>
          <w:sz w:val="24"/>
        </w:rPr>
        <w:t>Работа в этом направлении ведётся активно, целенаправленно и результативно, благодаря коллективам и руководителям, которые занимаются фольклором. Их деятельность не ограничивается только работой с репертуаром, разучиванием произведений. Глубокое изучение народных традиций руководители считают приоритетом своей профессиональной деятельности.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proofErr w:type="gramStart"/>
      <w:r>
        <w:rPr>
          <w:rFonts w:ascii="Times New Roman" w:eastAsia="Calibri" w:hAnsi="Times New Roman"/>
          <w:i/>
          <w:color w:val="000000"/>
          <w:sz w:val="24"/>
        </w:rPr>
        <w:t>Подготовлены</w:t>
      </w:r>
      <w:proofErr w:type="gramEnd"/>
      <w:r>
        <w:rPr>
          <w:rFonts w:ascii="Times New Roman" w:eastAsia="Calibri" w:hAnsi="Times New Roman"/>
          <w:i/>
          <w:color w:val="000000"/>
          <w:sz w:val="24"/>
        </w:rPr>
        <w:t xml:space="preserve"> в декабре 2021 года к выпуску:</w:t>
      </w:r>
    </w:p>
    <w:p w:rsidR="00C93D29" w:rsidRDefault="00840773">
      <w:pPr>
        <w:pStyle w:val="ad"/>
        <w:numPr>
          <w:ilvl w:val="0"/>
          <w:numId w:val="17"/>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eastAsia="Calibri" w:hAnsi="Times New Roman"/>
          <w:i/>
          <w:color w:val="000000"/>
          <w:sz w:val="24"/>
        </w:rPr>
        <w:t xml:space="preserve">CD-диск «Поморская </w:t>
      </w:r>
      <w:proofErr w:type="gramStart"/>
      <w:r>
        <w:rPr>
          <w:rFonts w:ascii="Times New Roman" w:eastAsia="Calibri" w:hAnsi="Times New Roman"/>
          <w:i/>
          <w:color w:val="000000"/>
          <w:sz w:val="24"/>
        </w:rPr>
        <w:t>г</w:t>
      </w:r>
      <w:proofErr w:type="gramEnd"/>
      <w:r>
        <w:rPr>
          <w:rFonts w:ascii="Times New Roman" w:eastAsia="Calibri" w:hAnsi="Times New Roman"/>
          <w:b/>
          <w:i/>
          <w:color w:val="000000"/>
          <w:sz w:val="24"/>
        </w:rPr>
        <w:t>ό</w:t>
      </w:r>
      <w:r>
        <w:rPr>
          <w:rFonts w:ascii="Times New Roman" w:eastAsia="Calibri" w:hAnsi="Times New Roman"/>
          <w:i/>
          <w:color w:val="000000"/>
          <w:sz w:val="24"/>
        </w:rPr>
        <w:t>воря»;</w:t>
      </w:r>
    </w:p>
    <w:p w:rsidR="00C93D29" w:rsidRDefault="00840773">
      <w:pPr>
        <w:pStyle w:val="ad"/>
        <w:numPr>
          <w:ilvl w:val="0"/>
          <w:numId w:val="17"/>
        </w:num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i/>
          <w:color w:val="000000"/>
          <w:sz w:val="24"/>
        </w:rPr>
      </w:pPr>
      <w:r>
        <w:rPr>
          <w:rFonts w:ascii="Times New Roman" w:eastAsia="Calibri" w:hAnsi="Times New Roman"/>
          <w:i/>
          <w:color w:val="000000"/>
          <w:sz w:val="24"/>
        </w:rPr>
        <w:t xml:space="preserve">DVD-диск «На поморском берегу» (песенно-танцевальная культура поморов);  </w:t>
      </w:r>
    </w:p>
    <w:p w:rsidR="00C93D29" w:rsidRDefault="00840773">
      <w:pPr>
        <w:pStyle w:val="ad"/>
        <w:numPr>
          <w:ilvl w:val="0"/>
          <w:numId w:val="17"/>
        </w:num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rPr>
      </w:pPr>
      <w:r>
        <w:rPr>
          <w:rFonts w:ascii="Times New Roman" w:eastAsia="Calibri" w:hAnsi="Times New Roman"/>
          <w:i/>
          <w:color w:val="000000"/>
          <w:sz w:val="24"/>
        </w:rPr>
        <w:t>сборник «Поморские сказки».</w:t>
      </w:r>
    </w:p>
    <w:p w:rsidR="00C93D29" w:rsidRDefault="00840773">
      <w:pPr>
        <w:rPr>
          <w:rFonts w:ascii="Times New Roman" w:hAnsi="Times New Roman"/>
          <w:b/>
          <w:color w:val="1E0E04"/>
          <w:sz w:val="24"/>
          <w:szCs w:val="24"/>
        </w:rPr>
      </w:pPr>
      <w:r>
        <w:rPr>
          <w:rFonts w:ascii="Times New Roman" w:hAnsi="Times New Roman"/>
          <w:b/>
          <w:color w:val="1E0E04"/>
          <w:sz w:val="24"/>
        </w:rPr>
        <w:br w:type="page"/>
      </w:r>
    </w:p>
    <w:p w:rsidR="00C93D29" w:rsidRDefault="00840773">
      <w:pPr>
        <w:pStyle w:val="af3"/>
        <w:jc w:val="both"/>
        <w:rPr>
          <w:rFonts w:ascii="Times New Roman" w:hAnsi="Times New Roman"/>
          <w:b/>
          <w:color w:val="1E0E04"/>
          <w:sz w:val="24"/>
          <w:szCs w:val="24"/>
        </w:rPr>
      </w:pPr>
      <w:r>
        <w:rPr>
          <w:rFonts w:ascii="Times New Roman" w:hAnsi="Times New Roman"/>
          <w:b/>
          <w:sz w:val="24"/>
          <w:szCs w:val="24"/>
        </w:rPr>
        <w:lastRenderedPageBreak/>
        <w:t xml:space="preserve">5.23.4 </w:t>
      </w:r>
      <w:r>
        <w:rPr>
          <w:rFonts w:ascii="Times New Roman" w:hAnsi="Times New Roman"/>
          <w:b/>
          <w:color w:val="000000"/>
          <w:sz w:val="24"/>
        </w:rPr>
        <w:t xml:space="preserve">Информация о предоставленном описании объектов нематериального культурного наследия для внесения в </w:t>
      </w:r>
      <w:r>
        <w:rPr>
          <w:rFonts w:ascii="Times New Roman" w:hAnsi="Times New Roman"/>
          <w:b/>
          <w:color w:val="1E0E04"/>
          <w:sz w:val="24"/>
        </w:rPr>
        <w:t>«Каталог объектов нематериального культурного наследия»:</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eastAsia="Calibri" w:hAnsi="Times New Roman"/>
          <w:i/>
          <w:color w:val="000000"/>
          <w:sz w:val="24"/>
        </w:rPr>
        <w:t>1. Диалект бабинских саамов</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eastAsia="Calibri" w:hAnsi="Times New Roman"/>
          <w:i/>
          <w:color w:val="000000"/>
          <w:sz w:val="24"/>
        </w:rPr>
        <w:t>2.</w:t>
      </w:r>
      <w:r>
        <w:rPr>
          <w:rFonts w:ascii="Times New Roman" w:eastAsia="Calibri" w:hAnsi="Times New Roman"/>
          <w:b/>
          <w:i/>
          <w:color w:val="000000"/>
          <w:sz w:val="24"/>
        </w:rPr>
        <w:t> </w:t>
      </w:r>
      <w:r>
        <w:rPr>
          <w:rFonts w:ascii="Times New Roman" w:eastAsia="Calibri" w:hAnsi="Times New Roman"/>
          <w:i/>
          <w:color w:val="000000"/>
          <w:sz w:val="24"/>
        </w:rPr>
        <w:t>Поморский хор села Варзуга – жемчужина Терского берега Белого моря</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eastAsia="Calibri" w:hAnsi="Times New Roman"/>
          <w:i/>
          <w:color w:val="000000"/>
          <w:sz w:val="24"/>
        </w:rPr>
        <w:t>3. Изготовление саамского пояса на бердо</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eastAsia="Calibri" w:hAnsi="Times New Roman"/>
          <w:i/>
          <w:color w:val="000000"/>
          <w:sz w:val="24"/>
        </w:rPr>
        <w:t>4. Керёжа - саамские сани</w:t>
      </w:r>
    </w:p>
    <w:p w:rsidR="00C93D29" w:rsidRDefault="00840773">
      <w:pPr>
        <w:pBdr>
          <w:top w:val="none" w:sz="4" w:space="0" w:color="000000"/>
          <w:left w:val="none" w:sz="4" w:space="0" w:color="000000"/>
          <w:bottom w:val="none" w:sz="4" w:space="0" w:color="000000"/>
          <w:right w:val="none" w:sz="4" w:space="0" w:color="000000"/>
        </w:pBdr>
        <w:shd w:val="clear" w:color="FFFFFF" w:fill="auto"/>
        <w:spacing w:after="0"/>
        <w:rPr>
          <w:rFonts w:ascii="Times New Roman" w:hAnsi="Times New Roman"/>
        </w:rPr>
      </w:pPr>
      <w:r>
        <w:rPr>
          <w:rFonts w:ascii="Times New Roman" w:eastAsia="Calibri" w:hAnsi="Times New Roman"/>
          <w:i/>
          <w:color w:val="000000"/>
          <w:sz w:val="24"/>
        </w:rPr>
        <w:t>5. Поморский женский головной убор - повойник.</w:t>
      </w:r>
    </w:p>
    <w:p w:rsidR="00C93D29" w:rsidRDefault="00C93D29">
      <w:pPr>
        <w:pStyle w:val="af3"/>
        <w:jc w:val="both"/>
        <w:rPr>
          <w:rFonts w:ascii="Times New Roman" w:hAnsi="Times New Roman"/>
          <w:i/>
          <w:color w:val="1E0E04"/>
          <w:sz w:val="24"/>
          <w:szCs w:val="24"/>
        </w:rPr>
      </w:pPr>
    </w:p>
    <w:p w:rsidR="00C93D29" w:rsidRDefault="00C93D29">
      <w:pPr>
        <w:spacing w:line="240" w:lineRule="auto"/>
        <w:contextualSpacing/>
        <w:rPr>
          <w:rFonts w:ascii="Times New Roman" w:hAnsi="Times New Roman"/>
          <w:sz w:val="24"/>
        </w:rPr>
      </w:pPr>
    </w:p>
    <w:p w:rsidR="00C93D29" w:rsidRDefault="00840773">
      <w:pPr>
        <w:spacing w:after="0" w:line="240" w:lineRule="auto"/>
        <w:ind w:left="180"/>
        <w:rPr>
          <w:rFonts w:ascii="Times New Roman" w:hAnsi="Times New Roman"/>
          <w:b/>
          <w:color w:val="000000"/>
          <w:sz w:val="24"/>
          <w:szCs w:val="24"/>
        </w:rPr>
      </w:pPr>
      <w:r>
        <w:rPr>
          <w:rFonts w:ascii="Times New Roman" w:hAnsi="Times New Roman"/>
          <w:b/>
          <w:color w:val="000000"/>
          <w:sz w:val="24"/>
          <w:szCs w:val="24"/>
        </w:rPr>
        <w:br w:type="page"/>
      </w:r>
    </w:p>
    <w:p w:rsidR="00C93D29" w:rsidRDefault="00840773">
      <w:pPr>
        <w:spacing w:after="0" w:line="240" w:lineRule="auto"/>
        <w:ind w:left="180"/>
        <w:rPr>
          <w:rFonts w:ascii="Times New Roman" w:hAnsi="Times New Roman"/>
          <w:b/>
          <w:color w:val="000000"/>
          <w:sz w:val="24"/>
          <w:szCs w:val="24"/>
        </w:rPr>
      </w:pPr>
      <w:r>
        <w:rPr>
          <w:rFonts w:ascii="Times New Roman" w:hAnsi="Times New Roman"/>
          <w:b/>
          <w:color w:val="000000"/>
          <w:sz w:val="24"/>
          <w:szCs w:val="24"/>
        </w:rPr>
        <w:lastRenderedPageBreak/>
        <w:t xml:space="preserve">5.24. </w:t>
      </w:r>
      <w:r>
        <w:rPr>
          <w:rFonts w:ascii="Times New Roman" w:hAnsi="Times New Roman"/>
          <w:b/>
          <w:color w:val="000000"/>
          <w:sz w:val="24"/>
        </w:rPr>
        <w:t xml:space="preserve">Работа по проведению фестивалей и конкурсов </w:t>
      </w:r>
    </w:p>
    <w:p w:rsidR="00C93D29" w:rsidRDefault="00C93D29">
      <w:pPr>
        <w:spacing w:after="0" w:line="240" w:lineRule="auto"/>
        <w:ind w:left="180"/>
        <w:rPr>
          <w:rFonts w:ascii="Times New Roman" w:hAnsi="Times New Roman"/>
          <w:b/>
          <w:color w:val="000000"/>
          <w:sz w:val="24"/>
          <w:szCs w:val="24"/>
        </w:rPr>
      </w:pPr>
    </w:p>
    <w:p w:rsidR="00C93D29" w:rsidRDefault="00840773">
      <w:pPr>
        <w:spacing w:after="0" w:line="240" w:lineRule="auto"/>
        <w:ind w:left="180"/>
        <w:rPr>
          <w:rFonts w:ascii="Times New Roman" w:hAnsi="Times New Roman"/>
          <w:b/>
          <w:color w:val="000000"/>
          <w:sz w:val="24"/>
          <w:szCs w:val="24"/>
        </w:rPr>
      </w:pPr>
      <w:r>
        <w:rPr>
          <w:rFonts w:ascii="Times New Roman" w:hAnsi="Times New Roman"/>
          <w:b/>
          <w:color w:val="000000"/>
          <w:sz w:val="24"/>
        </w:rPr>
        <w:t>офлайн:</w:t>
      </w:r>
    </w:p>
    <w:p w:rsidR="00C93D29" w:rsidRDefault="00C93D29">
      <w:pPr>
        <w:spacing w:after="0" w:line="240" w:lineRule="auto"/>
        <w:ind w:left="180"/>
        <w:rPr>
          <w:rFonts w:ascii="Times New Roman" w:hAnsi="Times New Roman"/>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2006"/>
        <w:gridCol w:w="1524"/>
        <w:gridCol w:w="2052"/>
        <w:gridCol w:w="2801"/>
        <w:gridCol w:w="6380"/>
      </w:tblGrid>
      <w:tr w:rsidR="00C93D29">
        <w:tc>
          <w:tcPr>
            <w:tcW w:w="796"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2006"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и название</w:t>
            </w:r>
          </w:p>
        </w:tc>
        <w:tc>
          <w:tcPr>
            <w:tcW w:w="1524"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2052"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2801"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участников/ Количество зрителей</w:t>
            </w:r>
          </w:p>
        </w:tc>
        <w:tc>
          <w:tcPr>
            <w:tcW w:w="638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w:t>
            </w:r>
          </w:p>
        </w:tc>
      </w:tr>
      <w:tr w:rsidR="00C93D29">
        <w:tc>
          <w:tcPr>
            <w:tcW w:w="15559" w:type="dxa"/>
            <w:gridSpan w:val="6"/>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ХОРЕОГРАФИЯ</w:t>
            </w:r>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xml:space="preserve">1. </w:t>
            </w:r>
          </w:p>
        </w:tc>
        <w:tc>
          <w:tcPr>
            <w:tcW w:w="2006" w:type="dxa"/>
          </w:tcPr>
          <w:p w:rsidR="00C93D29" w:rsidRDefault="00840773">
            <w:pPr>
              <w:pStyle w:val="af3"/>
              <w:rPr>
                <w:rFonts w:ascii="Times New Roman" w:hAnsi="Times New Roman"/>
              </w:rPr>
            </w:pPr>
            <w:r>
              <w:rPr>
                <w:rFonts w:ascii="Times New Roman" w:hAnsi="Times New Roman"/>
              </w:rPr>
              <w:t>«Полярный круг»,</w:t>
            </w:r>
          </w:p>
          <w:p w:rsidR="00C93D29" w:rsidRDefault="00840773">
            <w:pPr>
              <w:pStyle w:val="af3"/>
              <w:rPr>
                <w:rFonts w:ascii="Times New Roman" w:hAnsi="Times New Roman"/>
              </w:rPr>
            </w:pPr>
            <w:r>
              <w:rPr>
                <w:rFonts w:ascii="Times New Roman" w:hAnsi="Times New Roman"/>
              </w:rPr>
              <w:t>VIII Международный фестиваль хореографического искусства (финал)</w:t>
            </w:r>
          </w:p>
          <w:p w:rsidR="00C93D29" w:rsidRDefault="00840773">
            <w:pPr>
              <w:pStyle w:val="af3"/>
              <w:rPr>
                <w:rFonts w:ascii="Times New Roman" w:hAnsi="Times New Roman"/>
              </w:rPr>
            </w:pPr>
            <w:r>
              <w:rPr>
                <w:rFonts w:ascii="Times New Roman" w:hAnsi="Times New Roman"/>
              </w:rPr>
              <w:t> </w:t>
            </w:r>
          </w:p>
        </w:tc>
        <w:tc>
          <w:tcPr>
            <w:tcW w:w="1524" w:type="dxa"/>
          </w:tcPr>
          <w:p w:rsidR="00C93D29" w:rsidRDefault="00840773">
            <w:pPr>
              <w:pStyle w:val="af3"/>
              <w:rPr>
                <w:rFonts w:ascii="Times New Roman" w:hAnsi="Times New Roman"/>
              </w:rPr>
            </w:pPr>
            <w:r>
              <w:rPr>
                <w:rFonts w:ascii="Times New Roman" w:hAnsi="Times New Roman"/>
              </w:rPr>
              <w:t>2 – 5 ноября</w:t>
            </w:r>
          </w:p>
          <w:p w:rsidR="00C93D29" w:rsidRDefault="00840773">
            <w:pPr>
              <w:pStyle w:val="af3"/>
              <w:rPr>
                <w:rFonts w:ascii="Times New Roman" w:hAnsi="Times New Roman"/>
              </w:rPr>
            </w:pPr>
            <w:r>
              <w:rPr>
                <w:rFonts w:ascii="Times New Roman" w:hAnsi="Times New Roman"/>
              </w:rPr>
              <w:t>2021 год</w:t>
            </w:r>
          </w:p>
        </w:tc>
        <w:tc>
          <w:tcPr>
            <w:tcW w:w="2052" w:type="dxa"/>
          </w:tcPr>
          <w:p w:rsidR="00C93D29" w:rsidRDefault="00840773">
            <w:pPr>
              <w:pStyle w:val="af3"/>
              <w:rPr>
                <w:rFonts w:ascii="Times New Roman" w:hAnsi="Times New Roman"/>
              </w:rPr>
            </w:pPr>
            <w:r>
              <w:rPr>
                <w:rFonts w:ascii="Times New Roman" w:hAnsi="Times New Roman"/>
              </w:rPr>
              <w:t>ГОАУК «Мурманский областной Дворец культуры и народного творчества им. С.М. Кирова»</w:t>
            </w:r>
          </w:p>
          <w:p w:rsidR="00C93D29" w:rsidRDefault="00840773">
            <w:pPr>
              <w:pStyle w:val="af3"/>
              <w:rPr>
                <w:rFonts w:ascii="Times New Roman" w:hAnsi="Times New Roman"/>
              </w:rPr>
            </w:pPr>
            <w:r>
              <w:rPr>
                <w:rFonts w:ascii="Times New Roman" w:hAnsi="Times New Roman"/>
              </w:rPr>
              <w:t> </w:t>
            </w:r>
          </w:p>
        </w:tc>
        <w:tc>
          <w:tcPr>
            <w:tcW w:w="2801" w:type="dxa"/>
          </w:tcPr>
          <w:p w:rsidR="00C93D29" w:rsidRDefault="00840773">
            <w:pPr>
              <w:pStyle w:val="af3"/>
              <w:rPr>
                <w:rFonts w:ascii="Times New Roman" w:hAnsi="Times New Roman"/>
              </w:rPr>
            </w:pPr>
            <w:r>
              <w:rPr>
                <w:rFonts w:ascii="Times New Roman" w:hAnsi="Times New Roman"/>
              </w:rPr>
              <w:t>203 участника / 50 зрителей / 10316 просмотров</w:t>
            </w:r>
          </w:p>
          <w:p w:rsidR="00C93D29" w:rsidRDefault="00840773">
            <w:pPr>
              <w:pStyle w:val="af3"/>
              <w:rPr>
                <w:rFonts w:ascii="Times New Roman" w:hAnsi="Times New Roman"/>
              </w:rPr>
            </w:pPr>
            <w:r>
              <w:rPr>
                <w:rFonts w:ascii="Times New Roman" w:hAnsi="Times New Roman"/>
              </w:rPr>
              <w:t> </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Цель и задачи: содействие культурной деятельности в области хореографического искусства, сохранение традиций национальной хореографической культуры, развитие международных связей, создание культурной контактной сети в области хореографического искусства для обмена опытом и проведения совместных мероприятий, создание среды творческого общения участников фестиваля, формирования высокой коммуникативной культуры, этнокультурной толерантности.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В рамках фестиваля состоялись: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конференция по теме «Духовно-нравственные аспекты развития хореографических жанров, как носителей информационного поля современности»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вечер-концерт,  посвящённый 115-летию со дня рождения великого русского балетмейстера Игоря Александровича Моисеева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конкурсные просмотры</w:t>
            </w:r>
            <w:r>
              <w:rPr>
                <w:rFonts w:ascii="Times New Roman" w:hAnsi="Times New Roman"/>
                <w:i/>
                <w:color w:val="000000"/>
              </w:rPr>
              <w:t>;</w:t>
            </w:r>
          </w:p>
          <w:p w:rsidR="00C93D29" w:rsidRDefault="00840773">
            <w:pPr>
              <w:pBdr>
                <w:top w:val="none" w:sz="4" w:space="0" w:color="000000"/>
                <w:left w:val="none" w:sz="4" w:space="0" w:color="000000"/>
                <w:bottom w:val="none" w:sz="4" w:space="0" w:color="000000"/>
                <w:right w:val="none" w:sz="4" w:space="0" w:color="000000"/>
              </w:pBdr>
              <w:spacing w:after="0"/>
              <w:jc w:val="both"/>
            </w:pPr>
            <w:proofErr w:type="gramStart"/>
            <w:r>
              <w:rPr>
                <w:rFonts w:ascii="Times New Roman" w:hAnsi="Times New Roman"/>
                <w:color w:val="000000"/>
              </w:rPr>
              <w:t>- просмотры спектаклей  «МЫ НАСТОЯЩИЕ» (группа Анастасии Корабек, г. Мурманск), Видео спектакль «ЛЕБЕДИ В КАМНЯХ» (театр «Стелларис», Королевство Норвегия)</w:t>
            </w:r>
            <w:r>
              <w:rPr>
                <w:rFonts w:ascii="Times New Roman" w:hAnsi="Times New Roman"/>
                <w:color w:val="000000"/>
                <w:sz w:val="24"/>
              </w:rPr>
              <w:t xml:space="preserve">, </w:t>
            </w:r>
            <w:r>
              <w:rPr>
                <w:rFonts w:ascii="Times New Roman" w:hAnsi="Times New Roman"/>
                <w:color w:val="000000"/>
              </w:rPr>
              <w:t>«ЖЕНЩИНА ИЛИ НЕЧЕГО НАДЕТЬ» (хореографический коллектив «Божья коровка», г. Гаджиево»)</w:t>
            </w:r>
            <w:r>
              <w:rPr>
                <w:rFonts w:ascii="Times New Roman" w:hAnsi="Times New Roman"/>
                <w:color w:val="000000"/>
                <w:sz w:val="24"/>
              </w:rPr>
              <w:t xml:space="preserve">, </w:t>
            </w:r>
            <w:r>
              <w:rPr>
                <w:rFonts w:ascii="Times New Roman" w:hAnsi="Times New Roman"/>
                <w:color w:val="000000"/>
              </w:rPr>
              <w:t>«ЕСЛИ» (театр танца «M art dance project» (г. Архангельск)</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мастер-классы по хореографии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 круглый стол для руководителей коллективов с членами жюри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спектакль «Тирвв» (Арктический театр, г. Мурманск)</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lastRenderedPageBreak/>
              <w:t>- Гала-концерт, церемония награждения победителей</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highlight w:val="white"/>
              </w:rPr>
              <w:t>Члены жюри: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1. Гвоздева Т.Н. - </w:t>
            </w:r>
            <w:r>
              <w:rPr>
                <w:rFonts w:ascii="Times New Roman" w:hAnsi="Times New Roman"/>
                <w:color w:val="000000"/>
                <w:highlight w:val="white"/>
              </w:rPr>
              <w:t>Заслуженный работник культуры Российской Федерации, доцент кафедры хорового и сольного народного пения Российской академии музыки имени Гнесиных (Москва);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2. Нилов В.Н. - </w:t>
            </w:r>
            <w:r>
              <w:rPr>
                <w:rFonts w:ascii="Times New Roman" w:hAnsi="Times New Roman"/>
                <w:color w:val="000000"/>
                <w:highlight w:val="white"/>
              </w:rPr>
              <w:t xml:space="preserve">доктор педагогических наук, профессор, ведущий научный сотрудник </w:t>
            </w:r>
            <w:r>
              <w:rPr>
                <w:rFonts w:ascii="Times New Roman" w:hAnsi="Times New Roman"/>
                <w:color w:val="000000"/>
              </w:rPr>
              <w:t xml:space="preserve">Института художественного образования и культурологии Российской Академии образования </w:t>
            </w:r>
            <w:r>
              <w:rPr>
                <w:rFonts w:ascii="Times New Roman" w:hAnsi="Times New Roman"/>
                <w:color w:val="000000"/>
                <w:highlight w:val="white"/>
              </w:rPr>
              <w:t>(Москва);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3. Смирнов Я.И. - заслуженный работник культуры Российской Федерации, балетмейстер – режиссёр (г. Мурманск);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4. Выдрин В.Б. - ведущий специалист по хореографическому жанру  (г. Мурманск).</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0"/>
              </w:rPr>
              <w:t xml:space="preserve">В конкурсе приняли участие коллективы </w:t>
            </w:r>
            <w:proofErr w:type="gramStart"/>
            <w:r>
              <w:rPr>
                <w:rFonts w:ascii="Times New Roman" w:hAnsi="Times New Roman"/>
                <w:color w:val="000000"/>
                <w:sz w:val="20"/>
              </w:rPr>
              <w:t>из</w:t>
            </w:r>
            <w:proofErr w:type="gramEnd"/>
            <w:r>
              <w:rPr>
                <w:rFonts w:ascii="Times New Roman" w:hAnsi="Times New Roman"/>
                <w:color w:val="000000"/>
                <w:sz w:val="20"/>
              </w:rPr>
              <w:t xml:space="preserve">: </w:t>
            </w:r>
            <w:proofErr w:type="gramStart"/>
            <w:r>
              <w:rPr>
                <w:rFonts w:ascii="Times New Roman" w:hAnsi="Times New Roman"/>
                <w:color w:val="000000"/>
                <w:sz w:val="20"/>
              </w:rPr>
              <w:t xml:space="preserve">Мурманск, Гаджиево», Североморск, Оленегорск, Апатиты, Полярный, Москва, </w:t>
            </w:r>
            <w:r>
              <w:rPr>
                <w:rFonts w:ascii="Times New Roman" w:hAnsi="Times New Roman"/>
                <w:color w:val="000000"/>
                <w:sz w:val="20"/>
                <w:highlight w:val="white"/>
              </w:rPr>
              <w:t xml:space="preserve">Санкт-Петербург, </w:t>
            </w:r>
            <w:r>
              <w:rPr>
                <w:rFonts w:ascii="Times New Roman" w:hAnsi="Times New Roman"/>
                <w:color w:val="000000"/>
                <w:sz w:val="20"/>
              </w:rPr>
              <w:t xml:space="preserve">Архангельск,  Петрозаводск, </w:t>
            </w:r>
            <w:r>
              <w:rPr>
                <w:rFonts w:ascii="Times New Roman" w:hAnsi="Times New Roman"/>
                <w:color w:val="000000"/>
                <w:sz w:val="20"/>
                <w:highlight w:val="white"/>
              </w:rPr>
              <w:t xml:space="preserve">Сыктывдинский район Республики Коми), </w:t>
            </w:r>
            <w:r>
              <w:rPr>
                <w:rFonts w:ascii="Times New Roman" w:hAnsi="Times New Roman"/>
                <w:color w:val="000000"/>
                <w:sz w:val="20"/>
              </w:rPr>
              <w:t>Севастополь, Зеленоград.</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0"/>
                <w:highlight w:val="white"/>
                <w:u w:val="single"/>
              </w:rPr>
              <w:t>ЖЮРИ ОПРЕДЕЛИЛО 2 ГРАН-ПРИ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0"/>
                <w:highlight w:val="white"/>
              </w:rPr>
              <w:t xml:space="preserve">в номинации «КЛАССИЧЕСКОЕ НАСЛЕДИЕ РОССИИ» - </w:t>
            </w:r>
            <w:r>
              <w:rPr>
                <w:rFonts w:ascii="Times New Roman" w:hAnsi="Times New Roman"/>
                <w:color w:val="000000"/>
                <w:sz w:val="20"/>
              </w:rPr>
              <w:t>ЗКНТ АНСАМБЛЮ ТАНЦА «РАДОСТЬ», ГОАУК «Мурманский областной Дворец культуры и народного творчества им. С.М. Кирова»;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0"/>
                <w:highlight w:val="white"/>
              </w:rPr>
              <w:t xml:space="preserve">в номинации «НАРОДНЫЙ ТАНЕЦ» - </w:t>
            </w:r>
            <w:r>
              <w:rPr>
                <w:rFonts w:ascii="Times New Roman" w:hAnsi="Times New Roman"/>
                <w:color w:val="000000"/>
                <w:sz w:val="20"/>
              </w:rPr>
              <w:t xml:space="preserve">ОБРАЗЦОВОМУ ДЕТСКОМУ КОЛЛЕКТИВУ СТУДИИ ТАНЦА «ГЛОБУС», ГБУ </w:t>
            </w:r>
            <w:proofErr w:type="gramStart"/>
            <w:r>
              <w:rPr>
                <w:rFonts w:ascii="Times New Roman" w:hAnsi="Times New Roman"/>
                <w:color w:val="000000"/>
                <w:sz w:val="20"/>
              </w:rPr>
              <w:t>ДО</w:t>
            </w:r>
            <w:proofErr w:type="gramEnd"/>
            <w:r>
              <w:rPr>
                <w:rFonts w:ascii="Times New Roman" w:hAnsi="Times New Roman"/>
                <w:color w:val="000000"/>
                <w:sz w:val="20"/>
              </w:rPr>
              <w:t> </w:t>
            </w:r>
            <w:proofErr w:type="gramStart"/>
            <w:r>
              <w:rPr>
                <w:rFonts w:ascii="Times New Roman" w:hAnsi="Times New Roman"/>
                <w:color w:val="000000"/>
                <w:sz w:val="20"/>
              </w:rPr>
              <w:t>Центр</w:t>
            </w:r>
            <w:proofErr w:type="gramEnd"/>
            <w:r>
              <w:rPr>
                <w:rFonts w:ascii="Times New Roman" w:hAnsi="Times New Roman"/>
                <w:color w:val="000000"/>
                <w:sz w:val="20"/>
              </w:rPr>
              <w:t xml:space="preserve"> внешкольной работы с детьми и молодёжью Калининского района Санкт-Петербурга «Академический».</w:t>
            </w:r>
          </w:p>
          <w:p w:rsidR="00C93D29" w:rsidRDefault="00840773">
            <w:pPr>
              <w:pBdr>
                <w:top w:val="none" w:sz="4" w:space="0" w:color="000000"/>
                <w:left w:val="none" w:sz="4" w:space="0" w:color="000000"/>
                <w:bottom w:val="none" w:sz="4" w:space="0" w:color="000000"/>
                <w:right w:val="none" w:sz="4" w:space="0" w:color="000000"/>
              </w:pBdr>
              <w:spacing w:after="0"/>
              <w:jc w:val="both"/>
            </w:pPr>
            <w:hyperlink r:id="rId24" w:tooltip="https://vk.com/odkkirova?z=video-172386855_456239130%2F590dc4e756bd3a5041%2Fpl_post_-23902826_16788" w:history="1">
              <w:r>
                <w:rPr>
                  <w:rStyle w:val="af6"/>
                  <w:rFonts w:ascii="Times New Roman" w:hAnsi="Times New Roman"/>
                </w:rPr>
                <w:t>https://vk.com/odkkirova?z=video-172386855_456239130%2F590dc4e756bd3a5041%2Fpl_post_-23902826_16788</w:t>
              </w:r>
            </w:hyperlink>
            <w:r>
              <w:rPr>
                <w:rFonts w:ascii="Times New Roman" w:hAnsi="Times New Roman"/>
                <w:color w:val="000000"/>
              </w:rPr>
              <w:t xml:space="preserve"> </w:t>
            </w:r>
          </w:p>
          <w:p w:rsidR="00C93D29" w:rsidRDefault="00840773">
            <w:pPr>
              <w:pStyle w:val="af3"/>
              <w:jc w:val="both"/>
            </w:pPr>
            <w:r>
              <w:rPr>
                <w:rFonts w:ascii="Times New Roman" w:hAnsi="Times New Roman"/>
                <w:color w:val="000000"/>
              </w:rPr>
              <w:t xml:space="preserve">ИТОГИ - </w:t>
            </w:r>
            <w:hyperlink r:id="rId25" w:tooltip="https://cloud.mail.ru/public/AB9k/MN8r1HKhq" w:history="1">
              <w:r>
                <w:rPr>
                  <w:rStyle w:val="af6"/>
                  <w:rFonts w:ascii="Times New Roman" w:hAnsi="Times New Roman"/>
                  <w:u w:val="none"/>
                </w:rPr>
                <w:t>https://cloud.mail.ru/public/AB9k/MN8r1HKhq</w:t>
              </w:r>
            </w:hyperlink>
          </w:p>
        </w:tc>
      </w:tr>
      <w:tr w:rsidR="00C93D29">
        <w:tc>
          <w:tcPr>
            <w:tcW w:w="15559" w:type="dxa"/>
            <w:gridSpan w:val="6"/>
          </w:tcPr>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ФОЛЬКЛОР</w:t>
            </w:r>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1.</w:t>
            </w:r>
          </w:p>
        </w:tc>
        <w:tc>
          <w:tcPr>
            <w:tcW w:w="2006" w:type="dxa"/>
          </w:tcPr>
          <w:p w:rsidR="00C93D29" w:rsidRDefault="00840773">
            <w:pPr>
              <w:pStyle w:val="af3"/>
              <w:rPr>
                <w:rFonts w:ascii="Times New Roman" w:hAnsi="Times New Roman"/>
              </w:rPr>
            </w:pPr>
            <w:r>
              <w:rPr>
                <w:rFonts w:ascii="Times New Roman" w:hAnsi="Times New Roman"/>
                <w:b/>
              </w:rPr>
              <w:t xml:space="preserve">«В северной сторонке» </w:t>
            </w:r>
            <w:r>
              <w:rPr>
                <w:rFonts w:ascii="Times New Roman" w:hAnsi="Times New Roman"/>
              </w:rPr>
              <w:t xml:space="preserve">Открытый областной фестиваль традиционной </w:t>
            </w:r>
            <w:r>
              <w:rPr>
                <w:rFonts w:ascii="Times New Roman" w:hAnsi="Times New Roman"/>
              </w:rPr>
              <w:lastRenderedPageBreak/>
              <w:t>песенной культуры</w:t>
            </w:r>
          </w:p>
        </w:tc>
        <w:tc>
          <w:tcPr>
            <w:tcW w:w="1524" w:type="dxa"/>
          </w:tcPr>
          <w:p w:rsidR="00C93D29" w:rsidRDefault="00840773">
            <w:pPr>
              <w:pStyle w:val="af3"/>
              <w:rPr>
                <w:rFonts w:ascii="Times New Roman" w:hAnsi="Times New Roman"/>
              </w:rPr>
            </w:pPr>
            <w:r>
              <w:rPr>
                <w:rFonts w:ascii="Times New Roman" w:hAnsi="Times New Roman"/>
              </w:rPr>
              <w:lastRenderedPageBreak/>
              <w:t>11 -12 июня</w:t>
            </w:r>
          </w:p>
        </w:tc>
        <w:tc>
          <w:tcPr>
            <w:tcW w:w="2052" w:type="dxa"/>
          </w:tcPr>
          <w:p w:rsidR="00C93D29" w:rsidRDefault="00840773">
            <w:pPr>
              <w:pStyle w:val="af3"/>
              <w:rPr>
                <w:rFonts w:ascii="Times New Roman" w:hAnsi="Times New Roman"/>
              </w:rPr>
            </w:pPr>
            <w:r>
              <w:rPr>
                <w:rFonts w:ascii="Times New Roman" w:hAnsi="Times New Roman"/>
              </w:rPr>
              <w:t xml:space="preserve">ГОАУК «Мурманский областной Дворец культуры и народного творчества им. </w:t>
            </w:r>
            <w:r>
              <w:rPr>
                <w:rFonts w:ascii="Times New Roman" w:hAnsi="Times New Roman"/>
              </w:rPr>
              <w:lastRenderedPageBreak/>
              <w:t>С.М. Кирова»,</w:t>
            </w:r>
          </w:p>
          <w:p w:rsidR="00C93D29" w:rsidRDefault="00840773">
            <w:pPr>
              <w:pStyle w:val="af3"/>
              <w:rPr>
                <w:rFonts w:ascii="Times New Roman" w:hAnsi="Times New Roman"/>
              </w:rPr>
            </w:pPr>
            <w:r>
              <w:rPr>
                <w:rFonts w:ascii="Times New Roman" w:hAnsi="Times New Roman"/>
              </w:rPr>
              <w:t xml:space="preserve">Сквер на улице </w:t>
            </w:r>
            <w:proofErr w:type="gramStart"/>
            <w:r>
              <w:rPr>
                <w:rFonts w:ascii="Times New Roman" w:hAnsi="Times New Roman"/>
              </w:rPr>
              <w:t>Ленинградская</w:t>
            </w:r>
            <w:proofErr w:type="gramEnd"/>
          </w:p>
        </w:tc>
        <w:tc>
          <w:tcPr>
            <w:tcW w:w="2801" w:type="dxa"/>
          </w:tcPr>
          <w:p w:rsidR="00C93D29" w:rsidRDefault="00840773">
            <w:pPr>
              <w:pStyle w:val="af3"/>
              <w:rPr>
                <w:rFonts w:ascii="Times New Roman" w:hAnsi="Times New Roman"/>
              </w:rPr>
            </w:pPr>
            <w:r>
              <w:rPr>
                <w:rFonts w:ascii="Times New Roman" w:hAnsi="Times New Roman"/>
              </w:rPr>
              <w:lastRenderedPageBreak/>
              <w:t>215 / 5000 </w:t>
            </w:r>
          </w:p>
          <w:p w:rsidR="00C93D29" w:rsidRDefault="00840773">
            <w:pPr>
              <w:pStyle w:val="af3"/>
              <w:rPr>
                <w:rFonts w:ascii="Times New Roman" w:hAnsi="Times New Roman"/>
              </w:rPr>
            </w:pPr>
            <w:r>
              <w:rPr>
                <w:rFonts w:ascii="Times New Roman" w:hAnsi="Times New Roman"/>
              </w:rPr>
              <w:t> </w:t>
            </w:r>
          </w:p>
          <w:p w:rsidR="00C93D29" w:rsidRDefault="00840773">
            <w:pPr>
              <w:pStyle w:val="af3"/>
              <w:rPr>
                <w:rFonts w:ascii="Times New Roman" w:hAnsi="Times New Roman"/>
              </w:rPr>
            </w:pPr>
            <w:r>
              <w:rPr>
                <w:rFonts w:ascii="Times New Roman" w:hAnsi="Times New Roman"/>
              </w:rPr>
              <w:t> </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Проводится с целью сохранения и развития многообразия национальных культур народов, проживающих на территории Мурманской области, а также для сохранения единого культурного пространства и укрепления культурного сотрудничества на основе общности национальных традиций и </w:t>
            </w:r>
            <w:r>
              <w:rPr>
                <w:rFonts w:ascii="Times New Roman" w:hAnsi="Times New Roman"/>
                <w:color w:val="000000"/>
              </w:rPr>
              <w:lastRenderedPageBreak/>
              <w:t>эстетических идеалов.</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В фестивале приняли участие фольклорные коллективы, ансамбли народной песни, ансамбли казачьей песни, творческие коллективы национальных культурных обществ, мастера декоративно-прикладного искусства.</w:t>
            </w:r>
          </w:p>
          <w:p w:rsidR="00C93D29" w:rsidRDefault="00840773">
            <w:pPr>
              <w:pBdr>
                <w:top w:val="none" w:sz="4" w:space="0" w:color="000000"/>
                <w:left w:val="none" w:sz="4" w:space="0" w:color="000000"/>
                <w:bottom w:val="none" w:sz="4" w:space="0" w:color="000000"/>
                <w:right w:val="none" w:sz="4" w:space="0" w:color="000000"/>
              </w:pBdr>
              <w:spacing w:after="0"/>
            </w:pPr>
            <w:proofErr w:type="gramStart"/>
            <w:r>
              <w:rPr>
                <w:rFonts w:ascii="Times New Roman" w:hAnsi="Times New Roman"/>
                <w:color w:val="000000"/>
              </w:rPr>
              <w:t>География: с. Ловозеро, Териберка и Варзуга, г. Мурманск и Апатиты, г.п.</w:t>
            </w:r>
            <w:proofErr w:type="gramEnd"/>
            <w:r>
              <w:rPr>
                <w:rFonts w:ascii="Times New Roman" w:hAnsi="Times New Roman"/>
                <w:color w:val="000000"/>
              </w:rPr>
              <w:t xml:space="preserve"> Зеленоборский и Умба, н.п. </w:t>
            </w:r>
            <w:proofErr w:type="gramStart"/>
            <w:r>
              <w:rPr>
                <w:rFonts w:ascii="Times New Roman" w:hAnsi="Times New Roman"/>
                <w:color w:val="000000"/>
              </w:rPr>
              <w:t>Лопарская, Ёнский и Видяево, г. Мурманск, Апатиты, с. Ловозеро, г. Петрозаводск (Республика Карелия).</w:t>
            </w:r>
            <w:proofErr w:type="gramEnd"/>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Программа фестиваля:</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rPr>
              <w:t xml:space="preserve">- </w:t>
            </w:r>
            <w:r>
              <w:rPr>
                <w:rFonts w:ascii="Times New Roman" w:hAnsi="Times New Roman"/>
                <w:color w:val="000000"/>
              </w:rPr>
              <w:t xml:space="preserve">Творческая мастерская «Поморские игры и хороводы» (видеозапись для выпуска методических материалов). </w:t>
            </w:r>
            <w:proofErr w:type="gramStart"/>
            <w:r>
              <w:rPr>
                <w:rFonts w:ascii="Times New Roman" w:hAnsi="Times New Roman"/>
                <w:color w:val="000000"/>
              </w:rPr>
              <w:t>Участники - творческие коллективы, транслирующие поморскую традиционную культуру (г.п.</w:t>
            </w:r>
            <w:proofErr w:type="gramEnd"/>
            <w:r>
              <w:rPr>
                <w:rFonts w:ascii="Times New Roman" w:hAnsi="Times New Roman"/>
                <w:color w:val="000000"/>
              </w:rPr>
              <w:t> </w:t>
            </w:r>
            <w:proofErr w:type="gramStart"/>
            <w:r>
              <w:rPr>
                <w:rFonts w:ascii="Times New Roman" w:hAnsi="Times New Roman"/>
                <w:color w:val="000000"/>
              </w:rPr>
              <w:t>Варзуга, Зеленоборский, Умба).</w:t>
            </w:r>
            <w:proofErr w:type="gramEnd"/>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rPr>
              <w:t xml:space="preserve">- </w:t>
            </w:r>
            <w:r>
              <w:rPr>
                <w:rFonts w:ascii="Times New Roman" w:hAnsi="Times New Roman"/>
                <w:color w:val="000000"/>
              </w:rPr>
              <w:t>культурно-развлекательная программа:</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1. «Играем и танцуем в северной сторонке» (мастер-классы от коллективов-участников по изучению народных игр и танцев);</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2. «Сувенирный ряд» - выставка (мастер-классы) мастеров декоративно-прикладного искусства; </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3. «АРТ-газон» (сделай фотографию в образе героев саамских сказок)</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4. «Каждой традиции свой уголок» (сделай фотографию с хэштегами Север звучит/ Север  творит/ Север поёт/ Север танцует/ Север </w:t>
            </w:r>
            <w:proofErr w:type="gramStart"/>
            <w:r>
              <w:rPr>
                <w:rFonts w:ascii="Times New Roman" w:hAnsi="Times New Roman"/>
                <w:color w:val="000000"/>
              </w:rPr>
              <w:t>живёт</w:t>
            </w:r>
            <w:proofErr w:type="gramEnd"/>
            <w:r>
              <w:rPr>
                <w:rFonts w:ascii="Times New Roman" w:hAnsi="Times New Roman"/>
                <w:color w:val="000000"/>
              </w:rPr>
              <w:t>/ и выложи её в Instagram);</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«Фото-сушка» победителей областного фотоконкурса «Край, в котором мы живём»  (напиши пожелание нашей стране и получи фотографию в подарок); </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5. «Национальная палитра» (арт-стенды для творчества);</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6. Мастер-классы: </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«Гудошная мастерская Виталия Целобёнка» (г. Петрозаводск)</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Выставка-презентация казачьего оружия; мастер-класс по обучению фланкировке (крутка казачьей шашкой)</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 концертная программа (национальные культурные общества Заполярья, детские коллективы народной песни, коллективы, </w:t>
            </w:r>
            <w:r>
              <w:rPr>
                <w:rFonts w:ascii="Times New Roman" w:hAnsi="Times New Roman"/>
                <w:color w:val="000000"/>
              </w:rPr>
              <w:lastRenderedPageBreak/>
              <w:t xml:space="preserve">транслирующие поморскую и саамскую культуру, коллективов, представляющие песенную культуру различных регионов России) – 22 коллектива </w:t>
            </w:r>
          </w:p>
          <w:p w:rsidR="00C93D29" w:rsidRDefault="00840773">
            <w:pPr>
              <w:pBdr>
                <w:top w:val="none" w:sz="4" w:space="0" w:color="000000"/>
                <w:left w:val="none" w:sz="4" w:space="0" w:color="000000"/>
                <w:bottom w:val="none" w:sz="4" w:space="0" w:color="000000"/>
                <w:right w:val="none" w:sz="4" w:space="0" w:color="000000"/>
              </w:pBdr>
              <w:spacing w:after="0"/>
            </w:pPr>
            <w:hyperlink r:id="rId26" w:tooltip="https://vk.com/odkkirova?w=wall-23902826_15929" w:history="1">
              <w:r>
                <w:rPr>
                  <w:rStyle w:val="af6"/>
                  <w:rFonts w:ascii="Times New Roman" w:hAnsi="Times New Roman"/>
                </w:rPr>
                <w:t>https://vk.com/odkkirova?w=wall-23902826_15929</w:t>
              </w:r>
            </w:hyperlink>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ПРОГРАММА - </w:t>
            </w:r>
            <w:hyperlink r:id="rId27" w:tooltip="https://cloud.mail.ru/public/Y2sc/uAuo4ZWp9" w:history="1">
              <w:r>
                <w:rPr>
                  <w:rStyle w:val="af6"/>
                  <w:rFonts w:ascii="Times New Roman" w:hAnsi="Times New Roman"/>
                  <w:u w:val="none"/>
                </w:rPr>
                <w:t>https://cloud.mail.ru/public/Y2sc/uAuo4ZWp9</w:t>
              </w:r>
            </w:hyperlink>
          </w:p>
          <w:p w:rsidR="00C93D29" w:rsidRDefault="00840773">
            <w:pPr>
              <w:pBdr>
                <w:top w:val="none" w:sz="4" w:space="0" w:color="000000"/>
                <w:left w:val="none" w:sz="4" w:space="0" w:color="000000"/>
                <w:bottom w:val="none" w:sz="4" w:space="0" w:color="000000"/>
                <w:right w:val="none" w:sz="4" w:space="0" w:color="000000"/>
              </w:pBdr>
              <w:spacing w:after="0"/>
            </w:pPr>
            <w:hyperlink r:id="rId28" w:tooltip="https://vk.com/odkkirova?w=wall-23902826_15929" w:history="1">
              <w:r>
                <w:rPr>
                  <w:rStyle w:val="af6"/>
                  <w:rFonts w:ascii="Times New Roman" w:hAnsi="Times New Roman"/>
                </w:rPr>
                <w:t>https://vk.com/odkkirova?w=wall-23902826_15929</w:t>
              </w:r>
            </w:hyperlink>
          </w:p>
        </w:tc>
      </w:tr>
      <w:tr w:rsidR="00C93D29">
        <w:tc>
          <w:tcPr>
            <w:tcW w:w="15559" w:type="dxa"/>
            <w:gridSpan w:val="6"/>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ТЕАТРАЛЬНЫЙ ЖАНР</w:t>
            </w:r>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2006" w:type="dxa"/>
          </w:tcPr>
          <w:p w:rsidR="00C93D29" w:rsidRDefault="00840773">
            <w:pPr>
              <w:pStyle w:val="af3"/>
              <w:rPr>
                <w:rFonts w:ascii="Times New Roman" w:hAnsi="Times New Roman"/>
              </w:rPr>
            </w:pPr>
            <w:r>
              <w:rPr>
                <w:rFonts w:ascii="Times New Roman" w:hAnsi="Times New Roman"/>
              </w:rPr>
              <w:t xml:space="preserve">Праздник </w:t>
            </w:r>
            <w:r>
              <w:rPr>
                <w:rFonts w:ascii="Times New Roman" w:hAnsi="Times New Roman"/>
                <w:b/>
              </w:rPr>
              <w:t>«Слово»</w:t>
            </w:r>
            <w:r>
              <w:rPr>
                <w:rFonts w:ascii="Times New Roman" w:hAnsi="Times New Roman"/>
              </w:rPr>
              <w:t>, посвящённый</w:t>
            </w:r>
          </w:p>
          <w:p w:rsidR="00C93D29" w:rsidRDefault="00840773">
            <w:pPr>
              <w:pStyle w:val="af3"/>
              <w:rPr>
                <w:rFonts w:ascii="Times New Roman" w:hAnsi="Times New Roman"/>
              </w:rPr>
            </w:pPr>
            <w:r>
              <w:rPr>
                <w:rFonts w:ascii="Times New Roman" w:hAnsi="Times New Roman"/>
              </w:rPr>
              <w:t>35-летию празднования Дня славянской письменности культуры в России + Телемост</w:t>
            </w:r>
          </w:p>
        </w:tc>
        <w:tc>
          <w:tcPr>
            <w:tcW w:w="1524" w:type="dxa"/>
          </w:tcPr>
          <w:p w:rsidR="00C93D29" w:rsidRDefault="00840773">
            <w:pPr>
              <w:pStyle w:val="af3"/>
              <w:rPr>
                <w:rFonts w:ascii="Times New Roman" w:hAnsi="Times New Roman"/>
              </w:rPr>
            </w:pPr>
            <w:r>
              <w:rPr>
                <w:rFonts w:ascii="Times New Roman" w:hAnsi="Times New Roman"/>
              </w:rPr>
              <w:t xml:space="preserve">24 мая </w:t>
            </w:r>
          </w:p>
          <w:p w:rsidR="00C93D29" w:rsidRDefault="00840773">
            <w:pPr>
              <w:pStyle w:val="af3"/>
              <w:rPr>
                <w:rFonts w:ascii="Times New Roman" w:hAnsi="Times New Roman"/>
              </w:rPr>
            </w:pPr>
            <w:r>
              <w:rPr>
                <w:rFonts w:ascii="Times New Roman" w:hAnsi="Times New Roman"/>
              </w:rPr>
              <w:t>2021 год</w:t>
            </w:r>
          </w:p>
        </w:tc>
        <w:tc>
          <w:tcPr>
            <w:tcW w:w="2052" w:type="dxa"/>
          </w:tcPr>
          <w:p w:rsidR="00C93D29" w:rsidRDefault="00840773">
            <w:pPr>
              <w:pStyle w:val="af3"/>
              <w:rPr>
                <w:rFonts w:ascii="Times New Roman" w:hAnsi="Times New Roman"/>
              </w:rPr>
            </w:pPr>
            <w:r>
              <w:rPr>
                <w:rFonts w:ascii="Times New Roman" w:hAnsi="Times New Roman"/>
              </w:rPr>
              <w:t>г. Мурманск, Площадь Первоучителей</w:t>
            </w:r>
          </w:p>
          <w:p w:rsidR="00C93D29" w:rsidRDefault="00840773">
            <w:pPr>
              <w:pStyle w:val="af3"/>
              <w:rPr>
                <w:rFonts w:ascii="Times New Roman" w:hAnsi="Times New Roman"/>
              </w:rPr>
            </w:pPr>
            <w:r>
              <w:rPr>
                <w:rFonts w:ascii="Times New Roman" w:hAnsi="Times New Roman"/>
                <w:highlight w:val="white"/>
              </w:rPr>
              <w:t>«Мурманская государственная    областная универсальная научная библиотека»</w:t>
            </w:r>
          </w:p>
        </w:tc>
        <w:tc>
          <w:tcPr>
            <w:tcW w:w="2801" w:type="dxa"/>
          </w:tcPr>
          <w:p w:rsidR="00C93D29" w:rsidRDefault="00840773">
            <w:pPr>
              <w:pStyle w:val="af3"/>
              <w:rPr>
                <w:rFonts w:ascii="Times New Roman" w:hAnsi="Times New Roman"/>
              </w:rPr>
            </w:pPr>
            <w:r>
              <w:rPr>
                <w:rFonts w:ascii="Times New Roman" w:hAnsi="Times New Roman"/>
              </w:rPr>
              <w:t> 400 участников</w:t>
            </w:r>
          </w:p>
        </w:tc>
        <w:tc>
          <w:tcPr>
            <w:tcW w:w="6380" w:type="dxa"/>
          </w:tcPr>
          <w:p w:rsidR="00C93D29" w:rsidRDefault="00840773">
            <w:pPr>
              <w:pStyle w:val="af3"/>
              <w:jc w:val="both"/>
              <w:rPr>
                <w:rFonts w:ascii="Times New Roman" w:hAnsi="Times New Roman"/>
              </w:rPr>
            </w:pPr>
            <w:proofErr w:type="gramStart"/>
            <w:r>
              <w:rPr>
                <w:rFonts w:ascii="Times New Roman" w:hAnsi="Times New Roman"/>
              </w:rPr>
              <w:t>Участники: священнослужители и хор Храма «Спас на водах», Епископ Североморский и Умбский  Тарасий, представители администрации города Мурманска и Мурманской области, жители города Мурманска, гости города, группы школьников – победители областного конкурса творческих работ школьников «VideoСЛОВО», студенты ВУЗов и СУЗов г. Мурманска, кадеты и знаменная группа Североморского кадетского корпуса (около 300 человек в возрасте от 10 до 85 лет).</w:t>
            </w:r>
            <w:proofErr w:type="gramEnd"/>
          </w:p>
          <w:p w:rsidR="00C93D29" w:rsidRDefault="00840773">
            <w:pPr>
              <w:pStyle w:val="af3"/>
              <w:jc w:val="both"/>
              <w:rPr>
                <w:rFonts w:ascii="Times New Roman" w:hAnsi="Times New Roman"/>
              </w:rPr>
            </w:pPr>
            <w:proofErr w:type="gramStart"/>
            <w:r>
              <w:rPr>
                <w:rFonts w:ascii="Times New Roman" w:hAnsi="Times New Roman"/>
              </w:rPr>
              <w:t>География: г. Мурманск, г. Североморск, г. Оленегорск, г. Кола, г. Москва</w:t>
            </w:r>
            <w:proofErr w:type="gramEnd"/>
          </w:p>
          <w:p w:rsidR="00C93D29" w:rsidRDefault="00840773">
            <w:pPr>
              <w:pStyle w:val="af3"/>
              <w:jc w:val="both"/>
              <w:rPr>
                <w:rFonts w:ascii="Times New Roman" w:hAnsi="Times New Roman"/>
              </w:rPr>
            </w:pPr>
            <w:r>
              <w:rPr>
                <w:rFonts w:ascii="Times New Roman" w:hAnsi="Times New Roman"/>
              </w:rPr>
              <w:t xml:space="preserve">12.00 - торжественный молебен в честь </w:t>
            </w:r>
            <w:proofErr w:type="gramStart"/>
            <w:r>
              <w:rPr>
                <w:rFonts w:ascii="Times New Roman" w:hAnsi="Times New Roman"/>
              </w:rPr>
              <w:t>равноапостольных</w:t>
            </w:r>
            <w:proofErr w:type="gramEnd"/>
            <w:r>
              <w:rPr>
                <w:rFonts w:ascii="Times New Roman" w:hAnsi="Times New Roman"/>
              </w:rPr>
              <w:t xml:space="preserve"> Кирилла и Мефодия. Возглавил молебен Благочинный города Мурманска, настоятель морского Храма «Спас на водах», протоиерей Андрей Амелин, хор храма «Спас на водах».</w:t>
            </w:r>
          </w:p>
          <w:p w:rsidR="00C93D29" w:rsidRDefault="00840773">
            <w:pPr>
              <w:pStyle w:val="af3"/>
              <w:jc w:val="both"/>
              <w:rPr>
                <w:rFonts w:ascii="Times New Roman" w:hAnsi="Times New Roman"/>
              </w:rPr>
            </w:pPr>
            <w:r>
              <w:rPr>
                <w:rFonts w:ascii="Times New Roman" w:hAnsi="Times New Roman"/>
              </w:rPr>
              <w:t>В 12.15 часов состоялся праздник «СЛОВО» (площадь Первоучителей). Торжественный вынос знамени был произведён знамённой группой Североморского кадетского корпуса.</w:t>
            </w:r>
          </w:p>
          <w:p w:rsidR="00C93D29" w:rsidRDefault="00840773">
            <w:pPr>
              <w:pStyle w:val="af3"/>
              <w:jc w:val="both"/>
              <w:rPr>
                <w:rFonts w:ascii="Times New Roman" w:hAnsi="Times New Roman"/>
              </w:rPr>
            </w:pPr>
            <w:r>
              <w:rPr>
                <w:rFonts w:ascii="Times New Roman" w:hAnsi="Times New Roman"/>
              </w:rPr>
              <w:t>В празднике приняли участие:</w:t>
            </w:r>
          </w:p>
          <w:p w:rsidR="00C93D29" w:rsidRDefault="00840773">
            <w:pPr>
              <w:pStyle w:val="af3"/>
              <w:jc w:val="both"/>
              <w:rPr>
                <w:rFonts w:ascii="Times New Roman" w:hAnsi="Times New Roman"/>
              </w:rPr>
            </w:pPr>
            <w:r>
              <w:rPr>
                <w:rFonts w:ascii="Times New Roman" w:hAnsi="Times New Roman"/>
              </w:rPr>
              <w:t xml:space="preserve">Иванов Николай Фёдорович, председатель Союза писателей России; Наймушина Елена Эрнестовна, председатель комитета по культуре администрации г. Мурманска; Министр социального развития Мурманской области Сергей Борисович Мякишев поздравил всех присутствующих с праздником. Слова поздравления с праздником русского слова прозвучали </w:t>
            </w:r>
            <w:proofErr w:type="gramStart"/>
            <w:r>
              <w:rPr>
                <w:rFonts w:ascii="Times New Roman" w:hAnsi="Times New Roman"/>
              </w:rPr>
              <w:t>от</w:t>
            </w:r>
            <w:proofErr w:type="gramEnd"/>
            <w:r>
              <w:rPr>
                <w:rFonts w:ascii="Times New Roman" w:hAnsi="Times New Roman"/>
              </w:rPr>
              <w:t xml:space="preserve">: Митрополита Мурманского и Мончегорского Митрофана; Председателя Мурманской областной Думы Дубового Сергея Михайловича; Главы </w:t>
            </w:r>
            <w:proofErr w:type="gramStart"/>
            <w:r>
              <w:rPr>
                <w:rFonts w:ascii="Times New Roman" w:hAnsi="Times New Roman"/>
              </w:rPr>
              <w:t>администрации города Мурманска Евгения Викторовича</w:t>
            </w:r>
            <w:proofErr w:type="gramEnd"/>
            <w:r>
              <w:rPr>
                <w:rFonts w:ascii="Times New Roman" w:hAnsi="Times New Roman"/>
              </w:rPr>
              <w:t xml:space="preserve"> Никоры; Министра культуры Мурманской области Обуховой Ольги Геннадиевны; члена Союза писателей России, члена правления регионального отделения писателей России, журналиста, корреспондента ИТАР-ТАСС Ильи Леонидовича </w:t>
            </w:r>
            <w:r>
              <w:rPr>
                <w:rFonts w:ascii="Times New Roman" w:hAnsi="Times New Roman"/>
              </w:rPr>
              <w:lastRenderedPageBreak/>
              <w:t>Виноградова.</w:t>
            </w:r>
          </w:p>
          <w:p w:rsidR="00C93D29" w:rsidRDefault="00840773">
            <w:pPr>
              <w:pStyle w:val="af3"/>
              <w:jc w:val="both"/>
              <w:rPr>
                <w:rFonts w:ascii="Times New Roman" w:hAnsi="Times New Roman"/>
              </w:rPr>
            </w:pPr>
            <w:r>
              <w:rPr>
                <w:rFonts w:ascii="Times New Roman" w:hAnsi="Times New Roman"/>
              </w:rPr>
              <w:t>В этом году на смену конкурса праздничного оформления колонн пришёл областной конкурс творческих работ школьников «</w:t>
            </w:r>
            <w:proofErr w:type="gramStart"/>
            <w:r>
              <w:rPr>
                <w:rFonts w:ascii="Times New Roman" w:hAnsi="Times New Roman"/>
              </w:rPr>
              <w:t>Video</w:t>
            </w:r>
            <w:proofErr w:type="gramEnd"/>
            <w:r>
              <w:rPr>
                <w:rFonts w:ascii="Times New Roman" w:hAnsi="Times New Roman"/>
              </w:rPr>
              <w:t>СЛОВО». Тема – жизнь и творчество русских писателей. На празднике «Слово» Министр культуры Мурманской области Ольга Геннадиевна Обухова вручила грамоты и памятные призы за оформление колонн школам-победительницам:</w:t>
            </w:r>
          </w:p>
          <w:p w:rsidR="00C93D29" w:rsidRDefault="00840773">
            <w:pPr>
              <w:pStyle w:val="af3"/>
              <w:jc w:val="both"/>
              <w:rPr>
                <w:rFonts w:ascii="Times New Roman" w:hAnsi="Times New Roman"/>
              </w:rPr>
            </w:pPr>
            <w:r>
              <w:rPr>
                <w:rFonts w:ascii="Times New Roman" w:hAnsi="Times New Roman"/>
              </w:rPr>
              <w:t>III место – «Гимназия № 8», работа «Гавриил Романович Державин – первый глагол юной поэзии русской»;</w:t>
            </w:r>
          </w:p>
          <w:p w:rsidR="00C93D29" w:rsidRDefault="00840773">
            <w:pPr>
              <w:pStyle w:val="af3"/>
              <w:jc w:val="both"/>
              <w:rPr>
                <w:rFonts w:ascii="Times New Roman" w:hAnsi="Times New Roman"/>
                <w:i/>
              </w:rPr>
            </w:pPr>
            <w:r>
              <w:rPr>
                <w:rFonts w:ascii="Times New Roman" w:hAnsi="Times New Roman"/>
              </w:rPr>
              <w:t>III место – «Мурманский академический лицей» работа «Читайте сказки!</w:t>
            </w:r>
            <w:proofErr w:type="gramStart"/>
            <w:r>
              <w:rPr>
                <w:rFonts w:ascii="Times New Roman" w:hAnsi="Times New Roman"/>
              </w:rPr>
              <w:t>»</w:t>
            </w:r>
            <w:r>
              <w:rPr>
                <w:rFonts w:ascii="Times New Roman" w:hAnsi="Times New Roman"/>
                <w:i/>
              </w:rPr>
              <w:t>(</w:t>
            </w:r>
            <w:proofErr w:type="gramEnd"/>
            <w:r>
              <w:rPr>
                <w:rFonts w:ascii="Times New Roman" w:hAnsi="Times New Roman"/>
                <w:i/>
              </w:rPr>
              <w:t>жизнь и творчество А.С. Пушкина);</w:t>
            </w:r>
          </w:p>
          <w:p w:rsidR="00C93D29" w:rsidRDefault="00840773">
            <w:pPr>
              <w:pStyle w:val="af3"/>
              <w:jc w:val="both"/>
              <w:rPr>
                <w:rFonts w:ascii="Times New Roman" w:hAnsi="Times New Roman"/>
                <w:i/>
              </w:rPr>
            </w:pPr>
            <w:r>
              <w:rPr>
                <w:rFonts w:ascii="Times New Roman" w:hAnsi="Times New Roman"/>
              </w:rPr>
              <w:t xml:space="preserve">II место – «Гимназия №7» работа «Горе тебе, Вавилон, город крепкий!» </w:t>
            </w:r>
            <w:r>
              <w:rPr>
                <w:rFonts w:ascii="Times New Roman" w:hAnsi="Times New Roman"/>
                <w:i/>
              </w:rPr>
              <w:t>(по мотивам рассказа И.А. Бунина «Господин из Сан-Франциско»);</w:t>
            </w:r>
          </w:p>
          <w:p w:rsidR="00C93D29" w:rsidRDefault="00840773">
            <w:pPr>
              <w:pStyle w:val="af3"/>
              <w:jc w:val="both"/>
              <w:rPr>
                <w:rFonts w:ascii="Times New Roman" w:hAnsi="Times New Roman"/>
              </w:rPr>
            </w:pPr>
            <w:r>
              <w:rPr>
                <w:rFonts w:ascii="Times New Roman" w:hAnsi="Times New Roman"/>
              </w:rPr>
              <w:t>II место – «Средняя общеобразовательная школа № 45» работа «Жизнь и творчество А.А. Блока»;</w:t>
            </w:r>
          </w:p>
          <w:p w:rsidR="00C93D29" w:rsidRDefault="00840773">
            <w:pPr>
              <w:pStyle w:val="af3"/>
              <w:jc w:val="both"/>
              <w:rPr>
                <w:rFonts w:ascii="Times New Roman" w:hAnsi="Times New Roman"/>
                <w:i/>
              </w:rPr>
            </w:pPr>
            <w:r>
              <w:rPr>
                <w:rFonts w:ascii="Times New Roman" w:hAnsi="Times New Roman"/>
              </w:rPr>
              <w:t>I место – «Гимназия № 2»работа «Люблю Россию до боли сердечной…»</w:t>
            </w:r>
            <w:r>
              <w:rPr>
                <w:rFonts w:ascii="Times New Roman" w:hAnsi="Times New Roman"/>
                <w:i/>
              </w:rPr>
              <w:t xml:space="preserve"> (памяти М.Е. Салтыкова-Щедрина). </w:t>
            </w:r>
          </w:p>
          <w:p w:rsidR="00C93D29" w:rsidRDefault="00840773">
            <w:pPr>
              <w:pStyle w:val="af3"/>
              <w:jc w:val="both"/>
              <w:rPr>
                <w:rFonts w:ascii="Times New Roman" w:hAnsi="Times New Roman"/>
              </w:rPr>
            </w:pPr>
            <w:r>
              <w:rPr>
                <w:rFonts w:ascii="Times New Roman" w:hAnsi="Times New Roman"/>
              </w:rPr>
              <w:t>Праздник «Слово» украсила переносная звонница из тутаевских колоколов. Звонарь Храма «Спас на водах» Александр Поддубный исполнил праздничные звоны.</w:t>
            </w:r>
          </w:p>
          <w:p w:rsidR="00C93D29" w:rsidRDefault="00840773">
            <w:pPr>
              <w:pStyle w:val="af3"/>
              <w:jc w:val="both"/>
              <w:rPr>
                <w:rFonts w:ascii="Times New Roman" w:hAnsi="Times New Roman"/>
              </w:rPr>
            </w:pPr>
            <w:r>
              <w:rPr>
                <w:rFonts w:ascii="Times New Roman" w:hAnsi="Times New Roman"/>
              </w:rPr>
              <w:t xml:space="preserve">В 15.00 часов в </w:t>
            </w:r>
            <w:proofErr w:type="gramStart"/>
            <w:r>
              <w:rPr>
                <w:rFonts w:ascii="Times New Roman" w:hAnsi="Times New Roman"/>
              </w:rPr>
              <w:t>подиум-холле</w:t>
            </w:r>
            <w:proofErr w:type="gramEnd"/>
            <w:r>
              <w:rPr>
                <w:rFonts w:ascii="Times New Roman" w:hAnsi="Times New Roman"/>
              </w:rPr>
              <w:t xml:space="preserve"> ГОАУК </w:t>
            </w:r>
            <w:r>
              <w:rPr>
                <w:rFonts w:ascii="Times New Roman" w:hAnsi="Times New Roman"/>
                <w:highlight w:val="white"/>
              </w:rPr>
              <w:t>«Мурманская государственная областная универсальная научная библиотека»</w:t>
            </w:r>
            <w:r>
              <w:rPr>
                <w:rFonts w:ascii="Times New Roman" w:hAnsi="Times New Roman"/>
              </w:rPr>
              <w:t xml:space="preserve"> состоялся телемост, посвящённый 35-летию празднования Дня славянской письменности и культуры. Телемост подготовили и провели: Министерство культуры Мурманской области, члены регионального отделения Союза писателей России и сотрудники ГОАУК «Мурманский областной Дворец культуры и народного творчества им. С.М. Кирова» Элина Прохоренкова и Екатерина Крюкова.</w:t>
            </w:r>
          </w:p>
          <w:p w:rsidR="00C93D29" w:rsidRDefault="00840773">
            <w:pPr>
              <w:pStyle w:val="af3"/>
              <w:jc w:val="both"/>
              <w:rPr>
                <w:rFonts w:ascii="Times New Roman" w:hAnsi="Times New Roman"/>
              </w:rPr>
            </w:pPr>
            <w:r>
              <w:rPr>
                <w:rFonts w:ascii="Times New Roman" w:hAnsi="Times New Roman"/>
              </w:rPr>
              <w:t>Участники: 60 человек в возрасте от 25 до 80 лет.</w:t>
            </w:r>
          </w:p>
          <w:p w:rsidR="00C93D29" w:rsidRDefault="00840773">
            <w:pPr>
              <w:pStyle w:val="af3"/>
              <w:jc w:val="both"/>
              <w:rPr>
                <w:rFonts w:ascii="Times New Roman" w:hAnsi="Times New Roman"/>
              </w:rPr>
            </w:pPr>
            <w:r>
              <w:rPr>
                <w:rFonts w:ascii="Times New Roman" w:hAnsi="Times New Roman"/>
              </w:rPr>
              <w:t xml:space="preserve">География: </w:t>
            </w:r>
            <w:proofErr w:type="gramStart"/>
            <w:r>
              <w:rPr>
                <w:rFonts w:ascii="Times New Roman" w:hAnsi="Times New Roman"/>
              </w:rPr>
              <w:t>Россия: г. Мурманск, г. Оленегорск, г. Североморск, г. Москва, г. Самара</w:t>
            </w:r>
            <w:proofErr w:type="gramEnd"/>
          </w:p>
          <w:p w:rsidR="00C93D29" w:rsidRDefault="00840773">
            <w:pPr>
              <w:pStyle w:val="af3"/>
              <w:jc w:val="both"/>
              <w:rPr>
                <w:rFonts w:ascii="Times New Roman" w:hAnsi="Times New Roman"/>
              </w:rPr>
            </w:pPr>
            <w:r>
              <w:rPr>
                <w:rFonts w:ascii="Times New Roman" w:hAnsi="Times New Roman"/>
              </w:rPr>
              <w:t>Зарубежье: Республика Болгария (г. София, г. Полски Трымбеш), республика Сербия, республика Боснии и Герцеговины, Белоруссия.</w:t>
            </w:r>
          </w:p>
        </w:tc>
      </w:tr>
      <w:tr w:rsidR="00C93D29">
        <w:tc>
          <w:tcPr>
            <w:tcW w:w="15559" w:type="dxa"/>
            <w:gridSpan w:val="6"/>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ВОКАЛЬНО-ХОРОВОЙ ЖАНР</w:t>
            </w:r>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2006" w:type="dxa"/>
          </w:tcPr>
          <w:p w:rsidR="00C93D29" w:rsidRDefault="00840773">
            <w:pPr>
              <w:pStyle w:val="af3"/>
              <w:rPr>
                <w:rFonts w:ascii="Times New Roman" w:hAnsi="Times New Roman"/>
              </w:rPr>
            </w:pPr>
            <w:r>
              <w:rPr>
                <w:rFonts w:ascii="Times New Roman" w:hAnsi="Times New Roman"/>
                <w:b/>
              </w:rPr>
              <w:t>«Возьми гитару»</w:t>
            </w:r>
            <w:r>
              <w:rPr>
                <w:rFonts w:ascii="Times New Roman" w:hAnsi="Times New Roman"/>
              </w:rPr>
              <w:t xml:space="preserve"> </w:t>
            </w:r>
            <w:r>
              <w:rPr>
                <w:rFonts w:ascii="Times New Roman" w:hAnsi="Times New Roman"/>
              </w:rPr>
              <w:lastRenderedPageBreak/>
              <w:t>областной фестиваль клубов авторской песни, посвящённый Году науки и техники</w:t>
            </w:r>
          </w:p>
        </w:tc>
        <w:tc>
          <w:tcPr>
            <w:tcW w:w="1524" w:type="dxa"/>
          </w:tcPr>
          <w:p w:rsidR="00C93D29" w:rsidRDefault="00840773">
            <w:pPr>
              <w:pStyle w:val="af3"/>
              <w:rPr>
                <w:rFonts w:ascii="Times New Roman" w:hAnsi="Times New Roman"/>
              </w:rPr>
            </w:pPr>
            <w:r>
              <w:rPr>
                <w:rFonts w:ascii="Times New Roman" w:hAnsi="Times New Roman"/>
              </w:rPr>
              <w:lastRenderedPageBreak/>
              <w:t>14 – 16 мая</w:t>
            </w:r>
          </w:p>
          <w:p w:rsidR="00C93D29" w:rsidRDefault="00840773">
            <w:pPr>
              <w:pStyle w:val="af3"/>
              <w:rPr>
                <w:rFonts w:ascii="Times New Roman" w:hAnsi="Times New Roman"/>
              </w:rPr>
            </w:pPr>
            <w:r>
              <w:rPr>
                <w:rFonts w:ascii="Times New Roman" w:hAnsi="Times New Roman"/>
              </w:rPr>
              <w:lastRenderedPageBreak/>
              <w:t>2021 год</w:t>
            </w:r>
          </w:p>
        </w:tc>
        <w:tc>
          <w:tcPr>
            <w:tcW w:w="2052" w:type="dxa"/>
          </w:tcPr>
          <w:p w:rsidR="00C93D29" w:rsidRDefault="00840773">
            <w:pPr>
              <w:pStyle w:val="af3"/>
              <w:rPr>
                <w:rFonts w:ascii="Times New Roman" w:hAnsi="Times New Roman"/>
              </w:rPr>
            </w:pPr>
            <w:r>
              <w:rPr>
                <w:rFonts w:ascii="Times New Roman" w:hAnsi="Times New Roman"/>
              </w:rPr>
              <w:lastRenderedPageBreak/>
              <w:t xml:space="preserve">г. Мурманск, </w:t>
            </w:r>
            <w:r>
              <w:rPr>
                <w:rFonts w:ascii="Times New Roman" w:hAnsi="Times New Roman"/>
              </w:rPr>
              <w:lastRenderedPageBreak/>
              <w:t>ГОАУК «Мурманский областной Дворец культуры и народного творчества им. С.М. Кирова»</w:t>
            </w:r>
          </w:p>
        </w:tc>
        <w:tc>
          <w:tcPr>
            <w:tcW w:w="2801" w:type="dxa"/>
          </w:tcPr>
          <w:p w:rsidR="00C93D29" w:rsidRDefault="00840773">
            <w:pPr>
              <w:pStyle w:val="af3"/>
              <w:rPr>
                <w:rFonts w:ascii="Times New Roman" w:hAnsi="Times New Roman"/>
              </w:rPr>
            </w:pPr>
            <w:r>
              <w:rPr>
                <w:rFonts w:ascii="Times New Roman" w:hAnsi="Times New Roman"/>
              </w:rPr>
              <w:lastRenderedPageBreak/>
              <w:t>75 / 375</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Проводится с целью популяризации жанра авторской песни, как </w:t>
            </w:r>
            <w:r>
              <w:rPr>
                <w:rFonts w:ascii="Times New Roman" w:hAnsi="Times New Roman"/>
                <w:color w:val="000000"/>
              </w:rPr>
              <w:lastRenderedPageBreak/>
              <w:t>средства формирования позитивных социальных установок, эстетической культуры слушателей, развития познавательных интересов у подрастающего поколения.</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rPr>
              <w:t>География:</w:t>
            </w:r>
            <w:r>
              <w:rPr>
                <w:rFonts w:ascii="Times New Roman" w:hAnsi="Times New Roman"/>
                <w:color w:val="000000"/>
              </w:rPr>
              <w:t xml:space="preserve"> Мурманск, Североморск, Гаджиево, Полярные Зори, Заозёрск, Мончегорск, Полярный, н.п. Верхнетуломский, п. Тулома. Всего приняло участие 75 чел.</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В программе фестиваля состоялись: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творческий вечер приглашённых гостей</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 фестивальная программа на турбазе «Сатка», которая состояла из мастер-классов и творческих мастерских, направленных на самореализацию и развитие талантов, обмен опытом авторов, композиторов, поэтов и исполнителей, работающих в жанре авторской песни, повышение их творческого мастерства: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1. творческая мастерская по сторителлингу (литературные истории и коллекция занимательной графомании) - </w:t>
            </w:r>
            <w:r>
              <w:rPr>
                <w:rFonts w:ascii="Times New Roman" w:hAnsi="Times New Roman"/>
                <w:color w:val="000000"/>
                <w:u w:val="single"/>
              </w:rPr>
              <w:t>Александр Щербина</w:t>
            </w:r>
            <w:r>
              <w:rPr>
                <w:rFonts w:ascii="Times New Roman" w:hAnsi="Times New Roman"/>
                <w:color w:val="000000"/>
              </w:rPr>
              <w:t xml:space="preserve"> (г. Москва);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2. творческая мастерская «Писать стихи - талант или мастерство?» - </w:t>
            </w:r>
            <w:r>
              <w:rPr>
                <w:rFonts w:ascii="Times New Roman" w:hAnsi="Times New Roman"/>
                <w:color w:val="000000"/>
                <w:u w:val="single"/>
              </w:rPr>
              <w:t>Илья Виноградов</w:t>
            </w:r>
            <w:r>
              <w:rPr>
                <w:rFonts w:ascii="Times New Roman" w:hAnsi="Times New Roman"/>
                <w:color w:val="000000"/>
              </w:rPr>
              <w:t xml:space="preserve"> (г. Мурманск);</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3. мастер-класс по улучшению исполнительского мастерства в гитарном аккомпанементе и качественного подхода к работе над песенным материалом - </w:t>
            </w:r>
            <w:r>
              <w:rPr>
                <w:rFonts w:ascii="Times New Roman" w:hAnsi="Times New Roman"/>
                <w:color w:val="000000"/>
                <w:u w:val="single"/>
              </w:rPr>
              <w:t>Алексей Плешков</w:t>
            </w:r>
            <w:r>
              <w:rPr>
                <w:rFonts w:ascii="Times New Roman" w:hAnsi="Times New Roman"/>
                <w:color w:val="000000"/>
              </w:rPr>
              <w:t xml:space="preserve"> (г. Санкт-Петербург).</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Завершил фестивальный день концерт «Гитара по кругу».</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 Гала-концерт фестиваля </w:t>
            </w:r>
          </w:p>
          <w:p w:rsidR="00C93D29" w:rsidRDefault="00840773">
            <w:pPr>
              <w:pBdr>
                <w:top w:val="none" w:sz="4" w:space="0" w:color="000000"/>
                <w:left w:val="none" w:sz="4" w:space="0" w:color="000000"/>
                <w:bottom w:val="none" w:sz="4" w:space="0" w:color="000000"/>
                <w:right w:val="none" w:sz="4" w:space="0" w:color="000000"/>
              </w:pBdr>
              <w:spacing w:after="0"/>
              <w:jc w:val="both"/>
            </w:pPr>
            <w:hyperlink r:id="rId29" w:tooltip="https://vk.com/vozmi_gitaru?z=video20801271_456239694%2Ffbffb84bdee2f19288%2Fpl_post_-62401003_34" w:history="1">
              <w:r>
                <w:rPr>
                  <w:rStyle w:val="af6"/>
                  <w:rFonts w:ascii="Times New Roman" w:hAnsi="Times New Roman"/>
                  <w:u w:val="none"/>
                </w:rPr>
                <w:t>https://vk.com/vozmi_gitaru?z=video20801271_456239694%2Ffbffb84bdee2f19288%2Fpl_post_-62401003_34</w:t>
              </w:r>
            </w:hyperlink>
          </w:p>
          <w:p w:rsidR="00C93D29" w:rsidRDefault="00840773">
            <w:pPr>
              <w:pBdr>
                <w:top w:val="none" w:sz="4" w:space="0" w:color="000000"/>
                <w:left w:val="none" w:sz="4" w:space="0" w:color="000000"/>
                <w:bottom w:val="none" w:sz="4" w:space="0" w:color="000000"/>
                <w:right w:val="none" w:sz="4" w:space="0" w:color="000000"/>
              </w:pBdr>
              <w:spacing w:after="0"/>
              <w:jc w:val="both"/>
            </w:pPr>
            <w:hyperlink r:id="rId30" w:tooltip="https://vk.com/vozmi_gitaru?w=wall-62401003_32%2Fall" w:history="1">
              <w:r>
                <w:rPr>
                  <w:rStyle w:val="af6"/>
                  <w:rFonts w:ascii="Times New Roman" w:hAnsi="Times New Roman"/>
                  <w:u w:val="none"/>
                </w:rPr>
                <w:t>https://vk.com/vozmi_gitaru?w=wall-62401003_32%2Fall</w:t>
              </w:r>
            </w:hyperlink>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ИТОГИ - </w:t>
            </w:r>
            <w:hyperlink r:id="rId31" w:tooltip="https://cloud.mail.ru/public/r4Uf/ktVeeG8fH" w:history="1">
              <w:r>
                <w:rPr>
                  <w:rStyle w:val="af6"/>
                  <w:rFonts w:ascii="Times New Roman" w:hAnsi="Times New Roman"/>
                  <w:u w:val="none"/>
                </w:rPr>
                <w:t>https://cloud.mail.ru/public/r4Uf/ktVeeG8fH</w:t>
              </w:r>
            </w:hyperlink>
          </w:p>
        </w:tc>
      </w:tr>
      <w:tr w:rsidR="00C93D29">
        <w:trPr>
          <w:trHeight w:val="309"/>
        </w:trPr>
        <w:tc>
          <w:tcPr>
            <w:tcW w:w="796"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2.</w:t>
            </w:r>
          </w:p>
        </w:tc>
        <w:tc>
          <w:tcPr>
            <w:tcW w:w="2006" w:type="dxa"/>
            <w:vMerge w:val="restart"/>
          </w:tcPr>
          <w:p w:rsidR="00C93D29" w:rsidRDefault="00840773">
            <w:pPr>
              <w:pStyle w:val="af3"/>
              <w:rPr>
                <w:rFonts w:ascii="Times New Roman" w:hAnsi="Times New Roman"/>
              </w:rPr>
            </w:pPr>
            <w:r>
              <w:rPr>
                <w:rFonts w:ascii="Times New Roman" w:hAnsi="Times New Roman"/>
              </w:rPr>
              <w:t>«С боевыми друзьями встречаюсь, чтобы памяти нить не прервать…»</w:t>
            </w:r>
          </w:p>
          <w:p w:rsidR="00C93D29" w:rsidRDefault="00840773">
            <w:pPr>
              <w:pStyle w:val="af3"/>
              <w:rPr>
                <w:rFonts w:ascii="Times New Roman" w:hAnsi="Times New Roman"/>
              </w:rPr>
            </w:pPr>
            <w:r>
              <w:rPr>
                <w:rFonts w:ascii="Times New Roman" w:hAnsi="Times New Roman"/>
              </w:rPr>
              <w:t>X</w:t>
            </w:r>
            <w:r>
              <w:rPr>
                <w:rFonts w:ascii="Times New Roman" w:hAnsi="Times New Roman"/>
                <w:spacing w:val="-3"/>
              </w:rPr>
              <w:t xml:space="preserve">XV открытого областного </w:t>
            </w:r>
            <w:r>
              <w:rPr>
                <w:rFonts w:ascii="Times New Roman" w:hAnsi="Times New Roman"/>
              </w:rPr>
              <w:t xml:space="preserve">фестиваля </w:t>
            </w:r>
            <w:r>
              <w:rPr>
                <w:rFonts w:ascii="Times New Roman" w:hAnsi="Times New Roman"/>
              </w:rPr>
              <w:lastRenderedPageBreak/>
              <w:t>солдатской песни</w:t>
            </w:r>
            <w:r>
              <w:rPr>
                <w:rFonts w:ascii="Times New Roman" w:hAnsi="Times New Roman"/>
                <w:i/>
              </w:rPr>
              <w:t xml:space="preserve"> (Гала-концерт и церемония награждения)</w:t>
            </w:r>
          </w:p>
        </w:tc>
        <w:tc>
          <w:tcPr>
            <w:tcW w:w="1524" w:type="dxa"/>
            <w:vMerge w:val="restart"/>
          </w:tcPr>
          <w:p w:rsidR="00C93D29" w:rsidRDefault="00840773">
            <w:pPr>
              <w:pStyle w:val="af3"/>
              <w:rPr>
                <w:rFonts w:ascii="Times New Roman" w:hAnsi="Times New Roman"/>
              </w:rPr>
            </w:pPr>
            <w:r>
              <w:rPr>
                <w:rFonts w:ascii="Times New Roman" w:hAnsi="Times New Roman"/>
              </w:rPr>
              <w:lastRenderedPageBreak/>
              <w:t>15 мая</w:t>
            </w:r>
          </w:p>
          <w:p w:rsidR="00C93D29" w:rsidRDefault="00840773">
            <w:pPr>
              <w:pStyle w:val="af3"/>
              <w:rPr>
                <w:rFonts w:ascii="Times New Roman" w:hAnsi="Times New Roman"/>
              </w:rPr>
            </w:pPr>
            <w:r>
              <w:rPr>
                <w:rFonts w:ascii="Times New Roman" w:hAnsi="Times New Roman"/>
              </w:rPr>
              <w:t>2021 год</w:t>
            </w:r>
          </w:p>
        </w:tc>
        <w:tc>
          <w:tcPr>
            <w:tcW w:w="2052" w:type="dxa"/>
            <w:vMerge w:val="restart"/>
          </w:tcPr>
          <w:p w:rsidR="00C93D29" w:rsidRDefault="00840773">
            <w:pPr>
              <w:pStyle w:val="af3"/>
              <w:rPr>
                <w:rFonts w:ascii="Times New Roman" w:hAnsi="Times New Roman"/>
              </w:rPr>
            </w:pPr>
            <w:r>
              <w:rPr>
                <w:rFonts w:ascii="Times New Roman" w:hAnsi="Times New Roman"/>
              </w:rPr>
              <w:t xml:space="preserve">МУК «Центр культуры и досуга «Полярная звезда» г. Оленегорск </w:t>
            </w:r>
          </w:p>
        </w:tc>
        <w:tc>
          <w:tcPr>
            <w:tcW w:w="2801" w:type="dxa"/>
            <w:vMerge w:val="restart"/>
          </w:tcPr>
          <w:p w:rsidR="00C93D29" w:rsidRDefault="00840773">
            <w:pPr>
              <w:pStyle w:val="af3"/>
              <w:rPr>
                <w:rFonts w:ascii="Times New Roman" w:hAnsi="Times New Roman"/>
              </w:rPr>
            </w:pPr>
            <w:r>
              <w:rPr>
                <w:rFonts w:ascii="Times New Roman" w:hAnsi="Times New Roman"/>
              </w:rPr>
              <w:t>70 / 300</w:t>
            </w:r>
          </w:p>
          <w:p w:rsidR="00C93D29" w:rsidRDefault="00840773">
            <w:pPr>
              <w:pStyle w:val="af3"/>
              <w:rPr>
                <w:rFonts w:ascii="Times New Roman" w:hAnsi="Times New Roman"/>
              </w:rPr>
            </w:pPr>
            <w:r>
              <w:rPr>
                <w:rFonts w:ascii="Times New Roman" w:hAnsi="Times New Roman"/>
              </w:rPr>
              <w:t> </w:t>
            </w:r>
          </w:p>
        </w:tc>
        <w:tc>
          <w:tcPr>
            <w:tcW w:w="6380"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В конкурсном прослушивании фестиваля в дистанционном формате приняли участие 54 творческих коллектива и отдельных исполнителей из числа военнослужащих, сотрудников силовых структур и ведомств, гражданского персонала, ветеранов армии и флота, членов военно-патриотических клубов и объединений.</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rPr>
              <w:t xml:space="preserve">География: </w:t>
            </w:r>
            <w:proofErr w:type="gramStart"/>
            <w:r>
              <w:rPr>
                <w:rFonts w:ascii="Times New Roman" w:hAnsi="Times New Roman"/>
                <w:color w:val="000000"/>
              </w:rPr>
              <w:t xml:space="preserve">Мурманск, Оленегорск, Видяево, Спутник, Заозёрск, Гаджиево, Кильдинстрой, Полярные Зори, Мурмаши, Печенга, </w:t>
            </w:r>
            <w:r>
              <w:rPr>
                <w:rFonts w:ascii="Times New Roman" w:hAnsi="Times New Roman"/>
                <w:color w:val="000000"/>
              </w:rPr>
              <w:lastRenderedPageBreak/>
              <w:t>Полярный, Североморск, Иркутская и Архангельская области, Республика Беларусь и Латвийская Республика.</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u w:val="single"/>
              </w:rPr>
              <w:t>Профессиональное жюри: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Заслуженный деятель искусств Российской Федерации, художественный руководитель ансамбля песни и пляски Краснознаменного Северного флота – Акманов Дмитрий;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Преподаватель дирижерско-хорового отделения ГОБПОУ «Мурманский колледж искусств» - Злотников Игорь;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Заведующая отделом народного творчества ГОАУК «Мурманский областной Дворец культуры и народного творчества им. С.М. Кирова» - Рыжова Татьяна;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Директор МУ </w:t>
            </w:r>
            <w:proofErr w:type="gramStart"/>
            <w:r>
              <w:rPr>
                <w:rFonts w:ascii="Times New Roman" w:hAnsi="Times New Roman"/>
                <w:color w:val="000000"/>
              </w:rPr>
              <w:t>ДО</w:t>
            </w:r>
            <w:proofErr w:type="gramEnd"/>
            <w:r>
              <w:rPr>
                <w:rFonts w:ascii="Times New Roman" w:hAnsi="Times New Roman"/>
                <w:color w:val="000000"/>
              </w:rPr>
              <w:t xml:space="preserve"> «Музыкальная школа» г. Оленегорск – Кивековская Маргарита;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Член Союза журналистов России, главный редактор информационного агентства «СеверПост», победитель международных конкурсов авторской песни в составе авторского ансамбля «Марго» - Сюсюра Олег.</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u w:val="single"/>
              </w:rPr>
              <w:t>ГРАН-ПРИ</w:t>
            </w:r>
            <w:r>
              <w:rPr>
                <w:rFonts w:ascii="Times New Roman" w:hAnsi="Times New Roman"/>
                <w:color w:val="000000"/>
              </w:rPr>
              <w:t xml:space="preserve"> - КОРНЕЕВА Наталья, г. Гаджиево, в/ч 69273</w:t>
            </w:r>
          </w:p>
          <w:p w:rsidR="00C93D29" w:rsidRDefault="00840773">
            <w:pPr>
              <w:pBdr>
                <w:top w:val="none" w:sz="4" w:space="0" w:color="000000"/>
                <w:left w:val="none" w:sz="4" w:space="0" w:color="000000"/>
                <w:bottom w:val="none" w:sz="4" w:space="0" w:color="000000"/>
                <w:right w:val="none" w:sz="4" w:space="0" w:color="000000"/>
              </w:pBdr>
              <w:spacing w:after="0"/>
              <w:jc w:val="both"/>
            </w:pPr>
            <w:hyperlink r:id="rId32" w:tooltip="https://vk.com/odkkirova?w=wall-23902826_15313" w:history="1">
              <w:r>
                <w:rPr>
                  <w:rStyle w:val="af6"/>
                  <w:rFonts w:ascii="Times New Roman" w:hAnsi="Times New Roman"/>
                  <w:u w:val="none"/>
                </w:rPr>
                <w:t>https://vk.com/odkkirova?w=wall-23902826_15313</w:t>
              </w:r>
            </w:hyperlink>
          </w:p>
          <w:p w:rsidR="00C93D29" w:rsidRDefault="00840773">
            <w:pPr>
              <w:pBdr>
                <w:top w:val="none" w:sz="4" w:space="0" w:color="000000"/>
                <w:left w:val="none" w:sz="4" w:space="0" w:color="000000"/>
                <w:bottom w:val="none" w:sz="4" w:space="0" w:color="000000"/>
                <w:right w:val="none" w:sz="4" w:space="0" w:color="000000"/>
              </w:pBdr>
              <w:spacing w:after="0"/>
              <w:jc w:val="both"/>
            </w:pPr>
            <w:hyperlink r:id="rId33" w:tooltip="https://polyar-star.ru/festivali/festival-soldatskoj-pesni/translyaciya-gala-koncerta-yubilejnogo-xxv-oblastnogo-festivalya-soldatskoj-pesni-s-boevymi-druzyami-vstrechayus-chtoby-pamyati-nit-ne-prervat-2/" w:history="1">
              <w:r>
                <w:rPr>
                  <w:rStyle w:val="af6"/>
                  <w:rFonts w:ascii="Times New Roman" w:hAnsi="Times New Roman"/>
                  <w:u w:val="none"/>
                </w:rPr>
                <w:t>https://polyar-star.ru/festivali/festival-soldatskoj-pesni/translyaciya-gala-koncerta-yubilejnogo-xxv-oblastnogo-festivalya-soldatskoj-pesni-s-boevymi-druzyami-vstrechayus-chtoby-pamyati-nit-ne-prervat-2/</w:t>
              </w:r>
            </w:hyperlink>
            <w:r>
              <w:rPr>
                <w:rFonts w:ascii="Times New Roman" w:hAnsi="Times New Roman"/>
                <w:color w:val="000000"/>
              </w:rPr>
              <w:t xml:space="preserve"> </w:t>
            </w:r>
          </w:p>
          <w:p w:rsidR="00C93D29" w:rsidRDefault="00840773">
            <w:pPr>
              <w:pStyle w:val="af3"/>
              <w:jc w:val="both"/>
            </w:pPr>
            <w:r>
              <w:rPr>
                <w:rFonts w:ascii="Times New Roman" w:hAnsi="Times New Roman"/>
                <w:color w:val="000000"/>
              </w:rPr>
              <w:t xml:space="preserve">ИТОГИ - </w:t>
            </w:r>
            <w:hyperlink r:id="rId34" w:tooltip="https://cloud.mail.ru/public/GxhM/HAmhaNoqr" w:history="1">
              <w:r>
                <w:rPr>
                  <w:rStyle w:val="af6"/>
                  <w:rFonts w:ascii="Times New Roman" w:hAnsi="Times New Roman"/>
                  <w:u w:val="none"/>
                </w:rPr>
                <w:t>https://cloud.mail.ru/public/GxhM/HAmhaNoqr</w:t>
              </w:r>
            </w:hyperlink>
          </w:p>
        </w:tc>
      </w:tr>
    </w:tbl>
    <w:p w:rsidR="00C93D29" w:rsidRDefault="00C93D29">
      <w:pPr>
        <w:spacing w:after="0" w:line="240" w:lineRule="auto"/>
        <w:rPr>
          <w:rFonts w:ascii="Times New Roman" w:eastAsia="Times New" w:hAnsi="Times New Roman"/>
          <w:b/>
          <w:sz w:val="24"/>
          <w:szCs w:val="24"/>
        </w:rPr>
      </w:pPr>
    </w:p>
    <w:p w:rsidR="00C93D29" w:rsidRDefault="00840773">
      <w:pPr>
        <w:pBdr>
          <w:top w:val="none" w:sz="4" w:space="0" w:color="000000"/>
          <w:left w:val="none" w:sz="4" w:space="0" w:color="000000"/>
          <w:bottom w:val="none" w:sz="4" w:space="0" w:color="000000"/>
          <w:right w:val="none" w:sz="4" w:space="0" w:color="000000"/>
        </w:pBdr>
        <w:spacing w:after="0"/>
        <w:ind w:left="180"/>
        <w:rPr>
          <w:rFonts w:ascii="Times New Roman" w:hAnsi="Times New Roman"/>
        </w:rPr>
      </w:pPr>
      <w:r>
        <w:rPr>
          <w:rFonts w:ascii="Times New Roman" w:hAnsi="Times New Roman"/>
          <w:b/>
          <w:color w:val="000000"/>
          <w:sz w:val="24"/>
        </w:rPr>
        <w:t>онлайн:</w:t>
      </w:r>
    </w:p>
    <w:p w:rsidR="00C93D29" w:rsidRDefault="00C93D29">
      <w:pPr>
        <w:spacing w:after="0" w:line="240" w:lineRule="auto"/>
        <w:ind w:left="180"/>
        <w:rPr>
          <w:rFonts w:ascii="Times New Roman" w:hAnsi="Times New Roman"/>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2006"/>
        <w:gridCol w:w="1524"/>
        <w:gridCol w:w="2052"/>
        <w:gridCol w:w="2801"/>
        <w:gridCol w:w="6380"/>
      </w:tblGrid>
      <w:tr w:rsidR="00C93D29">
        <w:tc>
          <w:tcPr>
            <w:tcW w:w="796"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2006"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и название</w:t>
            </w:r>
          </w:p>
        </w:tc>
        <w:tc>
          <w:tcPr>
            <w:tcW w:w="1524"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2052"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2801"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участников/ Количество просмотров</w:t>
            </w:r>
          </w:p>
        </w:tc>
        <w:tc>
          <w:tcPr>
            <w:tcW w:w="6380" w:type="dxa"/>
          </w:tcPr>
          <w:p w:rsidR="00C93D29" w:rsidRDefault="0084077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w:t>
            </w:r>
          </w:p>
        </w:tc>
      </w:tr>
      <w:tr w:rsidR="00C93D29">
        <w:tc>
          <w:tcPr>
            <w:tcW w:w="15559" w:type="dxa"/>
            <w:gridSpan w:val="6"/>
          </w:tcPr>
          <w:p w:rsidR="00C93D29" w:rsidRDefault="00840773">
            <w:pPr>
              <w:spacing w:after="0" w:line="240" w:lineRule="auto"/>
              <w:jc w:val="both"/>
              <w:rPr>
                <w:rFonts w:ascii="Times New Roman" w:hAnsi="Times New Roman"/>
                <w:color w:val="000000"/>
                <w:szCs w:val="24"/>
              </w:rPr>
            </w:pPr>
            <w:r>
              <w:rPr>
                <w:rFonts w:ascii="Times New Roman" w:hAnsi="Times New Roman"/>
                <w:color w:val="000000"/>
                <w:szCs w:val="24"/>
              </w:rPr>
              <w:t>ХОРЕОГРАФИЯ</w:t>
            </w:r>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rPr>
              <w:t>1.</w:t>
            </w:r>
          </w:p>
        </w:tc>
        <w:tc>
          <w:tcPr>
            <w:tcW w:w="2006" w:type="dxa"/>
          </w:tcPr>
          <w:p w:rsidR="00C93D29" w:rsidRDefault="00840773">
            <w:pPr>
              <w:pStyle w:val="af3"/>
              <w:jc w:val="both"/>
              <w:rPr>
                <w:rFonts w:ascii="Times New Roman" w:hAnsi="Times New Roman"/>
              </w:rPr>
            </w:pPr>
            <w:r>
              <w:rPr>
                <w:rFonts w:ascii="Times New Roman" w:hAnsi="Times New Roman"/>
              </w:rPr>
              <w:t>«Февральские вьюги»</w:t>
            </w:r>
          </w:p>
          <w:p w:rsidR="00C93D29" w:rsidRDefault="00840773">
            <w:pPr>
              <w:pStyle w:val="af3"/>
              <w:jc w:val="both"/>
              <w:rPr>
                <w:rFonts w:ascii="Times New Roman" w:hAnsi="Times New Roman"/>
              </w:rPr>
            </w:pPr>
            <w:r>
              <w:rPr>
                <w:rFonts w:ascii="Times New Roman" w:hAnsi="Times New Roman"/>
              </w:rPr>
              <w:t xml:space="preserve">XXXIII открытый </w:t>
            </w:r>
            <w:r>
              <w:rPr>
                <w:rFonts w:ascii="Times New Roman" w:hAnsi="Times New Roman"/>
              </w:rPr>
              <w:lastRenderedPageBreak/>
              <w:t>областной конкурс ансамблей бального танца</w:t>
            </w:r>
          </w:p>
          <w:p w:rsidR="00C93D29" w:rsidRDefault="00840773">
            <w:pPr>
              <w:pStyle w:val="af3"/>
              <w:jc w:val="both"/>
              <w:rPr>
                <w:rFonts w:ascii="Times New Roman" w:hAnsi="Times New Roman"/>
              </w:rPr>
            </w:pPr>
            <w:r>
              <w:rPr>
                <w:rFonts w:ascii="Times New Roman" w:hAnsi="Times New Roman"/>
              </w:rPr>
              <w:t> </w:t>
            </w:r>
          </w:p>
        </w:tc>
        <w:tc>
          <w:tcPr>
            <w:tcW w:w="1524" w:type="dxa"/>
          </w:tcPr>
          <w:p w:rsidR="00C93D29" w:rsidRDefault="00840773">
            <w:pPr>
              <w:pStyle w:val="af3"/>
              <w:jc w:val="both"/>
              <w:rPr>
                <w:rFonts w:ascii="Times New Roman" w:hAnsi="Times New Roman"/>
              </w:rPr>
            </w:pPr>
            <w:r>
              <w:rPr>
                <w:rFonts w:ascii="Times New Roman" w:hAnsi="Times New Roman"/>
              </w:rPr>
              <w:lastRenderedPageBreak/>
              <w:t>28 февраля</w:t>
            </w:r>
          </w:p>
          <w:p w:rsidR="00C93D29" w:rsidRDefault="00840773">
            <w:pPr>
              <w:pStyle w:val="af3"/>
              <w:jc w:val="both"/>
              <w:rPr>
                <w:rFonts w:ascii="Times New Roman" w:hAnsi="Times New Roman"/>
              </w:rPr>
            </w:pPr>
            <w:r>
              <w:rPr>
                <w:rFonts w:ascii="Times New Roman" w:hAnsi="Times New Roman"/>
              </w:rPr>
              <w:t>2021 год</w:t>
            </w:r>
          </w:p>
        </w:tc>
        <w:tc>
          <w:tcPr>
            <w:tcW w:w="2052" w:type="dxa"/>
          </w:tcPr>
          <w:p w:rsidR="00C93D29" w:rsidRDefault="00840773">
            <w:pPr>
              <w:pStyle w:val="af3"/>
              <w:jc w:val="both"/>
              <w:rPr>
                <w:rFonts w:ascii="Times New Roman" w:hAnsi="Times New Roman"/>
              </w:rPr>
            </w:pPr>
            <w:r>
              <w:rPr>
                <w:rFonts w:ascii="Times New Roman" w:hAnsi="Times New Roman"/>
              </w:rPr>
              <w:t>Группа ВКонтакте, YouTube</w:t>
            </w:r>
          </w:p>
          <w:p w:rsidR="00C93D29" w:rsidRDefault="00840773">
            <w:pPr>
              <w:pStyle w:val="af3"/>
              <w:jc w:val="both"/>
              <w:rPr>
                <w:rFonts w:ascii="Times New Roman" w:hAnsi="Times New Roman"/>
              </w:rPr>
            </w:pPr>
            <w:r>
              <w:rPr>
                <w:rFonts w:ascii="Times New Roman" w:hAnsi="Times New Roman"/>
              </w:rPr>
              <w:t xml:space="preserve">(Прямая </w:t>
            </w:r>
            <w:r>
              <w:rPr>
                <w:rFonts w:ascii="Times New Roman" w:hAnsi="Times New Roman"/>
              </w:rPr>
              <w:lastRenderedPageBreak/>
              <w:t>трансляция итогов конкурса)</w:t>
            </w:r>
          </w:p>
        </w:tc>
        <w:tc>
          <w:tcPr>
            <w:tcW w:w="2801" w:type="dxa"/>
          </w:tcPr>
          <w:p w:rsidR="00C93D29" w:rsidRDefault="00840773">
            <w:pPr>
              <w:pStyle w:val="af3"/>
              <w:jc w:val="both"/>
              <w:rPr>
                <w:rFonts w:ascii="Times New Roman" w:hAnsi="Times New Roman"/>
              </w:rPr>
            </w:pPr>
            <w:r>
              <w:rPr>
                <w:rFonts w:ascii="Times New Roman" w:hAnsi="Times New Roman"/>
              </w:rPr>
              <w:lastRenderedPageBreak/>
              <w:t>370 / 6390</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rPr>
              <w:t>География:</w:t>
            </w:r>
            <w:r>
              <w:rPr>
                <w:rFonts w:ascii="Times New Roman" w:hAnsi="Times New Roman"/>
                <w:color w:val="000000"/>
              </w:rPr>
              <w:t> </w:t>
            </w:r>
            <w:proofErr w:type="gramStart"/>
            <w:r>
              <w:rPr>
                <w:rFonts w:ascii="Times New Roman" w:hAnsi="Times New Roman"/>
                <w:color w:val="000000"/>
              </w:rPr>
              <w:t xml:space="preserve">Санкт-Петербург, Пушкин (г. Санкт-Петербург), г. Гатчина (Ленинградская область), Мурманская область </w:t>
            </w:r>
            <w:r>
              <w:rPr>
                <w:rFonts w:ascii="Times New Roman" w:hAnsi="Times New Roman"/>
                <w:color w:val="000000"/>
              </w:rPr>
              <w:lastRenderedPageBreak/>
              <w:t xml:space="preserve">(Мурманск, Мончегорск, Апатиты, Полярные Зори, Североморск, п. Никель). </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u w:val="single"/>
              </w:rPr>
              <w:t>Всего приняло участие 14 коллективов</w:t>
            </w:r>
            <w:r>
              <w:rPr>
                <w:rFonts w:ascii="Times New Roman" w:hAnsi="Times New Roman"/>
                <w:color w:val="000000"/>
              </w:rPr>
              <w:t>:</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В состав жюри вошли: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Молчанова Елена (г. Санкт-Петербург) – худ</w:t>
            </w:r>
            <w:proofErr w:type="gramStart"/>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р</w:t>
            </w:r>
            <w:proofErr w:type="gramEnd"/>
            <w:r>
              <w:rPr>
                <w:rFonts w:ascii="Times New Roman" w:hAnsi="Times New Roman"/>
                <w:color w:val="000000"/>
              </w:rPr>
              <w:t>ук. Санкт-Петербургского Государственного Бюджетного учреждения «</w:t>
            </w:r>
            <w:proofErr w:type="gramStart"/>
            <w:r>
              <w:rPr>
                <w:rFonts w:ascii="Times New Roman" w:hAnsi="Times New Roman"/>
                <w:color w:val="000000"/>
              </w:rPr>
              <w:t>Пушкинский</w:t>
            </w:r>
            <w:proofErr w:type="gramEnd"/>
            <w:r>
              <w:rPr>
                <w:rFonts w:ascii="Times New Roman" w:hAnsi="Times New Roman"/>
                <w:color w:val="000000"/>
              </w:rPr>
              <w:t xml:space="preserve"> РДК»;</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Седова Наталья (г. Гатчина) – руководитель ОСК «Танцевально-спортивный клуб «Эльдорадо» МБУ «Гатчинский ГДК»;</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 Стоборова </w:t>
            </w:r>
            <w:r>
              <w:rPr>
                <w:rFonts w:ascii="Times New Roman" w:hAnsi="Times New Roman"/>
                <w:color w:val="000000"/>
                <w:highlight w:val="white"/>
              </w:rPr>
              <w:t>Светлана (г. Мурманск)</w:t>
            </w:r>
            <w:r>
              <w:rPr>
                <w:rFonts w:ascii="Times New Roman" w:hAnsi="Times New Roman"/>
                <w:color w:val="000000"/>
              </w:rPr>
              <w:t xml:space="preserve"> – директор </w:t>
            </w:r>
            <w:r>
              <w:rPr>
                <w:rFonts w:ascii="Times New Roman" w:hAnsi="Times New Roman"/>
                <w:color w:val="000000"/>
                <w:highlight w:val="white"/>
              </w:rPr>
              <w:t>МБУ ДО г. Мурманска ДЮСШ № 14;</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highlight w:val="white"/>
              </w:rPr>
              <w:t xml:space="preserve">- </w:t>
            </w:r>
            <w:r>
              <w:rPr>
                <w:rFonts w:ascii="Times New Roman" w:hAnsi="Times New Roman"/>
                <w:color w:val="000000"/>
              </w:rPr>
              <w:t>Хотько Алексей (г. Мурманск) – президент Федерации танцевального спорта города Мурманска</w:t>
            </w:r>
            <w:r>
              <w:rPr>
                <w:rFonts w:ascii="Times New Roman" w:hAnsi="Times New Roman"/>
                <w:color w:val="000000"/>
                <w:highlight w:val="white"/>
              </w:rPr>
              <w:t>;</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highlight w:val="white"/>
              </w:rPr>
              <w:t xml:space="preserve">- </w:t>
            </w:r>
            <w:r>
              <w:rPr>
                <w:rFonts w:ascii="Times New Roman" w:hAnsi="Times New Roman"/>
                <w:color w:val="000000"/>
              </w:rPr>
              <w:t>Выдрин Виктор (г. Мурманск) - ведущий методист по хореографическому жанру отдела народного творчества.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Номинации:  «Бразильский карнавал», «Венский бал», «Петровская ассамблея», «От рок-н-ролла до брейка».</w:t>
            </w:r>
          </w:p>
          <w:p w:rsidR="00C93D29" w:rsidRDefault="00840773">
            <w:pPr>
              <w:pBdr>
                <w:top w:val="none" w:sz="4" w:space="0" w:color="000000"/>
                <w:left w:val="none" w:sz="4" w:space="0" w:color="000000"/>
                <w:bottom w:val="none" w:sz="4" w:space="0" w:color="000000"/>
                <w:right w:val="none" w:sz="4" w:space="0" w:color="000000"/>
              </w:pBdr>
              <w:spacing w:after="0"/>
              <w:jc w:val="both"/>
            </w:pPr>
            <w:hyperlink r:id="rId35" w:tooltip="https://vk.com/odkkirova?z=video-23902826_456240100%2F6f74f91d185456844e%2Fpl_post_-23902826_14585" w:history="1">
              <w:r>
                <w:rPr>
                  <w:rStyle w:val="af6"/>
                  <w:rFonts w:ascii="Times New Roman" w:hAnsi="Times New Roman"/>
                </w:rPr>
                <w:t>https://vk.com/odkkirova?z=video-23902826_456240100%2F6f74f91d185456844e%2Fpl_post_-23902826_14585</w:t>
              </w:r>
            </w:hyperlink>
            <w:r>
              <w:rPr>
                <w:rFonts w:ascii="Times New Roman" w:hAnsi="Times New Roman"/>
                <w:color w:val="000000"/>
              </w:rPr>
              <w:t xml:space="preserve"> </w:t>
            </w:r>
          </w:p>
          <w:p w:rsidR="00C93D29" w:rsidRDefault="00840773">
            <w:pPr>
              <w:pStyle w:val="af3"/>
              <w:jc w:val="both"/>
            </w:pPr>
            <w:r>
              <w:rPr>
                <w:rFonts w:ascii="Times New Roman" w:hAnsi="Times New Roman"/>
                <w:color w:val="000000"/>
              </w:rPr>
              <w:t xml:space="preserve">ИТОГИ - </w:t>
            </w:r>
            <w:hyperlink r:id="rId36" w:tooltip="https://cloud.mail.ru/public/YQz1/2UrFwHMYb" w:history="1">
              <w:r>
                <w:rPr>
                  <w:rStyle w:val="af6"/>
                  <w:rFonts w:ascii="Times New Roman" w:hAnsi="Times New Roman"/>
                  <w:u w:val="none"/>
                </w:rPr>
                <w:t>https://cloud.mail.ru/public/YQz1/2UrFwHMYb</w:t>
              </w:r>
            </w:hyperlink>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lastRenderedPageBreak/>
              <w:t>2.</w:t>
            </w:r>
          </w:p>
        </w:tc>
        <w:tc>
          <w:tcPr>
            <w:tcW w:w="2006" w:type="dxa"/>
          </w:tcPr>
          <w:p w:rsidR="00C93D29" w:rsidRDefault="00840773">
            <w:pPr>
              <w:pStyle w:val="af3"/>
              <w:rPr>
                <w:rFonts w:ascii="Times New Roman" w:hAnsi="Times New Roman"/>
              </w:rPr>
            </w:pPr>
            <w:r>
              <w:rPr>
                <w:rFonts w:ascii="Times New Roman" w:hAnsi="Times New Roman"/>
              </w:rPr>
              <w:t>«Душа России»</w:t>
            </w:r>
          </w:p>
          <w:p w:rsidR="00C93D29" w:rsidRDefault="00840773">
            <w:pPr>
              <w:pStyle w:val="af3"/>
              <w:rPr>
                <w:rFonts w:ascii="Times New Roman" w:hAnsi="Times New Roman"/>
              </w:rPr>
            </w:pPr>
            <w:r>
              <w:rPr>
                <w:rFonts w:ascii="Times New Roman" w:hAnsi="Times New Roman"/>
              </w:rPr>
              <w:t>X открытый областной конкурс танцев народов России</w:t>
            </w:r>
          </w:p>
          <w:p w:rsidR="00C93D29" w:rsidRDefault="00840773">
            <w:pPr>
              <w:pStyle w:val="af3"/>
              <w:rPr>
                <w:rFonts w:ascii="Times New Roman" w:hAnsi="Times New Roman"/>
              </w:rPr>
            </w:pPr>
            <w:r>
              <w:rPr>
                <w:rFonts w:ascii="Times New Roman" w:hAnsi="Times New Roman"/>
              </w:rPr>
              <w:t> </w:t>
            </w:r>
          </w:p>
        </w:tc>
        <w:tc>
          <w:tcPr>
            <w:tcW w:w="1524" w:type="dxa"/>
          </w:tcPr>
          <w:p w:rsidR="00C93D29" w:rsidRDefault="00840773">
            <w:pPr>
              <w:pStyle w:val="af3"/>
              <w:rPr>
                <w:rFonts w:ascii="Times New Roman" w:hAnsi="Times New Roman"/>
              </w:rPr>
            </w:pPr>
            <w:r>
              <w:rPr>
                <w:rFonts w:ascii="Times New Roman" w:hAnsi="Times New Roman"/>
              </w:rPr>
              <w:t>11 марта</w:t>
            </w:r>
          </w:p>
          <w:p w:rsidR="00C93D29" w:rsidRDefault="00840773">
            <w:pPr>
              <w:pStyle w:val="af3"/>
              <w:rPr>
                <w:rFonts w:ascii="Times New Roman" w:hAnsi="Times New Roman"/>
              </w:rPr>
            </w:pPr>
            <w:r>
              <w:rPr>
                <w:rFonts w:ascii="Times New Roman" w:hAnsi="Times New Roman"/>
              </w:rPr>
              <w:t>2021 год</w:t>
            </w:r>
          </w:p>
        </w:tc>
        <w:tc>
          <w:tcPr>
            <w:tcW w:w="2052" w:type="dxa"/>
          </w:tcPr>
          <w:p w:rsidR="00C93D29" w:rsidRDefault="00840773">
            <w:pPr>
              <w:pStyle w:val="af3"/>
              <w:rPr>
                <w:rFonts w:ascii="Times New Roman" w:hAnsi="Times New Roman"/>
              </w:rPr>
            </w:pPr>
            <w:r>
              <w:rPr>
                <w:rFonts w:ascii="Times New Roman" w:hAnsi="Times New Roman"/>
              </w:rPr>
              <w:t>Группа ВКонтакте, YouTube</w:t>
            </w:r>
          </w:p>
          <w:p w:rsidR="00C93D29" w:rsidRDefault="00840773">
            <w:pPr>
              <w:pStyle w:val="af3"/>
              <w:rPr>
                <w:rFonts w:ascii="Times New Roman" w:hAnsi="Times New Roman"/>
              </w:rPr>
            </w:pPr>
            <w:r>
              <w:rPr>
                <w:rFonts w:ascii="Times New Roman" w:hAnsi="Times New Roman"/>
              </w:rPr>
              <w:t>(Прямая трансляция итогов конкурса)</w:t>
            </w:r>
          </w:p>
        </w:tc>
        <w:tc>
          <w:tcPr>
            <w:tcW w:w="2801" w:type="dxa"/>
          </w:tcPr>
          <w:p w:rsidR="00C93D29" w:rsidRDefault="00840773">
            <w:pPr>
              <w:pStyle w:val="af3"/>
              <w:rPr>
                <w:rFonts w:ascii="Times New Roman" w:hAnsi="Times New Roman"/>
              </w:rPr>
            </w:pPr>
            <w:r>
              <w:rPr>
                <w:rFonts w:ascii="Times New Roman" w:hAnsi="Times New Roman"/>
              </w:rPr>
              <w:t>408 / 6820</w:t>
            </w:r>
          </w:p>
          <w:p w:rsidR="00C93D29" w:rsidRDefault="00840773">
            <w:pPr>
              <w:pStyle w:val="af3"/>
              <w:rPr>
                <w:rFonts w:ascii="Times New Roman" w:hAnsi="Times New Roman"/>
              </w:rPr>
            </w:pPr>
            <w:r>
              <w:rPr>
                <w:rFonts w:ascii="Times New Roman" w:hAnsi="Times New Roman"/>
              </w:rPr>
              <w:t> </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rPr>
              <w:t xml:space="preserve">География: </w:t>
            </w:r>
            <w:proofErr w:type="gramStart"/>
            <w:r>
              <w:rPr>
                <w:rFonts w:ascii="Times New Roman" w:hAnsi="Times New Roman"/>
                <w:color w:val="000000"/>
              </w:rPr>
              <w:t>Апатиты, Мурманск, Гаджиево, Кола, Кандалакша, Ловозеро, Шонгуй, Молочный, Кировск, Полярный, Североморск, Мончегорск.</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u w:val="single"/>
              </w:rPr>
              <w:t>Всего приняло участие 26 коллективов</w:t>
            </w:r>
            <w:r>
              <w:rPr>
                <w:rFonts w:ascii="Times New Roman" w:hAnsi="Times New Roman"/>
                <w:color w:val="000000"/>
              </w:rPr>
              <w:t>.</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Жюри: Смирнов Я.И. (г. Мурманск) - Балетмейстер-режиссёр, Заслуженный работник культуры РФ; Лебедева Л.Г. (г. Тверь) - Балетмейстер ОСК театр танца «Романтики»; Гвоздева Т.Н. (г. Москва) - Доцент кафедры хорового и сольного народного пения Российской академии музыки имени Гнесиных; Гальцина Н.В. (г. Петрозаводск) - Художественный руководитель детской балетной студии Музыкального театра Республики Карелия, Зуева Н.Н. (г. Владимир) - Председатель предметной комиссии </w:t>
            </w:r>
            <w:r>
              <w:rPr>
                <w:rFonts w:ascii="Times New Roman" w:hAnsi="Times New Roman"/>
                <w:color w:val="000000"/>
              </w:rPr>
              <w:lastRenderedPageBreak/>
              <w:t>хореографических дисциплин ГБОУ СПО «Владимирский областной колледж культуры и искусства», балетмейстер народного ансамбля танца «Росинка».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Номинации: «Традиционный народный/национальный танец», «Сценический народный/национальный танец», «</w:t>
            </w:r>
            <w:r>
              <w:rPr>
                <w:rFonts w:ascii="Times New Roman" w:hAnsi="Times New Roman"/>
                <w:color w:val="000000"/>
                <w:highlight w:val="white"/>
              </w:rPr>
              <w:t xml:space="preserve">Лучшая балетмейстерская работа </w:t>
            </w:r>
            <w:r>
              <w:rPr>
                <w:rFonts w:ascii="Times New Roman" w:hAnsi="Times New Roman"/>
                <w:color w:val="000000"/>
              </w:rPr>
              <w:t>конкурса по воссозданию традиционного национального танца», «Танцы народов Севера».</w:t>
            </w:r>
          </w:p>
          <w:p w:rsidR="00C93D29" w:rsidRDefault="00840773">
            <w:pPr>
              <w:pBdr>
                <w:top w:val="none" w:sz="4" w:space="0" w:color="000000"/>
                <w:left w:val="none" w:sz="4" w:space="0" w:color="000000"/>
                <w:bottom w:val="none" w:sz="4" w:space="0" w:color="000000"/>
                <w:right w:val="none" w:sz="4" w:space="0" w:color="000000"/>
              </w:pBdr>
              <w:spacing w:after="0"/>
              <w:jc w:val="both"/>
            </w:pPr>
            <w:hyperlink r:id="rId37" w:tooltip="https://vk.com/odkkirova?z=video-23902826_456240156%2F3195781f8271dbd9b2%2Fpl_post_-23902826_15074" w:history="1">
              <w:r>
                <w:rPr>
                  <w:rStyle w:val="af6"/>
                  <w:rFonts w:ascii="Times New Roman" w:hAnsi="Times New Roman"/>
                </w:rPr>
                <w:t>https://vk.com/odkkirova?z=video-23902826_456240156%2F3195781f8271dbd9b2%2Fpl_post_-23902826_15074</w:t>
              </w:r>
            </w:hyperlink>
            <w:r>
              <w:rPr>
                <w:rFonts w:ascii="Times New Roman" w:hAnsi="Times New Roman"/>
                <w:color w:val="000000"/>
              </w:rPr>
              <w:t xml:space="preserve"> </w:t>
            </w:r>
          </w:p>
          <w:p w:rsidR="00C93D29" w:rsidRDefault="00840773">
            <w:pPr>
              <w:pStyle w:val="af3"/>
              <w:jc w:val="both"/>
            </w:pPr>
            <w:r>
              <w:rPr>
                <w:rFonts w:ascii="Times New Roman" w:hAnsi="Times New Roman"/>
                <w:color w:val="000000"/>
              </w:rPr>
              <w:t xml:space="preserve">ИТОГИ - </w:t>
            </w:r>
            <w:hyperlink r:id="rId38" w:tooltip="https://cloud.mail.ru/public/5YEM/3k5ArpC6e" w:history="1">
              <w:r>
                <w:rPr>
                  <w:rStyle w:val="af6"/>
                  <w:rFonts w:ascii="Times New Roman" w:hAnsi="Times New Roman"/>
                  <w:u w:val="none"/>
                </w:rPr>
                <w:t>https://cloud.mail.ru/public/5YEM/3k5ArpC6e</w:t>
              </w:r>
            </w:hyperlink>
          </w:p>
        </w:tc>
      </w:tr>
      <w:tr w:rsidR="00C93D29">
        <w:tc>
          <w:tcPr>
            <w:tcW w:w="15559" w:type="dxa"/>
            <w:gridSpan w:val="6"/>
          </w:tcPr>
          <w:p w:rsidR="00C93D29" w:rsidRDefault="0084077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ИНСТРУМЕНТАЛЬНЫЙ ЖАНР</w:t>
            </w:r>
          </w:p>
        </w:tc>
      </w:tr>
      <w:tr w:rsidR="00C93D29">
        <w:trPr>
          <w:trHeight w:val="272"/>
        </w:trPr>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2006" w:type="dxa"/>
          </w:tcPr>
          <w:p w:rsidR="00C93D29" w:rsidRDefault="00840773">
            <w:pPr>
              <w:pStyle w:val="af3"/>
              <w:rPr>
                <w:rFonts w:ascii="Times New Roman" w:hAnsi="Times New Roman"/>
              </w:rPr>
            </w:pPr>
            <w:r>
              <w:rPr>
                <w:rFonts w:ascii="Times New Roman" w:hAnsi="Times New Roman"/>
                <w:b/>
              </w:rPr>
              <w:t>«Музыкальные фантазии»</w:t>
            </w:r>
            <w:r>
              <w:rPr>
                <w:rFonts w:ascii="Times New Roman" w:hAnsi="Times New Roman"/>
              </w:rPr>
              <w:t>, областной фестиваль духовой, эстрадно-духовой и джазовой музыки</w:t>
            </w:r>
          </w:p>
        </w:tc>
        <w:tc>
          <w:tcPr>
            <w:tcW w:w="1524" w:type="dxa"/>
          </w:tcPr>
          <w:p w:rsidR="00C93D29" w:rsidRDefault="00840773">
            <w:pPr>
              <w:pStyle w:val="af3"/>
              <w:rPr>
                <w:rFonts w:ascii="Times New Roman" w:hAnsi="Times New Roman"/>
              </w:rPr>
            </w:pPr>
            <w:r>
              <w:rPr>
                <w:rFonts w:ascii="Times New Roman" w:hAnsi="Times New Roman"/>
              </w:rPr>
              <w:t>23 октября 2021 год</w:t>
            </w:r>
          </w:p>
        </w:tc>
        <w:tc>
          <w:tcPr>
            <w:tcW w:w="2052" w:type="dxa"/>
          </w:tcPr>
          <w:p w:rsidR="00C93D29" w:rsidRDefault="00840773">
            <w:pPr>
              <w:pStyle w:val="af3"/>
              <w:rPr>
                <w:rFonts w:ascii="Times New Roman" w:hAnsi="Times New Roman"/>
              </w:rPr>
            </w:pPr>
            <w:r>
              <w:rPr>
                <w:rFonts w:ascii="Times New Roman" w:hAnsi="Times New Roman"/>
              </w:rPr>
              <w:t>Группа Вконтакте</w:t>
            </w:r>
          </w:p>
        </w:tc>
        <w:tc>
          <w:tcPr>
            <w:tcW w:w="2801" w:type="dxa"/>
          </w:tcPr>
          <w:p w:rsidR="00C93D29" w:rsidRDefault="00840773">
            <w:pPr>
              <w:pStyle w:val="af3"/>
              <w:rPr>
                <w:rFonts w:ascii="Times New Roman" w:hAnsi="Times New Roman"/>
              </w:rPr>
            </w:pPr>
            <w:r>
              <w:rPr>
                <w:rFonts w:ascii="Times New Roman" w:hAnsi="Times New Roman"/>
              </w:rPr>
              <w:t>125 / 2800</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Фестиваль проводится с целью поддержки развития массового любительского исполнительства, вовлечения подрастающего поколения в джазовые и эстрадно-духовые коллективы  и создания условий для профессионального общения и партнерских творческих отношений в совместных проектах.</w:t>
            </w:r>
          </w:p>
          <w:p w:rsidR="00C93D29" w:rsidRDefault="00840773">
            <w:pPr>
              <w:pBdr>
                <w:top w:val="none" w:sz="4" w:space="0" w:color="000000"/>
                <w:left w:val="none" w:sz="4" w:space="0" w:color="000000"/>
                <w:bottom w:val="none" w:sz="4" w:space="0" w:color="000000"/>
                <w:right w:val="none" w:sz="4" w:space="0" w:color="000000"/>
              </w:pBdr>
              <w:spacing w:after="0"/>
              <w:jc w:val="both"/>
            </w:pPr>
            <w:proofErr w:type="gramStart"/>
            <w:r>
              <w:rPr>
                <w:rFonts w:ascii="Times New Roman" w:hAnsi="Times New Roman"/>
                <w:color w:val="000000"/>
              </w:rPr>
              <w:t>География участников: г. Мурманск, г. Кандалакша, г. Полярные Зори, г. Североморск, г. Мончегорск, г. Апатиты, п. Мурмаши, с. Лувеньга.</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По решению оргкомитета всем участникам фестиваля были вручены дипломы участников – 14 коллективов.</w:t>
            </w:r>
          </w:p>
          <w:p w:rsidR="00C93D29" w:rsidRDefault="00840773">
            <w:pPr>
              <w:pBdr>
                <w:top w:val="none" w:sz="4" w:space="0" w:color="000000"/>
                <w:left w:val="none" w:sz="4" w:space="0" w:color="000000"/>
                <w:bottom w:val="none" w:sz="4" w:space="0" w:color="000000"/>
                <w:right w:val="none" w:sz="4" w:space="0" w:color="000000"/>
              </w:pBdr>
              <w:spacing w:after="0"/>
              <w:jc w:val="both"/>
            </w:pPr>
            <w:hyperlink r:id="rId39" w:tooltip="https://vk.com/odkkirova?z=video-23902826_456240264%2Fd1850ececb96a4a325%2Fpl_post_-23902826_16628" w:history="1">
              <w:r>
                <w:rPr>
                  <w:rStyle w:val="af6"/>
                  <w:rFonts w:ascii="Times New Roman" w:hAnsi="Times New Roman"/>
                </w:rPr>
                <w:t>https://vk.com/odkkirova?z=video-23902826_456240264%2Fd1850ececb96a4a325%2Fpl_post_-23902826_16628</w:t>
              </w:r>
            </w:hyperlink>
            <w:r>
              <w:rPr>
                <w:rFonts w:ascii="Times New Roman" w:hAnsi="Times New Roman"/>
                <w:color w:val="000000"/>
              </w:rPr>
              <w:t xml:space="preserve">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ИТОГИ - </w:t>
            </w:r>
            <w:hyperlink r:id="rId40" w:tooltip="https://cloud.mail.ru/public/NsdV/mVohkS48T" w:history="1">
              <w:r>
                <w:rPr>
                  <w:rStyle w:val="af6"/>
                  <w:rFonts w:ascii="Times New Roman" w:hAnsi="Times New Roman"/>
                  <w:u w:val="none"/>
                </w:rPr>
                <w:t>https://cloud.mail.ru/public/NsdV/mVohkS48T</w:t>
              </w:r>
            </w:hyperlink>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c>
          <w:tcPr>
            <w:tcW w:w="2006" w:type="dxa"/>
          </w:tcPr>
          <w:p w:rsidR="00C93D29" w:rsidRDefault="00840773">
            <w:pPr>
              <w:pStyle w:val="af3"/>
              <w:rPr>
                <w:rFonts w:ascii="Times New Roman" w:hAnsi="Times New Roman"/>
              </w:rPr>
            </w:pPr>
            <w:r>
              <w:rPr>
                <w:rFonts w:ascii="Times New Roman" w:hAnsi="Times New Roman"/>
              </w:rPr>
              <w:t xml:space="preserve">«Кольские наигрыши», </w:t>
            </w:r>
          </w:p>
          <w:p w:rsidR="00C93D29" w:rsidRDefault="00840773">
            <w:pPr>
              <w:pStyle w:val="af3"/>
              <w:rPr>
                <w:rFonts w:ascii="Times New Roman" w:hAnsi="Times New Roman"/>
              </w:rPr>
            </w:pPr>
            <w:r>
              <w:rPr>
                <w:rFonts w:ascii="Times New Roman" w:hAnsi="Times New Roman"/>
              </w:rPr>
              <w:t>XXI Межрегиональный конкурс исполнителей на русских народных инструментах (гала-концерт - дистанционно).</w:t>
            </w:r>
          </w:p>
        </w:tc>
        <w:tc>
          <w:tcPr>
            <w:tcW w:w="1524" w:type="dxa"/>
          </w:tcPr>
          <w:p w:rsidR="00C93D29" w:rsidRDefault="00840773">
            <w:pPr>
              <w:pStyle w:val="af3"/>
              <w:rPr>
                <w:rFonts w:ascii="Times New Roman" w:hAnsi="Times New Roman"/>
              </w:rPr>
            </w:pPr>
            <w:r>
              <w:rPr>
                <w:rFonts w:ascii="Times New Roman" w:hAnsi="Times New Roman"/>
              </w:rPr>
              <w:t>28 ноября 2021 год</w:t>
            </w:r>
          </w:p>
        </w:tc>
        <w:tc>
          <w:tcPr>
            <w:tcW w:w="2052" w:type="dxa"/>
          </w:tcPr>
          <w:p w:rsidR="00C93D29" w:rsidRDefault="00840773">
            <w:pPr>
              <w:pStyle w:val="af3"/>
              <w:rPr>
                <w:rFonts w:ascii="Times New Roman" w:hAnsi="Times New Roman"/>
              </w:rPr>
            </w:pPr>
            <w:r>
              <w:rPr>
                <w:rFonts w:ascii="Times New Roman" w:hAnsi="Times New Roman"/>
              </w:rPr>
              <w:t>Группа Вконтакте</w:t>
            </w:r>
          </w:p>
        </w:tc>
        <w:tc>
          <w:tcPr>
            <w:tcW w:w="2801" w:type="dxa"/>
          </w:tcPr>
          <w:p w:rsidR="00C93D29" w:rsidRDefault="00840773">
            <w:pPr>
              <w:pStyle w:val="af3"/>
              <w:rPr>
                <w:rFonts w:ascii="Times New Roman" w:hAnsi="Times New Roman"/>
              </w:rPr>
            </w:pPr>
            <w:r>
              <w:rPr>
                <w:rFonts w:ascii="Times New Roman" w:hAnsi="Times New Roman"/>
              </w:rPr>
              <w:t>234 / 1930</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Конкурс проводится раз в 2 года с целью популяризации исполнительского искусства на русских народных инструментах в Мурманской области, выявления и представления успешного опыта в области исполнительства на русских народных инструментах, развития и совершенствования мастерства в оркестровом, ансамблевом и сольном исполнительстве и создания условий для обмена опытом и пополнения репертуара коллективов.</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lastRenderedPageBreak/>
              <w:t xml:space="preserve">География: </w:t>
            </w:r>
            <w:proofErr w:type="gramStart"/>
            <w:r>
              <w:rPr>
                <w:rFonts w:ascii="Times New Roman" w:hAnsi="Times New Roman"/>
                <w:color w:val="000000"/>
              </w:rPr>
              <w:t>Мурманская область (г. Мурманск, г. Апатиты, г. Кировск, г. Полярные Зори, г. Кандалакша, г. Североморск, г. Кола, г. Полярный, г. Заозерск, п.г.т. Зеленоборский, п.г.т. Ревда), Архангельская область (г. Новодвинск), Вологодская область (г. Вологда, г. Грязовец), Республика Карелия (г. Беломорск). </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Солисты – 31 чел.:</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highlight w:val="white"/>
              </w:rPr>
              <w:t>Ансамбли – 24 ед.:</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СОСТАВ ЖЮРИ: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Дикоев Андрей - руководитель и дирижёр оркестра русских народных инструментов, доцент кафедры народного инструментального искусства ФГБОУ </w:t>
            </w:r>
            <w:proofErr w:type="gramStart"/>
            <w:r>
              <w:rPr>
                <w:rFonts w:ascii="Times New Roman" w:hAnsi="Times New Roman"/>
                <w:color w:val="000000"/>
              </w:rPr>
              <w:t>ВО</w:t>
            </w:r>
            <w:proofErr w:type="gramEnd"/>
            <w:r>
              <w:rPr>
                <w:rFonts w:ascii="Times New Roman" w:hAnsi="Times New Roman"/>
                <w:color w:val="000000"/>
              </w:rPr>
              <w:t xml:space="preserve"> «Санкт-Петербургский государственный институт культуры»;</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Гарюшин Игорь – руководитель и дирижёр оркестра русских народных инструментов, старший преподаватель кафедры дирижирования Петрозаводской государственной консерватории им. А. К. Глазунова;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Егорова Татьяна – преподаватель по классу домры и гитары детской музыкальной школы муниципального образования Кандалакшский район;</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Семяшкин Михаил – преподаватель отделения народных инструментов Мурманского колледжа искусств;</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Мадаминов Тимур – преподаватель отделения народных инструментов Мурманского колледжа искусств.</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ГРАН-ПРИ - СИМАГИН НИКИТА, МУ </w:t>
            </w:r>
            <w:proofErr w:type="gramStart"/>
            <w:r>
              <w:rPr>
                <w:rFonts w:ascii="Times New Roman" w:hAnsi="Times New Roman"/>
                <w:color w:val="000000"/>
              </w:rPr>
              <w:t>ДО</w:t>
            </w:r>
            <w:proofErr w:type="gramEnd"/>
            <w:r>
              <w:rPr>
                <w:rFonts w:ascii="Times New Roman" w:hAnsi="Times New Roman"/>
                <w:color w:val="000000"/>
              </w:rPr>
              <w:t> </w:t>
            </w:r>
            <w:proofErr w:type="gramStart"/>
            <w:r>
              <w:rPr>
                <w:rFonts w:ascii="Times New Roman" w:hAnsi="Times New Roman"/>
                <w:color w:val="000000"/>
              </w:rPr>
              <w:t>Детская</w:t>
            </w:r>
            <w:proofErr w:type="gramEnd"/>
            <w:r>
              <w:rPr>
                <w:rFonts w:ascii="Times New Roman" w:hAnsi="Times New Roman"/>
                <w:color w:val="000000"/>
              </w:rPr>
              <w:t xml:space="preserve"> музыкальная школа г. Заозерска.</w:t>
            </w:r>
          </w:p>
          <w:p w:rsidR="00C93D29" w:rsidRDefault="00840773">
            <w:pPr>
              <w:pBdr>
                <w:top w:val="none" w:sz="4" w:space="0" w:color="000000"/>
                <w:left w:val="none" w:sz="4" w:space="0" w:color="000000"/>
                <w:bottom w:val="none" w:sz="4" w:space="0" w:color="000000"/>
                <w:right w:val="none" w:sz="4" w:space="0" w:color="000000"/>
              </w:pBdr>
              <w:spacing w:after="0"/>
              <w:jc w:val="both"/>
            </w:pPr>
            <w:hyperlink r:id="rId41" w:tooltip="https://vk.com/odkkirova?w=wall-23902826_17254" w:history="1">
              <w:r>
                <w:rPr>
                  <w:rStyle w:val="af6"/>
                  <w:rFonts w:ascii="Times New Roman" w:hAnsi="Times New Roman"/>
                </w:rPr>
                <w:t>https://vk.com/odkkirova?w=wall-23902826_17254</w:t>
              </w:r>
            </w:hyperlink>
            <w:r>
              <w:rPr>
                <w:rFonts w:ascii="Times New Roman" w:hAnsi="Times New Roman"/>
                <w:color w:val="000000"/>
              </w:rPr>
              <w:t xml:space="preserve">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ИТОГИ - </w:t>
            </w:r>
            <w:hyperlink r:id="rId42" w:tooltip="https://cloud.mail.ru/public/B1bf/skg4ykTeC" w:history="1">
              <w:r>
                <w:rPr>
                  <w:rStyle w:val="af6"/>
                  <w:rFonts w:ascii="Times New Roman" w:hAnsi="Times New Roman"/>
                  <w:u w:val="none"/>
                </w:rPr>
                <w:t>https://cloud.mail.ru/public/B1bf/skg4ykTeC</w:t>
              </w:r>
            </w:hyperlink>
          </w:p>
        </w:tc>
      </w:tr>
      <w:tr w:rsidR="00C93D29">
        <w:tc>
          <w:tcPr>
            <w:tcW w:w="15559" w:type="dxa"/>
            <w:gridSpan w:val="6"/>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ТЕАТРАЛЬНЫЙ ЖАНР</w:t>
            </w:r>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2006" w:type="dxa"/>
          </w:tcPr>
          <w:p w:rsidR="00C93D29" w:rsidRDefault="00840773">
            <w:pPr>
              <w:pStyle w:val="af3"/>
              <w:rPr>
                <w:rFonts w:ascii="Times New Roman" w:hAnsi="Times New Roman"/>
              </w:rPr>
            </w:pPr>
            <w:r>
              <w:rPr>
                <w:rFonts w:ascii="Times New Roman" w:hAnsi="Times New Roman"/>
              </w:rPr>
              <w:t>«Театральные подмостки-2021»</w:t>
            </w:r>
          </w:p>
          <w:p w:rsidR="00C93D29" w:rsidRDefault="00840773">
            <w:pPr>
              <w:pStyle w:val="af3"/>
              <w:rPr>
                <w:rFonts w:ascii="Times New Roman" w:hAnsi="Times New Roman"/>
              </w:rPr>
            </w:pPr>
            <w:r>
              <w:rPr>
                <w:rFonts w:ascii="Times New Roman" w:hAnsi="Times New Roman"/>
              </w:rPr>
              <w:t xml:space="preserve">Областной дистанционный фестиваль молодёжных и </w:t>
            </w:r>
            <w:r>
              <w:rPr>
                <w:rFonts w:ascii="Times New Roman" w:hAnsi="Times New Roman"/>
              </w:rPr>
              <w:lastRenderedPageBreak/>
              <w:t>взрослых любительских театров</w:t>
            </w:r>
          </w:p>
        </w:tc>
        <w:tc>
          <w:tcPr>
            <w:tcW w:w="1524" w:type="dxa"/>
          </w:tcPr>
          <w:p w:rsidR="00C93D29" w:rsidRDefault="00840773">
            <w:pPr>
              <w:pStyle w:val="af3"/>
              <w:rPr>
                <w:rFonts w:ascii="Times New Roman" w:hAnsi="Times New Roman"/>
              </w:rPr>
            </w:pPr>
            <w:r>
              <w:rPr>
                <w:rFonts w:ascii="Times New Roman" w:hAnsi="Times New Roman"/>
              </w:rPr>
              <w:lastRenderedPageBreak/>
              <w:t>21 марта 2021</w:t>
            </w:r>
          </w:p>
        </w:tc>
        <w:tc>
          <w:tcPr>
            <w:tcW w:w="2052" w:type="dxa"/>
          </w:tcPr>
          <w:p w:rsidR="00C93D29" w:rsidRDefault="00840773">
            <w:pPr>
              <w:pStyle w:val="af3"/>
              <w:rPr>
                <w:rFonts w:ascii="Times New Roman" w:hAnsi="Times New Roman"/>
              </w:rPr>
            </w:pPr>
            <w:r>
              <w:rPr>
                <w:rFonts w:ascii="Times New Roman" w:hAnsi="Times New Roman"/>
              </w:rPr>
              <w:t>Группа ВКонтакте, YouTube</w:t>
            </w:r>
          </w:p>
          <w:p w:rsidR="00C93D29" w:rsidRDefault="00840773">
            <w:pPr>
              <w:pStyle w:val="af3"/>
              <w:rPr>
                <w:rFonts w:ascii="Times New Roman" w:hAnsi="Times New Roman"/>
              </w:rPr>
            </w:pPr>
            <w:r>
              <w:rPr>
                <w:rFonts w:ascii="Times New Roman" w:hAnsi="Times New Roman"/>
              </w:rPr>
              <w:t>(Прямая трансляция итогов фестиваля)</w:t>
            </w:r>
          </w:p>
        </w:tc>
        <w:tc>
          <w:tcPr>
            <w:tcW w:w="2801" w:type="dxa"/>
          </w:tcPr>
          <w:p w:rsidR="00C93D29" w:rsidRDefault="00840773">
            <w:pPr>
              <w:pStyle w:val="af3"/>
              <w:rPr>
                <w:rFonts w:ascii="Times New Roman" w:hAnsi="Times New Roman"/>
              </w:rPr>
            </w:pPr>
            <w:r>
              <w:rPr>
                <w:rFonts w:ascii="Times New Roman" w:hAnsi="Times New Roman"/>
              </w:rPr>
              <w:t>263 / 4161</w:t>
            </w:r>
          </w:p>
          <w:p w:rsidR="00C93D29" w:rsidRDefault="00840773">
            <w:pPr>
              <w:pStyle w:val="af3"/>
              <w:rPr>
                <w:rFonts w:ascii="Times New Roman" w:hAnsi="Times New Roman"/>
              </w:rPr>
            </w:pPr>
            <w:r>
              <w:rPr>
                <w:rFonts w:ascii="Times New Roman" w:hAnsi="Times New Roman"/>
              </w:rPr>
              <w:t> </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jc w:val="both"/>
            </w:pPr>
            <w:proofErr w:type="gramStart"/>
            <w:r>
              <w:rPr>
                <w:rFonts w:ascii="Times New Roman" w:hAnsi="Times New Roman"/>
                <w:i/>
                <w:color w:val="000000"/>
              </w:rPr>
              <w:t>География:</w:t>
            </w:r>
            <w:r>
              <w:rPr>
                <w:rFonts w:ascii="Times New Roman" w:hAnsi="Times New Roman"/>
                <w:color w:val="000000"/>
              </w:rPr>
              <w:t xml:space="preserve"> г. Великие Луки, Республика Карелия, Архангельская область, Кемеровская область, Мурманск, Кандалакша, Североморск, Кола, Полярный, Кировск, Гаджиево, Мончегорск, Ловозеро. </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Участники – 19 театров.</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lastRenderedPageBreak/>
              <w:t xml:space="preserve">номинации «лучшая режиссура», «лучшая сценография», «лучшее музыкальное оформление спектакля», «лучшие костюмы», «лучшая женская роль второго плана», «лучшая мужская роль второго плана», «лучшая женская роль», «лучшая мужская роль», «лучший актёрский ансамбль».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ГРАН-ПРИ - спектакль «Весёлая вода печали» </w:t>
            </w:r>
            <w:r>
              <w:rPr>
                <w:rFonts w:ascii="Times New Roman" w:hAnsi="Times New Roman"/>
                <w:i/>
                <w:color w:val="000000"/>
              </w:rPr>
              <w:t xml:space="preserve">(В.П. Гуркин), </w:t>
            </w:r>
            <w:r>
              <w:rPr>
                <w:rFonts w:ascii="Times New Roman" w:hAnsi="Times New Roman"/>
                <w:color w:val="000000"/>
              </w:rPr>
              <w:t>Устьянский народный театр, режиссёр – Пушкина Ольга Геннадьевна, МБУК «Октябрьский Центральный Дом культуры» п. Октябрьский Архангельская область.</w:t>
            </w:r>
          </w:p>
          <w:p w:rsidR="00C93D29" w:rsidRDefault="00840773">
            <w:pPr>
              <w:pBdr>
                <w:top w:val="none" w:sz="4" w:space="0" w:color="000000"/>
                <w:left w:val="none" w:sz="4" w:space="0" w:color="000000"/>
                <w:bottom w:val="none" w:sz="4" w:space="0" w:color="000000"/>
                <w:right w:val="none" w:sz="4" w:space="0" w:color="000000"/>
              </w:pBdr>
              <w:spacing w:after="0"/>
              <w:jc w:val="both"/>
            </w:pPr>
            <w:hyperlink r:id="rId43" w:tooltip="https://vk.com/odkkirova?z=video-23902826_456240136%2Ff4c1d2f123b69a3466%2Fpl_post_-23902826_14852" w:history="1">
              <w:r>
                <w:rPr>
                  <w:rStyle w:val="af6"/>
                  <w:rFonts w:ascii="Times New Roman" w:hAnsi="Times New Roman"/>
                </w:rPr>
                <w:t>https://vk.com/odkkirova?z=video-23902826_456240136%2Ff4c1d2f123b69a3466%2Fpl_post_-23902826_14852</w:t>
              </w:r>
            </w:hyperlink>
            <w:r>
              <w:rPr>
                <w:rFonts w:ascii="Times New Roman" w:hAnsi="Times New Roman"/>
                <w:color w:val="000000"/>
              </w:rPr>
              <w:t xml:space="preserve"> </w:t>
            </w:r>
          </w:p>
          <w:p w:rsidR="00C93D29" w:rsidRDefault="00840773">
            <w:pPr>
              <w:pStyle w:val="af3"/>
              <w:jc w:val="both"/>
            </w:pPr>
            <w:r>
              <w:rPr>
                <w:rFonts w:ascii="Times New Roman" w:hAnsi="Times New Roman"/>
                <w:color w:val="000000"/>
              </w:rPr>
              <w:t xml:space="preserve">ИТОГИ - </w:t>
            </w:r>
            <w:hyperlink r:id="rId44" w:tooltip="https://cloud.mail.ru/public/oguA/i6ZjFbf7g" w:history="1">
              <w:r>
                <w:rPr>
                  <w:rStyle w:val="af6"/>
                  <w:rFonts w:ascii="Times New Roman" w:hAnsi="Times New Roman"/>
                  <w:u w:val="none"/>
                </w:rPr>
                <w:t>https://cloud.mail.ru/public/oguA/i6ZjFbf7g</w:t>
              </w:r>
            </w:hyperlink>
          </w:p>
        </w:tc>
      </w:tr>
      <w:tr w:rsidR="00C93D29">
        <w:tc>
          <w:tcPr>
            <w:tcW w:w="15559" w:type="dxa"/>
            <w:gridSpan w:val="6"/>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ФОТО И ВИДЕО ИСКУССТВО</w:t>
            </w:r>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2006" w:type="dxa"/>
          </w:tcPr>
          <w:p w:rsidR="00C93D29" w:rsidRDefault="00840773">
            <w:pPr>
              <w:pStyle w:val="af3"/>
              <w:rPr>
                <w:rFonts w:ascii="Times New Roman" w:hAnsi="Times New Roman"/>
              </w:rPr>
            </w:pPr>
            <w:r>
              <w:rPr>
                <w:rFonts w:ascii="Times New Roman" w:hAnsi="Times New Roman"/>
                <w:b/>
              </w:rPr>
              <w:t xml:space="preserve">«Край, в котором мы живём» </w:t>
            </w:r>
            <w:r>
              <w:rPr>
                <w:rFonts w:ascii="Times New Roman" w:hAnsi="Times New Roman"/>
              </w:rPr>
              <w:t>Областной дистанционный детско-юношеский фотоконкурс</w:t>
            </w:r>
          </w:p>
        </w:tc>
        <w:tc>
          <w:tcPr>
            <w:tcW w:w="1524" w:type="dxa"/>
          </w:tcPr>
          <w:p w:rsidR="00C93D29" w:rsidRDefault="00840773">
            <w:pPr>
              <w:pStyle w:val="af3"/>
              <w:rPr>
                <w:rFonts w:ascii="Times New Roman" w:hAnsi="Times New Roman"/>
              </w:rPr>
            </w:pPr>
            <w:r>
              <w:rPr>
                <w:rFonts w:ascii="Times New Roman" w:hAnsi="Times New Roman"/>
              </w:rPr>
              <w:t>22 мая</w:t>
            </w:r>
          </w:p>
          <w:p w:rsidR="00C93D29" w:rsidRDefault="00840773">
            <w:pPr>
              <w:pStyle w:val="af3"/>
              <w:rPr>
                <w:rFonts w:ascii="Times New Roman" w:hAnsi="Times New Roman"/>
              </w:rPr>
            </w:pPr>
            <w:r>
              <w:rPr>
                <w:rFonts w:ascii="Times New Roman" w:hAnsi="Times New Roman"/>
              </w:rPr>
              <w:t>2021 г.</w:t>
            </w:r>
          </w:p>
        </w:tc>
        <w:tc>
          <w:tcPr>
            <w:tcW w:w="2052" w:type="dxa"/>
          </w:tcPr>
          <w:p w:rsidR="00C93D29" w:rsidRDefault="00840773">
            <w:pPr>
              <w:pStyle w:val="af3"/>
              <w:rPr>
                <w:rFonts w:ascii="Times New Roman" w:hAnsi="Times New Roman"/>
              </w:rPr>
            </w:pPr>
            <w:r>
              <w:rPr>
                <w:rFonts w:ascii="Times New Roman" w:hAnsi="Times New Roman"/>
              </w:rPr>
              <w:t xml:space="preserve">Группа ВКонтакте, </w:t>
            </w:r>
          </w:p>
          <w:p w:rsidR="00C93D29" w:rsidRDefault="00840773">
            <w:pPr>
              <w:pStyle w:val="af3"/>
              <w:rPr>
                <w:rFonts w:ascii="Times New Roman" w:hAnsi="Times New Roman"/>
              </w:rPr>
            </w:pPr>
            <w:r>
              <w:rPr>
                <w:rFonts w:ascii="Times New Roman" w:hAnsi="Times New Roman"/>
              </w:rPr>
              <w:t>YouTube, платформа ZOOM</w:t>
            </w:r>
          </w:p>
          <w:p w:rsidR="00C93D29" w:rsidRDefault="00840773">
            <w:pPr>
              <w:pStyle w:val="af3"/>
              <w:rPr>
                <w:rFonts w:ascii="Times New Roman" w:hAnsi="Times New Roman"/>
              </w:rPr>
            </w:pPr>
            <w:r>
              <w:rPr>
                <w:rFonts w:ascii="Times New Roman" w:hAnsi="Times New Roman"/>
              </w:rPr>
              <w:t> </w:t>
            </w:r>
          </w:p>
        </w:tc>
        <w:tc>
          <w:tcPr>
            <w:tcW w:w="2801" w:type="dxa"/>
          </w:tcPr>
          <w:p w:rsidR="00C93D29" w:rsidRDefault="00840773">
            <w:pPr>
              <w:pStyle w:val="af3"/>
              <w:jc w:val="both"/>
              <w:rPr>
                <w:rFonts w:ascii="Times New Roman" w:hAnsi="Times New Roman"/>
              </w:rPr>
            </w:pPr>
            <w:r>
              <w:rPr>
                <w:rFonts w:ascii="Times New Roman" w:hAnsi="Times New Roman"/>
              </w:rPr>
              <w:t>46 / 0</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В конкурсе приняли участие 46 фотографов, которые представили на суд жюри и зрителей 138 фоторабот. </w:t>
            </w:r>
          </w:p>
          <w:p w:rsidR="00C93D29" w:rsidRDefault="00840773">
            <w:pPr>
              <w:pBdr>
                <w:top w:val="none" w:sz="4" w:space="0" w:color="000000"/>
                <w:left w:val="none" w:sz="4" w:space="0" w:color="000000"/>
                <w:bottom w:val="none" w:sz="4" w:space="0" w:color="000000"/>
                <w:right w:val="none" w:sz="4" w:space="0" w:color="000000"/>
              </w:pBdr>
              <w:spacing w:after="0"/>
              <w:jc w:val="both"/>
            </w:pPr>
            <w:proofErr w:type="gramStart"/>
            <w:r>
              <w:rPr>
                <w:rFonts w:ascii="Times New Roman" w:hAnsi="Times New Roman"/>
                <w:color w:val="000000"/>
              </w:rPr>
              <w:t>География участников: г. Мурманск, г. Североморск, г. Полярные Зори, ЗАТО г. Заозёрск, ЗАТО Видяево, ЗАТО Александровск г. Полярный, г. Снежногорск, н.п.</w:t>
            </w:r>
            <w:proofErr w:type="gramEnd"/>
            <w:r>
              <w:rPr>
                <w:rFonts w:ascii="Times New Roman" w:hAnsi="Times New Roman"/>
                <w:color w:val="000000"/>
              </w:rPr>
              <w:t xml:space="preserve"> Ёнский, с. Ловозеро, п. Тулома, н.п. Раякоски.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В составе жюри конкурса работали известные фотографы Мурманской области: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Федосеев Лев - редактор фотослужбы редакции газеты «Мурманский вестник», член Союза журналистов России, внештатный сотрудник Фото ИТАР ТАСС по Мурманской области,</w:t>
            </w:r>
            <w:r>
              <w:rPr>
                <w:rFonts w:ascii="Times New Roman" w:hAnsi="Times New Roman"/>
                <w:color w:val="000000"/>
                <w:highlight w:val="white"/>
              </w:rPr>
              <w:t xml:space="preserve"> член народного самодеятельного коллектива фотостудии «</w:t>
            </w:r>
            <w:hyperlink r:id="rId45" w:tooltip="&quot;МУРМАНСК&quot; фотостудия" w:history="1">
              <w:r>
                <w:rPr>
                  <w:rStyle w:val="af6"/>
                  <w:rFonts w:ascii="Times New Roman" w:hAnsi="Times New Roman"/>
                  <w:color w:val="000000"/>
                  <w:highlight w:val="white"/>
                  <w:u w:val="none"/>
                </w:rPr>
                <w:t>Мурманск</w:t>
              </w:r>
            </w:hyperlink>
            <w:r>
              <w:rPr>
                <w:rFonts w:ascii="Times New Roman" w:hAnsi="Times New Roman"/>
                <w:color w:val="000000"/>
                <w:highlight w:val="white"/>
              </w:rPr>
              <w:t>»;</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Ермолаева Анна - детский и семейный фотограф (г. Мурманск);</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Ерёменко Игорь - фотограф, редактор отдела фотослужбы  газеты «Вечерний Мурманск».</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Темы конкурса: «Природа моего края» и «Я – путешественник».</w:t>
            </w:r>
          </w:p>
          <w:p w:rsidR="00C93D29" w:rsidRDefault="00840773">
            <w:pPr>
              <w:pBdr>
                <w:top w:val="none" w:sz="4" w:space="0" w:color="000000"/>
                <w:left w:val="none" w:sz="4" w:space="0" w:color="000000"/>
                <w:bottom w:val="none" w:sz="4" w:space="0" w:color="000000"/>
                <w:right w:val="none" w:sz="4" w:space="0" w:color="000000"/>
              </w:pBdr>
              <w:spacing w:after="0"/>
              <w:jc w:val="both"/>
            </w:pPr>
            <w:proofErr w:type="gramStart"/>
            <w:r>
              <w:rPr>
                <w:rFonts w:ascii="Times New Roman" w:hAnsi="Times New Roman"/>
                <w:b/>
                <w:color w:val="000000"/>
                <w:u w:val="single"/>
              </w:rPr>
              <w:t>ПРИЗ ЗРИТЕЛЬСКИХ СИМПАТИЙ</w:t>
            </w:r>
            <w:r>
              <w:rPr>
                <w:rFonts w:ascii="Times New Roman" w:hAnsi="Times New Roman"/>
                <w:color w:val="000000"/>
              </w:rPr>
              <w:t xml:space="preserve"> и </w:t>
            </w:r>
            <w:r>
              <w:rPr>
                <w:rFonts w:ascii="Times New Roman" w:hAnsi="Times New Roman"/>
                <w:b/>
                <w:color w:val="000000"/>
                <w:u w:val="single"/>
              </w:rPr>
              <w:t>ДИПЛОМ ЛАУРЕАТА</w:t>
            </w:r>
            <w:r>
              <w:rPr>
                <w:rFonts w:ascii="Times New Roman" w:hAnsi="Times New Roman"/>
                <w:color w:val="000000"/>
              </w:rPr>
              <w:t xml:space="preserve"> - ДОДИ АНАСТАСИИ МБОУ г.  Мурманска «СОШ № 44» ЗА ФОТОГРАФИЮ «ПРИНИМАЮ ДАРЫ </w:t>
            </w:r>
            <w:r>
              <w:rPr>
                <w:rFonts w:ascii="Times New Roman" w:hAnsi="Times New Roman"/>
                <w:color w:val="000000"/>
              </w:rPr>
              <w:lastRenderedPageBreak/>
              <w:t>КОЛЬСКОГО КРАЯ» (тема:</w:t>
            </w:r>
            <w:proofErr w:type="gramEnd"/>
            <w:r>
              <w:rPr>
                <w:rFonts w:ascii="Times New Roman" w:hAnsi="Times New Roman"/>
                <w:color w:val="000000"/>
              </w:rPr>
              <w:t xml:space="preserve"> </w:t>
            </w:r>
            <w:proofErr w:type="gramStart"/>
            <w:r>
              <w:rPr>
                <w:rFonts w:ascii="Times New Roman" w:hAnsi="Times New Roman"/>
                <w:color w:val="000000"/>
              </w:rPr>
              <w:t>«Природа моего края»).</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hyperlink r:id="rId46" w:tooltip="https://vk.com/odkkirova?w=wall-23902826_15498" w:history="1">
              <w:r>
                <w:rPr>
                  <w:rStyle w:val="af6"/>
                  <w:rFonts w:ascii="Times New Roman" w:hAnsi="Times New Roman"/>
                </w:rPr>
                <w:t>https://vk.com/odkkirova?w=wall-23902826_15498</w:t>
              </w:r>
            </w:hyperlink>
          </w:p>
        </w:tc>
      </w:tr>
      <w:tr w:rsidR="00C93D29">
        <w:trPr>
          <w:trHeight w:val="317"/>
        </w:trPr>
        <w:tc>
          <w:tcPr>
            <w:tcW w:w="796"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lastRenderedPageBreak/>
              <w:t>2.</w:t>
            </w:r>
          </w:p>
        </w:tc>
        <w:tc>
          <w:tcPr>
            <w:tcW w:w="2006" w:type="dxa"/>
            <w:vMerge w:val="restart"/>
          </w:tcPr>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b/>
                <w:color w:val="000000"/>
              </w:rPr>
              <w:t>«</w:t>
            </w:r>
            <w:proofErr w:type="gramStart"/>
            <w:r>
              <w:rPr>
                <w:rFonts w:ascii="Times New Roman" w:hAnsi="Times New Roman"/>
                <w:b/>
                <w:color w:val="000000"/>
              </w:rPr>
              <w:t>Video</w:t>
            </w:r>
            <w:proofErr w:type="gramEnd"/>
            <w:r>
              <w:rPr>
                <w:rFonts w:ascii="Times New Roman" w:hAnsi="Times New Roman"/>
                <w:b/>
                <w:color w:val="000000"/>
              </w:rPr>
              <w:t xml:space="preserve">СЛОВО» </w:t>
            </w:r>
            <w:r>
              <w:rPr>
                <w:rFonts w:ascii="Times New Roman" w:hAnsi="Times New Roman"/>
                <w:color w:val="000000"/>
              </w:rPr>
              <w:t>Областной дистанционный конкурс творческих работ школьников, посвящённый 35-летию празднования Дня славянской письменности культуры в России Тема – жизнь и творчество русских писателей.</w:t>
            </w:r>
          </w:p>
        </w:tc>
        <w:tc>
          <w:tcPr>
            <w:tcW w:w="1524" w:type="dxa"/>
            <w:vMerge w:val="restart"/>
          </w:tcPr>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24 мая</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2021 год</w:t>
            </w:r>
          </w:p>
        </w:tc>
        <w:tc>
          <w:tcPr>
            <w:tcW w:w="2052" w:type="dxa"/>
            <w:vMerge w:val="restart"/>
          </w:tcPr>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Группа ВКонтакте, YouTube, платформа ZOOM</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highlight w:val="white"/>
              </w:rPr>
              <w:t> </w:t>
            </w:r>
          </w:p>
        </w:tc>
        <w:tc>
          <w:tcPr>
            <w:tcW w:w="2801" w:type="dxa"/>
            <w:vMerge w:val="restart"/>
          </w:tcPr>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150 / 684</w:t>
            </w:r>
          </w:p>
        </w:tc>
        <w:tc>
          <w:tcPr>
            <w:tcW w:w="6380" w:type="dxa"/>
            <w:vMerge w:val="restart"/>
          </w:tcPr>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Конкурсные работы представили учащиеся 5-8 классов из учреждений общего образования г. Мурманска. Состав команды – 10-15 человек. </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Тема конкурса: «Жизнь и творчество знаменитых русских поэтов и писателей».  </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rPr>
              <w:t>География участников:</w:t>
            </w:r>
            <w:r>
              <w:rPr>
                <w:rFonts w:ascii="Times New Roman" w:hAnsi="Times New Roman"/>
                <w:color w:val="000000"/>
              </w:rPr>
              <w:t xml:space="preserve"> г. Мурманск.</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Творческому коллективу было предложено создать </w:t>
            </w:r>
            <w:proofErr w:type="gramStart"/>
            <w:r>
              <w:rPr>
                <w:rFonts w:ascii="Times New Roman" w:hAnsi="Times New Roman"/>
                <w:color w:val="000000"/>
              </w:rPr>
              <w:t>костюмированную</w:t>
            </w:r>
            <w:proofErr w:type="gramEnd"/>
            <w:r>
              <w:rPr>
                <w:rFonts w:ascii="Times New Roman" w:hAnsi="Times New Roman"/>
                <w:color w:val="000000"/>
              </w:rPr>
              <w:t xml:space="preserve"> видеозарисовку, с обязательным прочтением отрывка литературного текста или отдельного стихотворения выбранного автора. </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В состав жюри конкурса вошли:</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Левицкая С.С. – методист МБУ ДПО г. Мурманска «Городской информационно-методический центр работников образования»; Прохоренкова Э.А. – ведущий методист по театральному жанру отдела народного творчества; Рыжова Т.Н. - заведующая отделом НТ.</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На празднике «Слово» Министр культуры Мурманской области Ольга Геннадиевна Обухова вручила грамоты и памятные призы школам-победительницам: </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III место – «Гимназия № 8», работа «Гавриил Романович Державин – первый глагол юной поэзии русской»;</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III место – «Мурманский академический лицей» работа «Читайте сказки!</w:t>
            </w:r>
            <w:proofErr w:type="gramStart"/>
            <w:r>
              <w:rPr>
                <w:rFonts w:ascii="Times New Roman" w:hAnsi="Times New Roman"/>
                <w:color w:val="000000"/>
              </w:rPr>
              <w:t>»</w:t>
            </w:r>
            <w:r>
              <w:rPr>
                <w:rFonts w:ascii="Times New Roman" w:hAnsi="Times New Roman"/>
                <w:i/>
                <w:color w:val="000000"/>
              </w:rPr>
              <w:t>(</w:t>
            </w:r>
            <w:proofErr w:type="gramEnd"/>
            <w:r>
              <w:rPr>
                <w:rFonts w:ascii="Times New Roman" w:hAnsi="Times New Roman"/>
                <w:i/>
                <w:color w:val="000000"/>
              </w:rPr>
              <w:t xml:space="preserve">жизнь и творчество А.С. Пушкина); </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 xml:space="preserve">II место – «Гимназия №7» работа «Горе тебе, Вавилон, город крепкий!» </w:t>
            </w:r>
            <w:r>
              <w:rPr>
                <w:rFonts w:ascii="Times New Roman" w:hAnsi="Times New Roman"/>
                <w:i/>
                <w:color w:val="000000"/>
              </w:rPr>
              <w:t>(по мотивам рассказа И.А. Бунина «Господин из Сан-Франциско»);</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II место – «Средняя общеобразовательная школа № 45» работа «Жизнь и творчество А.А. Блока»;</w:t>
            </w:r>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rPr>
              <w:t>I место – «Гимназия № 2»работа «Люблю Россию до боли сердечной…»</w:t>
            </w:r>
            <w:r>
              <w:rPr>
                <w:rFonts w:ascii="Times New Roman" w:hAnsi="Times New Roman"/>
                <w:i/>
                <w:color w:val="000000"/>
              </w:rPr>
              <w:t xml:space="preserve"> (памяти М.Е. Салтыкова-Щедрина). </w:t>
            </w:r>
          </w:p>
          <w:p w:rsidR="00C93D29" w:rsidRDefault="00840773">
            <w:pPr>
              <w:pBdr>
                <w:top w:val="none" w:sz="4" w:space="0" w:color="000000"/>
                <w:left w:val="none" w:sz="4" w:space="0" w:color="000000"/>
                <w:bottom w:val="none" w:sz="4" w:space="0" w:color="000000"/>
                <w:right w:val="none" w:sz="4" w:space="0" w:color="000000"/>
              </w:pBdr>
              <w:spacing w:after="0"/>
            </w:pPr>
            <w:hyperlink r:id="rId47" w:tooltip="https://vk.com/odkkirova?w=wall-23902826_15485" w:history="1">
              <w:r>
                <w:rPr>
                  <w:rStyle w:val="af6"/>
                  <w:rFonts w:ascii="Times New Roman" w:hAnsi="Times New Roman"/>
                  <w:sz w:val="24"/>
                </w:rPr>
                <w:t>https://vk.com/odkkirova?w=wall-23902826_15485</w:t>
              </w:r>
            </w:hyperlink>
          </w:p>
          <w:p w:rsidR="00C93D29" w:rsidRDefault="00840773">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sz w:val="24"/>
              </w:rPr>
              <w:t xml:space="preserve">ИТОГИ - </w:t>
            </w:r>
            <w:hyperlink r:id="rId48" w:tooltip="https://cloud.mail.ru/public/6e1t/DfSkxihzX" w:history="1">
              <w:r>
                <w:rPr>
                  <w:rStyle w:val="af6"/>
                  <w:rFonts w:ascii="Times New Roman" w:hAnsi="Times New Roman"/>
                  <w:sz w:val="24"/>
                </w:rPr>
                <w:t>https://cloud.mail.ru/public/6e1t/DfSkxihzX</w:t>
              </w:r>
            </w:hyperlink>
          </w:p>
        </w:tc>
      </w:tr>
      <w:tr w:rsidR="00C93D29">
        <w:tc>
          <w:tcPr>
            <w:tcW w:w="15559" w:type="dxa"/>
            <w:gridSpan w:val="6"/>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ВОКАЛЬНО-ХОРОВОЙ ЖАНР</w:t>
            </w:r>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2006" w:type="dxa"/>
          </w:tcPr>
          <w:p w:rsidR="00C93D29" w:rsidRDefault="00840773">
            <w:pPr>
              <w:pStyle w:val="af3"/>
              <w:rPr>
                <w:rFonts w:ascii="Times New Roman" w:hAnsi="Times New Roman"/>
              </w:rPr>
            </w:pPr>
            <w:r>
              <w:rPr>
                <w:rFonts w:ascii="Times New Roman" w:hAnsi="Times New Roman"/>
              </w:rPr>
              <w:t xml:space="preserve">«Маленький фонарщик», </w:t>
            </w:r>
          </w:p>
          <w:p w:rsidR="00C93D29" w:rsidRDefault="00840773">
            <w:pPr>
              <w:pStyle w:val="af3"/>
              <w:rPr>
                <w:rFonts w:ascii="Times New Roman" w:hAnsi="Times New Roman"/>
              </w:rPr>
            </w:pPr>
            <w:r>
              <w:rPr>
                <w:rFonts w:ascii="Times New Roman" w:hAnsi="Times New Roman"/>
              </w:rPr>
              <w:t xml:space="preserve">XIV открытый дистанционный областной детско-юношеский фестиваль авторской песни </w:t>
            </w:r>
          </w:p>
        </w:tc>
        <w:tc>
          <w:tcPr>
            <w:tcW w:w="1524" w:type="dxa"/>
          </w:tcPr>
          <w:p w:rsidR="00C93D29" w:rsidRDefault="00840773">
            <w:pPr>
              <w:pStyle w:val="af3"/>
              <w:rPr>
                <w:rFonts w:ascii="Times New Roman" w:hAnsi="Times New Roman"/>
              </w:rPr>
            </w:pPr>
            <w:r>
              <w:rPr>
                <w:rFonts w:ascii="Times New Roman" w:hAnsi="Times New Roman"/>
              </w:rPr>
              <w:t>12-14 февраля 2021 год</w:t>
            </w:r>
          </w:p>
        </w:tc>
        <w:tc>
          <w:tcPr>
            <w:tcW w:w="2052" w:type="dxa"/>
          </w:tcPr>
          <w:p w:rsidR="00C93D29" w:rsidRDefault="00840773">
            <w:pPr>
              <w:pStyle w:val="af3"/>
              <w:rPr>
                <w:rFonts w:ascii="Times New Roman" w:hAnsi="Times New Roman"/>
              </w:rPr>
            </w:pPr>
            <w:r>
              <w:rPr>
                <w:rFonts w:ascii="Times New Roman" w:hAnsi="Times New Roman"/>
              </w:rPr>
              <w:t>Группа ВКонтакте, YouTube, платформа ZOOM</w:t>
            </w:r>
          </w:p>
          <w:p w:rsidR="00C93D29" w:rsidRDefault="00840773">
            <w:pPr>
              <w:pStyle w:val="af3"/>
              <w:rPr>
                <w:rFonts w:ascii="Times New Roman" w:hAnsi="Times New Roman"/>
              </w:rPr>
            </w:pPr>
            <w:r>
              <w:rPr>
                <w:rFonts w:ascii="Times New Roman" w:hAnsi="Times New Roman"/>
              </w:rPr>
              <w:t> </w:t>
            </w:r>
          </w:p>
        </w:tc>
        <w:tc>
          <w:tcPr>
            <w:tcW w:w="2801" w:type="dxa"/>
          </w:tcPr>
          <w:p w:rsidR="00C93D29" w:rsidRDefault="00840773">
            <w:pPr>
              <w:pStyle w:val="af3"/>
              <w:rPr>
                <w:rFonts w:ascii="Times New Roman" w:hAnsi="Times New Roman"/>
              </w:rPr>
            </w:pPr>
            <w:r>
              <w:rPr>
                <w:rFonts w:ascii="Times New Roman" w:hAnsi="Times New Roman"/>
              </w:rPr>
              <w:t>140 / 1986</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jc w:val="both"/>
            </w:pPr>
            <w:proofErr w:type="gramStart"/>
            <w:r>
              <w:rPr>
                <w:rFonts w:ascii="Times New Roman" w:hAnsi="Times New Roman"/>
                <w:i/>
                <w:color w:val="000000"/>
              </w:rPr>
              <w:t>География:</w:t>
            </w:r>
            <w:r>
              <w:rPr>
                <w:rFonts w:ascii="Times New Roman" w:hAnsi="Times New Roman"/>
                <w:color w:val="000000"/>
              </w:rPr>
              <w:t xml:space="preserve"> гг. Владимир, Саратов, Искитим и Новосибирск  (Новосибирская область), Челябинская область, Москва, Ногинск и Сергиев Посад (Московская область), Томск (Омская область), Тверь (Тверская область), Тула (Тульская область), Вязьма (Смоленская область), и Мурманская область (Мурманск, Североморск, Оленегорск, Гаджиево, п. Тулома). </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Участники – 22 клуба авторской песни.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u w:val="single"/>
              </w:rPr>
              <w:t>Программа фестиваля:</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открытие фестиваля</w:t>
            </w:r>
            <w:r>
              <w:rPr>
                <w:rFonts w:ascii="Times New Roman" w:hAnsi="Times New Roman"/>
                <w:i/>
                <w:color w:val="000000"/>
              </w:rPr>
              <w:t>;</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мастер-классы на платформе ZOOM:</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highlight w:val="white"/>
              </w:rPr>
              <w:t xml:space="preserve">1. МАСТЕР-КЛАСС «Писать стихи - талант или мастерство?» </w:t>
            </w:r>
            <w:r>
              <w:rPr>
                <w:rFonts w:ascii="Times New Roman" w:hAnsi="Times New Roman"/>
                <w:color w:val="000000"/>
                <w:highlight w:val="white"/>
                <w:u w:val="single"/>
              </w:rPr>
              <w:t>Илья Виноградов</w:t>
            </w:r>
            <w:r>
              <w:rPr>
                <w:rFonts w:ascii="Times New Roman" w:hAnsi="Times New Roman"/>
                <w:color w:val="000000"/>
                <w:highlight w:val="white"/>
              </w:rPr>
              <w:t xml:space="preserve"> (г. Мурманск) - автор стихов, прозы и публицистики, переводов поэзии с болгарского языка. Член Союза писателей России. Председатель мурманского отделения Международного славянского фонда;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highlight w:val="white"/>
              </w:rPr>
              <w:t xml:space="preserve">2. МАСТЕР-КЛАСС «Звучи из своей глубины» </w:t>
            </w:r>
            <w:r>
              <w:rPr>
                <w:rFonts w:ascii="Times New Roman" w:hAnsi="Times New Roman"/>
                <w:color w:val="000000"/>
                <w:highlight w:val="white"/>
                <w:u w:val="single"/>
              </w:rPr>
              <w:t>Екатерина Божева</w:t>
            </w:r>
            <w:r>
              <w:rPr>
                <w:rFonts w:ascii="Times New Roman" w:hAnsi="Times New Roman"/>
                <w:color w:val="000000"/>
                <w:highlight w:val="white"/>
              </w:rPr>
              <w:t xml:space="preserve"> (г. Москва) - исполнитель, лауреат многих фестивалей, Художественный руководитель одной из официальных площадок Грушинского фестиваля «Кольский бугорок»;</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highlight w:val="white"/>
              </w:rPr>
              <w:t xml:space="preserve">3. МАСТЕР-КЛАСС для детей и родителей «Я и сцена. Как напугать свой страх» </w:t>
            </w:r>
            <w:r>
              <w:rPr>
                <w:rFonts w:ascii="Times New Roman" w:hAnsi="Times New Roman"/>
                <w:color w:val="000000"/>
                <w:highlight w:val="white"/>
                <w:u w:val="single"/>
              </w:rPr>
              <w:t>Александр Щербина</w:t>
            </w:r>
            <w:r>
              <w:rPr>
                <w:rFonts w:ascii="Times New Roman" w:hAnsi="Times New Roman"/>
                <w:color w:val="000000"/>
                <w:highlight w:val="white"/>
              </w:rPr>
              <w:t xml:space="preserve"> (</w:t>
            </w:r>
            <w:proofErr w:type="gramStart"/>
            <w:r>
              <w:rPr>
                <w:rFonts w:ascii="Times New Roman" w:hAnsi="Times New Roman"/>
                <w:color w:val="000000"/>
                <w:highlight w:val="white"/>
              </w:rPr>
              <w:t>г</w:t>
            </w:r>
            <w:proofErr w:type="gramEnd"/>
            <w:r>
              <w:rPr>
                <w:rFonts w:ascii="Times New Roman" w:hAnsi="Times New Roman"/>
                <w:color w:val="000000"/>
                <w:highlight w:val="white"/>
              </w:rPr>
              <w:t xml:space="preserve"> Москва) - автор-исполнитель, поэт, музыкант;</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highlight w:val="white"/>
              </w:rPr>
              <w:t xml:space="preserve">4. </w:t>
            </w:r>
            <w:proofErr w:type="gramStart"/>
            <w:r>
              <w:rPr>
                <w:rFonts w:ascii="Times New Roman" w:hAnsi="Times New Roman"/>
                <w:color w:val="000000"/>
                <w:highlight w:val="white"/>
              </w:rPr>
              <w:t xml:space="preserve">МАСТЕР-КЛАСС «Поём поэзию» </w:t>
            </w:r>
            <w:r>
              <w:rPr>
                <w:rFonts w:ascii="Times New Roman" w:hAnsi="Times New Roman"/>
                <w:color w:val="000000"/>
                <w:highlight w:val="white"/>
                <w:u w:val="single"/>
              </w:rPr>
              <w:t>Александр Макаренков</w:t>
            </w:r>
            <w:r>
              <w:rPr>
                <w:rFonts w:ascii="Times New Roman" w:hAnsi="Times New Roman"/>
                <w:color w:val="000000"/>
                <w:highlight w:val="white"/>
              </w:rPr>
              <w:t xml:space="preserve"> (г. Москва) - автор рассказов, повестей, поэтических произведений.</w:t>
            </w:r>
            <w:proofErr w:type="gramEnd"/>
            <w:r>
              <w:rPr>
                <w:rFonts w:ascii="Times New Roman" w:hAnsi="Times New Roman"/>
                <w:color w:val="000000"/>
                <w:highlight w:val="white"/>
              </w:rPr>
              <w:t xml:space="preserve"> Член Союза журналистов, член Союза писателей, член Творческого союза художников России и Международной федерации художников.</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5. </w:t>
            </w:r>
            <w:r>
              <w:rPr>
                <w:rFonts w:ascii="Times New Roman" w:hAnsi="Times New Roman"/>
                <w:color w:val="000000"/>
                <w:highlight w:val="white"/>
              </w:rPr>
              <w:t xml:space="preserve">МАСТЕР-КЛАСС «Гитара. Поговорим о простых вещах...» </w:t>
            </w:r>
            <w:r>
              <w:rPr>
                <w:rFonts w:ascii="Times New Roman" w:hAnsi="Times New Roman"/>
                <w:color w:val="000000"/>
                <w:highlight w:val="white"/>
                <w:u w:val="single"/>
              </w:rPr>
              <w:t xml:space="preserve">Евгений Шишкин </w:t>
            </w:r>
            <w:r>
              <w:rPr>
                <w:rFonts w:ascii="Times New Roman" w:hAnsi="Times New Roman"/>
                <w:color w:val="000000"/>
                <w:highlight w:val="white"/>
              </w:rPr>
              <w:t>(г. Мурманск). Участник народного самодеятельного коллектива клуба авторской песни «Пять углов»;</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highlight w:val="white"/>
              </w:rPr>
              <w:t xml:space="preserve">6. </w:t>
            </w:r>
            <w:proofErr w:type="gramStart"/>
            <w:r>
              <w:rPr>
                <w:rFonts w:ascii="Times New Roman" w:hAnsi="Times New Roman"/>
                <w:color w:val="000000"/>
                <w:highlight w:val="white"/>
              </w:rPr>
              <w:t xml:space="preserve">МАСТЕР-КЛАСС - «Хочу, чтобы меня слушали» </w:t>
            </w:r>
            <w:r>
              <w:rPr>
                <w:rFonts w:ascii="Times New Roman" w:hAnsi="Times New Roman"/>
                <w:color w:val="000000"/>
                <w:highlight w:val="white"/>
                <w:u w:val="single"/>
              </w:rPr>
              <w:t>Екатерина Ефремова</w:t>
            </w:r>
            <w:r>
              <w:rPr>
                <w:rFonts w:ascii="Times New Roman" w:hAnsi="Times New Roman"/>
                <w:color w:val="000000"/>
                <w:highlight w:val="white"/>
              </w:rPr>
              <w:t xml:space="preserve"> (г. Мурманск) - актриса, музыкант. </w:t>
            </w:r>
            <w:proofErr w:type="gramEnd"/>
          </w:p>
          <w:p w:rsidR="00C93D29" w:rsidRDefault="00840773">
            <w:pPr>
              <w:pBdr>
                <w:top w:val="none" w:sz="4" w:space="0" w:color="000000"/>
                <w:left w:val="none" w:sz="4" w:space="0" w:color="000000"/>
                <w:bottom w:val="none" w:sz="4" w:space="0" w:color="000000"/>
                <w:right w:val="none" w:sz="4" w:space="0" w:color="000000"/>
              </w:pBdr>
              <w:spacing w:after="0"/>
              <w:jc w:val="both"/>
            </w:pPr>
            <w:proofErr w:type="gramStart"/>
            <w:r>
              <w:rPr>
                <w:rFonts w:ascii="Times New Roman" w:hAnsi="Times New Roman"/>
                <w:color w:val="000000"/>
              </w:rPr>
              <w:lastRenderedPageBreak/>
              <w:t>н</w:t>
            </w:r>
            <w:proofErr w:type="gramEnd"/>
            <w:r>
              <w:rPr>
                <w:rFonts w:ascii="Times New Roman" w:hAnsi="Times New Roman"/>
                <w:color w:val="000000"/>
              </w:rPr>
              <w:t>оминации «исполнительская», «автор музыки», «знай наших!», «дуэт», «ансамбль».</w:t>
            </w:r>
          </w:p>
          <w:p w:rsidR="00C93D29" w:rsidRDefault="00840773">
            <w:pPr>
              <w:pBdr>
                <w:top w:val="none" w:sz="4" w:space="0" w:color="000000"/>
                <w:left w:val="none" w:sz="4" w:space="0" w:color="000000"/>
                <w:bottom w:val="none" w:sz="4" w:space="0" w:color="000000"/>
                <w:right w:val="none" w:sz="4" w:space="0" w:color="000000"/>
              </w:pBdr>
              <w:spacing w:after="0"/>
              <w:jc w:val="both"/>
            </w:pPr>
            <w:hyperlink r:id="rId49" w:tooltip="https://vk.com/odkkirova?z=video-23902826_456240087%2Fd0d7f28d13da314d31%2Fpl_post_-23902826_14406" w:history="1">
              <w:r>
                <w:rPr>
                  <w:rStyle w:val="af6"/>
                  <w:rFonts w:ascii="Times New Roman" w:hAnsi="Times New Roman"/>
                </w:rPr>
                <w:t>https://vk.com/odkkirova?z=video-23902826_456240087%2Fd0d7f28d13da314d31%2Fpl_post_-23902826_14406</w:t>
              </w:r>
            </w:hyperlink>
            <w:r>
              <w:rPr>
                <w:rFonts w:ascii="Times New Roman" w:hAnsi="Times New Roman"/>
                <w:color w:val="000000"/>
              </w:rPr>
              <w:t xml:space="preserve"> </w:t>
            </w:r>
          </w:p>
          <w:p w:rsidR="00C93D29" w:rsidRDefault="00840773">
            <w:pPr>
              <w:pStyle w:val="af3"/>
              <w:jc w:val="both"/>
            </w:pPr>
            <w:r>
              <w:rPr>
                <w:rFonts w:ascii="Times New Roman" w:hAnsi="Times New Roman"/>
                <w:color w:val="000000"/>
              </w:rPr>
              <w:t xml:space="preserve">ИТОГИ - </w:t>
            </w:r>
            <w:hyperlink r:id="rId50" w:tooltip="https://cloud.mail.ru/public/htdW/kVSFo4Wmp" w:history="1">
              <w:r>
                <w:rPr>
                  <w:rStyle w:val="af6"/>
                  <w:rFonts w:ascii="Times New Roman" w:hAnsi="Times New Roman"/>
                  <w:u w:val="none"/>
                </w:rPr>
                <w:t>https://cloud.mail.ru/public/htdW/kVSFo4Wmp</w:t>
              </w:r>
            </w:hyperlink>
          </w:p>
        </w:tc>
      </w:tr>
      <w:tr w:rsidR="00C93D29">
        <w:tc>
          <w:tcPr>
            <w:tcW w:w="15559" w:type="dxa"/>
            <w:gridSpan w:val="6"/>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lastRenderedPageBreak/>
              <w:t>МНОГОЖАНРОВЫЕ</w:t>
            </w:r>
          </w:p>
        </w:tc>
      </w:tr>
      <w:tr w:rsidR="00C93D29">
        <w:tc>
          <w:tcPr>
            <w:tcW w:w="796"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w:t>
            </w:r>
          </w:p>
        </w:tc>
        <w:tc>
          <w:tcPr>
            <w:tcW w:w="2006" w:type="dxa"/>
          </w:tcPr>
          <w:p w:rsidR="00C93D29" w:rsidRDefault="00840773">
            <w:pPr>
              <w:pStyle w:val="af3"/>
              <w:rPr>
                <w:rFonts w:ascii="Times New Roman" w:hAnsi="Times New Roman"/>
              </w:rPr>
            </w:pPr>
            <w:r>
              <w:rPr>
                <w:rFonts w:ascii="Times New Roman" w:hAnsi="Times New Roman"/>
                <w:b/>
              </w:rPr>
              <w:t xml:space="preserve">Областной смотр-конкурс </w:t>
            </w:r>
            <w:r>
              <w:rPr>
                <w:rFonts w:ascii="Times New Roman" w:hAnsi="Times New Roman"/>
              </w:rPr>
              <w:t>коллективов художественной самодеятельности Мурманской области</w:t>
            </w:r>
          </w:p>
        </w:tc>
        <w:tc>
          <w:tcPr>
            <w:tcW w:w="1524" w:type="dxa"/>
          </w:tcPr>
          <w:p w:rsidR="00C93D29" w:rsidRDefault="00840773">
            <w:pPr>
              <w:pStyle w:val="af3"/>
              <w:rPr>
                <w:rFonts w:ascii="Times New Roman" w:hAnsi="Times New Roman"/>
              </w:rPr>
            </w:pPr>
            <w:r>
              <w:rPr>
                <w:rFonts w:ascii="Times New Roman" w:hAnsi="Times New Roman"/>
              </w:rPr>
              <w:t>07 мая</w:t>
            </w:r>
          </w:p>
          <w:p w:rsidR="00C93D29" w:rsidRDefault="00840773">
            <w:pPr>
              <w:pStyle w:val="af3"/>
              <w:rPr>
                <w:rFonts w:ascii="Times New Roman" w:hAnsi="Times New Roman"/>
              </w:rPr>
            </w:pPr>
            <w:r>
              <w:rPr>
                <w:rFonts w:ascii="Times New Roman" w:hAnsi="Times New Roman"/>
                <w:sz w:val="20"/>
              </w:rPr>
              <w:t>(1 трансляция)</w:t>
            </w:r>
          </w:p>
          <w:p w:rsidR="00C93D29" w:rsidRDefault="00840773">
            <w:pPr>
              <w:pStyle w:val="af3"/>
              <w:rPr>
                <w:rFonts w:ascii="Times New Roman" w:hAnsi="Times New Roman"/>
              </w:rPr>
            </w:pPr>
            <w:r>
              <w:rPr>
                <w:rFonts w:ascii="Times New Roman" w:hAnsi="Times New Roman"/>
              </w:rPr>
              <w:t> </w:t>
            </w:r>
          </w:p>
          <w:p w:rsidR="00C93D29" w:rsidRDefault="00840773">
            <w:pPr>
              <w:pStyle w:val="af3"/>
              <w:rPr>
                <w:rFonts w:ascii="Times New Roman" w:hAnsi="Times New Roman"/>
              </w:rPr>
            </w:pPr>
            <w:r>
              <w:rPr>
                <w:rFonts w:ascii="Times New Roman" w:hAnsi="Times New Roman"/>
              </w:rPr>
              <w:t>28 мая</w:t>
            </w:r>
          </w:p>
          <w:p w:rsidR="00C93D29" w:rsidRDefault="00840773">
            <w:pPr>
              <w:pStyle w:val="af3"/>
              <w:rPr>
                <w:rFonts w:ascii="Times New Roman" w:hAnsi="Times New Roman"/>
              </w:rPr>
            </w:pPr>
            <w:r>
              <w:rPr>
                <w:rFonts w:ascii="Times New Roman" w:hAnsi="Times New Roman"/>
                <w:sz w:val="20"/>
              </w:rPr>
              <w:t>(2 трансляция)</w:t>
            </w:r>
          </w:p>
          <w:p w:rsidR="00C93D29" w:rsidRDefault="00840773">
            <w:pPr>
              <w:pStyle w:val="af3"/>
              <w:rPr>
                <w:rFonts w:ascii="Times New Roman" w:hAnsi="Times New Roman"/>
              </w:rPr>
            </w:pPr>
            <w:r>
              <w:rPr>
                <w:rFonts w:ascii="Times New Roman" w:hAnsi="Times New Roman"/>
              </w:rPr>
              <w:t> </w:t>
            </w:r>
          </w:p>
          <w:p w:rsidR="00C93D29" w:rsidRDefault="00840773">
            <w:pPr>
              <w:pStyle w:val="af3"/>
              <w:rPr>
                <w:rFonts w:ascii="Times New Roman" w:hAnsi="Times New Roman"/>
              </w:rPr>
            </w:pPr>
            <w:r>
              <w:rPr>
                <w:rFonts w:ascii="Times New Roman" w:hAnsi="Times New Roman"/>
              </w:rPr>
              <w:t xml:space="preserve">12 декабря </w:t>
            </w:r>
            <w:r>
              <w:rPr>
                <w:rFonts w:ascii="Times New Roman" w:hAnsi="Times New Roman"/>
                <w:sz w:val="20"/>
              </w:rPr>
              <w:t>(итоги)</w:t>
            </w:r>
          </w:p>
          <w:p w:rsidR="00C93D29" w:rsidRDefault="00840773">
            <w:pPr>
              <w:pStyle w:val="af3"/>
              <w:rPr>
                <w:rFonts w:ascii="Times New Roman" w:hAnsi="Times New Roman"/>
              </w:rPr>
            </w:pPr>
            <w:r>
              <w:rPr>
                <w:rFonts w:ascii="Times New Roman" w:hAnsi="Times New Roman"/>
              </w:rPr>
              <w:t>2021 год</w:t>
            </w:r>
          </w:p>
        </w:tc>
        <w:tc>
          <w:tcPr>
            <w:tcW w:w="2052" w:type="dxa"/>
          </w:tcPr>
          <w:p w:rsidR="00C93D29" w:rsidRDefault="00840773">
            <w:pPr>
              <w:pStyle w:val="af3"/>
              <w:rPr>
                <w:rFonts w:ascii="Times New Roman" w:hAnsi="Times New Roman"/>
              </w:rPr>
            </w:pPr>
            <w:r>
              <w:rPr>
                <w:rFonts w:ascii="Times New Roman" w:hAnsi="Times New Roman"/>
              </w:rPr>
              <w:t>Группа Вконтакте</w:t>
            </w:r>
          </w:p>
        </w:tc>
        <w:tc>
          <w:tcPr>
            <w:tcW w:w="2801" w:type="dxa"/>
          </w:tcPr>
          <w:p w:rsidR="00C93D29" w:rsidRDefault="00840773">
            <w:pPr>
              <w:pStyle w:val="af3"/>
              <w:rPr>
                <w:rFonts w:ascii="Times New Roman" w:hAnsi="Times New Roman"/>
              </w:rPr>
            </w:pPr>
            <w:r>
              <w:rPr>
                <w:rFonts w:ascii="Times New Roman" w:hAnsi="Times New Roman"/>
              </w:rPr>
              <w:t xml:space="preserve">7 мая - 8 коллективов </w:t>
            </w:r>
          </w:p>
          <w:p w:rsidR="00C93D29" w:rsidRDefault="00840773">
            <w:pPr>
              <w:pStyle w:val="af3"/>
              <w:rPr>
                <w:rFonts w:ascii="Times New Roman" w:hAnsi="Times New Roman"/>
              </w:rPr>
            </w:pPr>
            <w:r>
              <w:rPr>
                <w:rFonts w:ascii="Times New Roman" w:hAnsi="Times New Roman"/>
              </w:rPr>
              <w:t>(30 чел.)/7007 просмотра</w:t>
            </w:r>
          </w:p>
          <w:p w:rsidR="00C93D29" w:rsidRDefault="00840773">
            <w:pPr>
              <w:pStyle w:val="af3"/>
              <w:rPr>
                <w:rFonts w:ascii="Times New Roman" w:hAnsi="Times New Roman"/>
              </w:rPr>
            </w:pPr>
            <w:r>
              <w:rPr>
                <w:rFonts w:ascii="Times New Roman" w:hAnsi="Times New Roman"/>
              </w:rPr>
              <w:t> </w:t>
            </w:r>
          </w:p>
          <w:p w:rsidR="00C93D29" w:rsidRDefault="00840773">
            <w:pPr>
              <w:pStyle w:val="af3"/>
              <w:rPr>
                <w:rFonts w:ascii="Times New Roman" w:hAnsi="Times New Roman"/>
              </w:rPr>
            </w:pPr>
            <w:r>
              <w:rPr>
                <w:rFonts w:ascii="Times New Roman" w:hAnsi="Times New Roman"/>
              </w:rPr>
              <w:t xml:space="preserve">28 мая - 16 коллективов </w:t>
            </w:r>
          </w:p>
          <w:p w:rsidR="00C93D29" w:rsidRDefault="00840773">
            <w:pPr>
              <w:pStyle w:val="af3"/>
              <w:rPr>
                <w:rFonts w:ascii="Times New Roman" w:hAnsi="Times New Roman"/>
              </w:rPr>
            </w:pPr>
            <w:r>
              <w:rPr>
                <w:rFonts w:ascii="Times New Roman" w:hAnsi="Times New Roman"/>
              </w:rPr>
              <w:t>(160 чел.)/ 1968 просмотров</w:t>
            </w:r>
          </w:p>
          <w:p w:rsidR="00C93D29" w:rsidRDefault="00840773">
            <w:pPr>
              <w:pStyle w:val="af3"/>
              <w:rPr>
                <w:rFonts w:ascii="Times New Roman" w:hAnsi="Times New Roman"/>
              </w:rPr>
            </w:pPr>
            <w:r>
              <w:rPr>
                <w:rFonts w:ascii="Times New Roman" w:hAnsi="Times New Roman"/>
              </w:rPr>
              <w:t> </w:t>
            </w:r>
          </w:p>
          <w:p w:rsidR="00C93D29" w:rsidRDefault="00840773">
            <w:pPr>
              <w:pStyle w:val="af3"/>
              <w:rPr>
                <w:rFonts w:ascii="Times New Roman" w:hAnsi="Times New Roman"/>
              </w:rPr>
            </w:pPr>
            <w:r>
              <w:rPr>
                <w:rFonts w:ascii="Times New Roman" w:hAnsi="Times New Roman"/>
              </w:rPr>
              <w:t>12 декабря - итоги</w:t>
            </w:r>
          </w:p>
        </w:tc>
        <w:tc>
          <w:tcPr>
            <w:tcW w:w="6380" w:type="dxa"/>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Цель - воплощение идеи общегосударственных праздников, через творческую деятельность коллективов и формирования «базы» лучших номеров для представления на крупномасштабных проектах, проходящих на территории Кольского Заполярья.</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1 трансляция подборки тематических произведений и номеров, посвящена Дню Победы.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2 подборка тематических произведений, посвящена 83-й годовщине со дня образования Мурманской области.</w:t>
            </w:r>
          </w:p>
          <w:p w:rsidR="00C93D29" w:rsidRDefault="00840773">
            <w:pPr>
              <w:pBdr>
                <w:top w:val="none" w:sz="4" w:space="0" w:color="000000"/>
                <w:left w:val="none" w:sz="4" w:space="0" w:color="000000"/>
                <w:bottom w:val="none" w:sz="4" w:space="0" w:color="000000"/>
                <w:right w:val="none" w:sz="4" w:space="0" w:color="000000"/>
              </w:pBdr>
              <w:spacing w:after="0"/>
              <w:jc w:val="both"/>
            </w:pPr>
            <w:proofErr w:type="gramStart"/>
            <w:r>
              <w:rPr>
                <w:rFonts w:ascii="Times New Roman" w:hAnsi="Times New Roman"/>
                <w:color w:val="000000"/>
              </w:rPr>
              <w:t>География: г. Мурманск, г. Мончегорск, г. Кандалакша, г. Оленегорск, г. Полярные Зори, г. Полярный, г. Заполярный, г. Кировск, г. Ковдор, н.п.</w:t>
            </w:r>
            <w:proofErr w:type="gramEnd"/>
            <w:r>
              <w:rPr>
                <w:rFonts w:ascii="Times New Roman" w:hAnsi="Times New Roman"/>
                <w:color w:val="000000"/>
              </w:rPr>
              <w:t xml:space="preserve"> Енский, н.п. Титан, </w:t>
            </w:r>
            <w:proofErr w:type="gramStart"/>
            <w:r>
              <w:rPr>
                <w:rFonts w:ascii="Times New Roman" w:hAnsi="Times New Roman"/>
                <w:color w:val="000000"/>
              </w:rPr>
              <w:t>с</w:t>
            </w:r>
            <w:proofErr w:type="gramEnd"/>
            <w:r>
              <w:rPr>
                <w:rFonts w:ascii="Times New Roman" w:hAnsi="Times New Roman"/>
                <w:color w:val="000000"/>
              </w:rPr>
              <w:t xml:space="preserve">. Териберка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По решению оргкомитета всем участникам смотра-конкурса были вручены дипломы участников.</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7 мая - </w:t>
            </w:r>
            <w:hyperlink r:id="rId51" w:tooltip="https://vk.com/odkkirova?z=video-23902826_456240196%2F6742bef8dee2b11a7f%2Fpl_post_-23902826_15352" w:history="1">
              <w:r>
                <w:rPr>
                  <w:rStyle w:val="af6"/>
                  <w:rFonts w:ascii="Times New Roman" w:hAnsi="Times New Roman"/>
                </w:rPr>
                <w:t>https://vk.com/odkkirova?z=video-23902826_456240196%2F6742bef8dee2b11a7f%2Fpl_post_-23902826_15352</w:t>
              </w:r>
            </w:hyperlink>
          </w:p>
          <w:p w:rsidR="00C93D29" w:rsidRDefault="00840773">
            <w:pPr>
              <w:pStyle w:val="af3"/>
              <w:jc w:val="both"/>
            </w:pPr>
            <w:r>
              <w:rPr>
                <w:rFonts w:ascii="Times New Roman" w:hAnsi="Times New Roman"/>
                <w:color w:val="000000"/>
              </w:rPr>
              <w:t xml:space="preserve">28 мая - </w:t>
            </w:r>
            <w:hyperlink r:id="rId52" w:tooltip="https://vk.com/odkkirova?z=video-23902826_456240214%2Fb638852b71a5070ec5%2Fpl_post_-23902826_15596" w:history="1">
              <w:r>
                <w:rPr>
                  <w:rStyle w:val="af6"/>
                  <w:rFonts w:ascii="Times New Roman" w:hAnsi="Times New Roman"/>
                </w:rPr>
                <w:t>https://vk.com/odkkirova?z=video-23902826_456240214%2Fb638852b71a5070ec5%2Fpl_post_-23902826_15596</w:t>
              </w:r>
            </w:hyperlink>
          </w:p>
        </w:tc>
      </w:tr>
      <w:tr w:rsidR="00C93D29">
        <w:trPr>
          <w:trHeight w:val="309"/>
        </w:trPr>
        <w:tc>
          <w:tcPr>
            <w:tcW w:w="796"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w:t>
            </w:r>
          </w:p>
        </w:tc>
        <w:tc>
          <w:tcPr>
            <w:tcW w:w="2006" w:type="dxa"/>
            <w:vMerge w:val="restart"/>
          </w:tcPr>
          <w:p w:rsidR="00C93D29" w:rsidRDefault="00840773">
            <w:pPr>
              <w:pStyle w:val="af3"/>
              <w:rPr>
                <w:rFonts w:ascii="Times New Roman" w:hAnsi="Times New Roman"/>
              </w:rPr>
            </w:pPr>
            <w:r>
              <w:rPr>
                <w:rFonts w:ascii="Times New Roman" w:hAnsi="Times New Roman"/>
              </w:rPr>
              <w:t>Региональный проект</w:t>
            </w:r>
          </w:p>
          <w:p w:rsidR="00C93D29" w:rsidRDefault="00840773">
            <w:pPr>
              <w:pStyle w:val="af3"/>
              <w:rPr>
                <w:rFonts w:ascii="Times New Roman" w:hAnsi="Times New Roman"/>
              </w:rPr>
            </w:pPr>
            <w:r>
              <w:rPr>
                <w:rFonts w:ascii="Times New Roman" w:hAnsi="Times New Roman"/>
              </w:rPr>
              <w:t>«АРкТик-</w:t>
            </w:r>
            <w:proofErr w:type="gramStart"/>
            <w:r>
              <w:rPr>
                <w:rFonts w:ascii="Times New Roman" w:hAnsi="Times New Roman"/>
              </w:rPr>
              <w:t>vision</w:t>
            </w:r>
            <w:proofErr w:type="gramEnd"/>
            <w:r>
              <w:rPr>
                <w:rFonts w:ascii="Times New Roman" w:hAnsi="Times New Roman"/>
              </w:rPr>
              <w:t>» (2 и 3 этапы)</w:t>
            </w:r>
          </w:p>
        </w:tc>
        <w:tc>
          <w:tcPr>
            <w:tcW w:w="1524" w:type="dxa"/>
            <w:vMerge w:val="restart"/>
          </w:tcPr>
          <w:p w:rsidR="00C93D29" w:rsidRDefault="00840773">
            <w:pPr>
              <w:pStyle w:val="af3"/>
              <w:rPr>
                <w:rFonts w:ascii="Times New Roman" w:hAnsi="Times New Roman"/>
              </w:rPr>
            </w:pPr>
            <w:r>
              <w:rPr>
                <w:rFonts w:ascii="Times New Roman" w:hAnsi="Times New Roman"/>
              </w:rPr>
              <w:t>29 мая</w:t>
            </w:r>
          </w:p>
          <w:p w:rsidR="00C93D29" w:rsidRDefault="00840773">
            <w:pPr>
              <w:pStyle w:val="af3"/>
              <w:rPr>
                <w:rFonts w:ascii="Times New Roman" w:hAnsi="Times New Roman"/>
              </w:rPr>
            </w:pPr>
            <w:r>
              <w:rPr>
                <w:rFonts w:ascii="Times New Roman" w:hAnsi="Times New Roman"/>
              </w:rPr>
              <w:t>(II этап)</w:t>
            </w:r>
          </w:p>
          <w:p w:rsidR="00C93D29" w:rsidRDefault="00840773">
            <w:pPr>
              <w:pStyle w:val="af3"/>
              <w:rPr>
                <w:rFonts w:ascii="Times New Roman" w:hAnsi="Times New Roman"/>
              </w:rPr>
            </w:pPr>
            <w:r>
              <w:rPr>
                <w:rFonts w:ascii="Times New Roman" w:hAnsi="Times New Roman"/>
              </w:rPr>
              <w:t> </w:t>
            </w:r>
          </w:p>
          <w:p w:rsidR="00C93D29" w:rsidRDefault="00840773">
            <w:pPr>
              <w:pStyle w:val="af3"/>
              <w:rPr>
                <w:rFonts w:ascii="Times New Roman" w:hAnsi="Times New Roman"/>
              </w:rPr>
            </w:pPr>
            <w:r>
              <w:rPr>
                <w:rFonts w:ascii="Times New Roman" w:hAnsi="Times New Roman"/>
              </w:rPr>
              <w:t>10 декабря (III этап)</w:t>
            </w:r>
          </w:p>
          <w:p w:rsidR="00C93D29" w:rsidRDefault="00840773">
            <w:pPr>
              <w:pStyle w:val="af3"/>
              <w:rPr>
                <w:rFonts w:ascii="Times New Roman" w:hAnsi="Times New Roman"/>
              </w:rPr>
            </w:pPr>
            <w:r>
              <w:rPr>
                <w:rFonts w:ascii="Times New Roman" w:hAnsi="Times New Roman"/>
              </w:rPr>
              <w:t> </w:t>
            </w:r>
          </w:p>
          <w:p w:rsidR="00C93D29" w:rsidRDefault="00840773">
            <w:pPr>
              <w:pStyle w:val="af3"/>
              <w:rPr>
                <w:rFonts w:ascii="Times New Roman" w:hAnsi="Times New Roman"/>
              </w:rPr>
            </w:pPr>
            <w:r>
              <w:rPr>
                <w:rFonts w:ascii="Times New Roman" w:hAnsi="Times New Roman"/>
              </w:rPr>
              <w:t xml:space="preserve">14 декабря </w:t>
            </w:r>
            <w:r>
              <w:rPr>
                <w:rFonts w:ascii="Times New Roman" w:hAnsi="Times New Roman"/>
                <w:sz w:val="20"/>
              </w:rPr>
              <w:t>(итоги)</w:t>
            </w:r>
          </w:p>
          <w:p w:rsidR="00C93D29" w:rsidRDefault="00840773">
            <w:pPr>
              <w:pStyle w:val="af3"/>
              <w:rPr>
                <w:rFonts w:ascii="Times New Roman" w:hAnsi="Times New Roman"/>
              </w:rPr>
            </w:pPr>
            <w:r>
              <w:rPr>
                <w:rFonts w:ascii="Times New Roman" w:hAnsi="Times New Roman"/>
              </w:rPr>
              <w:t>2021 год</w:t>
            </w:r>
          </w:p>
        </w:tc>
        <w:tc>
          <w:tcPr>
            <w:tcW w:w="2052" w:type="dxa"/>
            <w:vMerge w:val="restart"/>
          </w:tcPr>
          <w:p w:rsidR="00C93D29" w:rsidRDefault="00840773">
            <w:pPr>
              <w:pStyle w:val="af3"/>
              <w:rPr>
                <w:rFonts w:ascii="Times New Roman" w:hAnsi="Times New Roman"/>
              </w:rPr>
            </w:pPr>
            <w:r>
              <w:rPr>
                <w:rFonts w:ascii="Times New Roman" w:hAnsi="Times New Roman"/>
              </w:rPr>
              <w:t>Группа Вконтакте</w:t>
            </w:r>
          </w:p>
        </w:tc>
        <w:tc>
          <w:tcPr>
            <w:tcW w:w="2801" w:type="dxa"/>
            <w:vMerge w:val="restart"/>
          </w:tcPr>
          <w:p w:rsidR="00C93D29" w:rsidRDefault="00840773">
            <w:pPr>
              <w:pStyle w:val="af3"/>
              <w:rPr>
                <w:rFonts w:ascii="Times New Roman" w:hAnsi="Times New Roman"/>
              </w:rPr>
            </w:pPr>
            <w:r>
              <w:rPr>
                <w:rFonts w:ascii="Times New Roman" w:hAnsi="Times New Roman"/>
              </w:rPr>
              <w:t>29 мая - 5 видеопрезентаций (50 человек)/279 просмотров</w:t>
            </w:r>
          </w:p>
          <w:p w:rsidR="00C93D29" w:rsidRDefault="00840773">
            <w:pPr>
              <w:pStyle w:val="af3"/>
              <w:rPr>
                <w:rFonts w:ascii="Times New Roman" w:hAnsi="Times New Roman"/>
              </w:rPr>
            </w:pPr>
            <w:r>
              <w:rPr>
                <w:rFonts w:ascii="Times New Roman" w:hAnsi="Times New Roman"/>
              </w:rPr>
              <w:t> </w:t>
            </w:r>
          </w:p>
          <w:p w:rsidR="00C93D29" w:rsidRDefault="00840773">
            <w:pPr>
              <w:pStyle w:val="af3"/>
              <w:rPr>
                <w:rFonts w:ascii="Times New Roman" w:hAnsi="Times New Roman"/>
              </w:rPr>
            </w:pPr>
            <w:r>
              <w:rPr>
                <w:rFonts w:ascii="Times New Roman" w:hAnsi="Times New Roman"/>
              </w:rPr>
              <w:t>10 декабря - 2 видеозаписи</w:t>
            </w:r>
          </w:p>
          <w:p w:rsidR="00C93D29" w:rsidRDefault="00840773">
            <w:pPr>
              <w:pStyle w:val="af3"/>
              <w:rPr>
                <w:rFonts w:ascii="Times New Roman" w:hAnsi="Times New Roman"/>
              </w:rPr>
            </w:pPr>
            <w:r>
              <w:rPr>
                <w:rFonts w:ascii="Times New Roman" w:hAnsi="Times New Roman"/>
              </w:rPr>
              <w:t>(20 человек)/2700 просмотров</w:t>
            </w:r>
          </w:p>
          <w:p w:rsidR="00C93D29" w:rsidRDefault="00840773">
            <w:pPr>
              <w:pStyle w:val="af3"/>
              <w:rPr>
                <w:rFonts w:ascii="Times New Roman" w:hAnsi="Times New Roman"/>
              </w:rPr>
            </w:pPr>
            <w:r>
              <w:rPr>
                <w:rFonts w:ascii="Times New Roman" w:hAnsi="Times New Roman"/>
              </w:rPr>
              <w:t> </w:t>
            </w:r>
          </w:p>
          <w:p w:rsidR="00C93D29" w:rsidRDefault="00840773">
            <w:pPr>
              <w:pStyle w:val="af3"/>
              <w:rPr>
                <w:rFonts w:ascii="Times New Roman" w:hAnsi="Times New Roman"/>
              </w:rPr>
            </w:pPr>
            <w:r>
              <w:rPr>
                <w:rFonts w:ascii="Times New Roman" w:hAnsi="Times New Roman"/>
              </w:rPr>
              <w:t xml:space="preserve">14 декабря – итоги </w:t>
            </w:r>
          </w:p>
          <w:p w:rsidR="00C93D29" w:rsidRDefault="00840773">
            <w:pPr>
              <w:pStyle w:val="af3"/>
              <w:rPr>
                <w:rFonts w:ascii="Times New Roman" w:hAnsi="Times New Roman"/>
              </w:rPr>
            </w:pPr>
            <w:r>
              <w:rPr>
                <w:rFonts w:ascii="Times New Roman" w:hAnsi="Times New Roman"/>
              </w:rPr>
              <w:lastRenderedPageBreak/>
              <w:t>178 человек (15 коллективов) / 860 просмотров</w:t>
            </w:r>
          </w:p>
        </w:tc>
        <w:tc>
          <w:tcPr>
            <w:tcW w:w="6380"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lastRenderedPageBreak/>
              <w:t xml:space="preserve">Цель проекта – привлечение интереса к любительскому народному творчеству. Участники: творческие коллективы культурно-досуговых учреждений и НКО в сфере культуры Мурманской области. </w:t>
            </w:r>
            <w:r>
              <w:rPr>
                <w:rFonts w:ascii="Times New Roman" w:hAnsi="Times New Roman"/>
                <w:color w:val="000000"/>
                <w:highlight w:val="white"/>
              </w:rPr>
              <w:t xml:space="preserve">Для участия в проекте необходимо представить презентационный материал о коллективе (PowerPoint, видеоролик). </w:t>
            </w:r>
          </w:p>
          <w:p w:rsidR="00C93D29" w:rsidRDefault="00840773">
            <w:pPr>
              <w:pBdr>
                <w:top w:val="none" w:sz="4" w:space="0" w:color="000000"/>
                <w:left w:val="none" w:sz="4" w:space="0" w:color="000000"/>
                <w:bottom w:val="none" w:sz="4" w:space="0" w:color="000000"/>
                <w:right w:val="none" w:sz="4" w:space="0" w:color="000000"/>
              </w:pBdr>
              <w:spacing w:after="0"/>
              <w:jc w:val="both"/>
            </w:pPr>
            <w:proofErr w:type="gramStart"/>
            <w:r>
              <w:rPr>
                <w:rFonts w:ascii="Times New Roman" w:hAnsi="Times New Roman"/>
                <w:color w:val="000000"/>
              </w:rPr>
              <w:t>География: г. Мурманск, г. Кандалакша, г. Мончегорск, г. Полярный, г.п.</w:t>
            </w:r>
            <w:proofErr w:type="gramEnd"/>
            <w:r>
              <w:rPr>
                <w:rFonts w:ascii="Times New Roman" w:hAnsi="Times New Roman"/>
                <w:color w:val="000000"/>
              </w:rPr>
              <w:t xml:space="preserve"> Молочный. </w:t>
            </w:r>
            <w:r>
              <w:rPr>
                <w:rFonts w:ascii="Times New Roman" w:hAnsi="Times New Roman"/>
                <w:color w:val="000000"/>
                <w:highlight w:val="white"/>
              </w:rPr>
              <w:t xml:space="preserve">Участники – </w:t>
            </w:r>
            <w:r>
              <w:rPr>
                <w:rFonts w:ascii="Times New Roman" w:hAnsi="Times New Roman"/>
                <w:color w:val="000000"/>
              </w:rPr>
              <w:t>15 коллективов.</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lastRenderedPageBreak/>
              <w:t xml:space="preserve">29 мая - </w:t>
            </w:r>
            <w:hyperlink r:id="rId53" w:tooltip="https://vk.com/odkkirova?w=wall-23902826_15603" w:history="1">
              <w:r>
                <w:rPr>
                  <w:rStyle w:val="af6"/>
                  <w:rFonts w:ascii="Times New Roman" w:hAnsi="Times New Roman"/>
                </w:rPr>
                <w:t>https://vk.com/odkkirova?w=wall-23902826_15603</w:t>
              </w:r>
            </w:hyperlink>
          </w:p>
          <w:p w:rsidR="00C93D29" w:rsidRDefault="00840773">
            <w:pPr>
              <w:pStyle w:val="af3"/>
              <w:jc w:val="both"/>
            </w:pPr>
            <w:r>
              <w:rPr>
                <w:rFonts w:ascii="Times New Roman" w:hAnsi="Times New Roman"/>
                <w:color w:val="000000"/>
              </w:rPr>
              <w:t xml:space="preserve">10 декабря - </w:t>
            </w:r>
            <w:hyperlink r:id="rId54" w:tooltip="https://vk.com/odkkirova?w=wall-23902826_17449" w:history="1">
              <w:r>
                <w:rPr>
                  <w:rStyle w:val="af6"/>
                  <w:rFonts w:ascii="Times New Roman" w:hAnsi="Times New Roman"/>
                </w:rPr>
                <w:t>https://vk.com/odkkirova?w=wall-23902826_17449</w:t>
              </w:r>
            </w:hyperlink>
          </w:p>
        </w:tc>
      </w:tr>
    </w:tbl>
    <w:p w:rsidR="00C93D29" w:rsidRDefault="00C93D29">
      <w:pPr>
        <w:spacing w:after="0" w:line="240" w:lineRule="auto"/>
        <w:jc w:val="both"/>
        <w:rPr>
          <w:rFonts w:ascii="Times New Roman" w:hAnsi="Times New Roman"/>
          <w:b/>
          <w:sz w:val="24"/>
          <w:szCs w:val="24"/>
        </w:rPr>
      </w:pPr>
    </w:p>
    <w:p w:rsidR="00C93D29" w:rsidRDefault="00840773">
      <w:pPr>
        <w:spacing w:after="0" w:line="240" w:lineRule="auto"/>
        <w:jc w:val="both"/>
        <w:rPr>
          <w:rFonts w:ascii="Times New Roman" w:hAnsi="Times New Roman"/>
          <w:color w:val="000000"/>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i/>
          <w:color w:val="000000"/>
          <w:sz w:val="24"/>
        </w:rPr>
        <w:t>Вокально-хоровой жанр:</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В условиях пандемии 2021 года мы не проводили конкурсов для вокальных коллективов в дистанционном формате, потому что этот формат конкурса для вокала не профессионален, исключения составил фестиваль «Маленький фонарщик» (авторская песня, категория – детско-юношеский), но это абсолютно не конкурсный формат. К сожалению, запланированные даты проведения мероприятий выпали на период действия ограничений, а так как практически все областные конкурсы мы проводим на выездных площадках, Главы муниципалитетов принимали соответствующее решение о введении ограничительных мер. Все руководители вокально-хоровых коллективов заинтересованы только в очном формате проведения таких конкурсов, потому что это реальное соревнование («живой» звук, 1 попытка для участника, максимум концентрации, навык публичного выступления).</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Но мы решили предложить нашим коллективов не терять времени даром и потренироваться в освоении новых технологий, а также попробовать новую форму творчества - 2 региональных дистанционных проекта: «АРкТик-</w:t>
      </w:r>
      <w:proofErr w:type="gramStart"/>
      <w:r>
        <w:rPr>
          <w:rFonts w:ascii="Times New Roman" w:hAnsi="Times New Roman"/>
          <w:color w:val="000000"/>
          <w:sz w:val="24"/>
        </w:rPr>
        <w:t>vision</w:t>
      </w:r>
      <w:proofErr w:type="gramEnd"/>
      <w:r>
        <w:rPr>
          <w:rFonts w:ascii="Times New Roman" w:hAnsi="Times New Roman"/>
          <w:color w:val="000000"/>
          <w:sz w:val="24"/>
        </w:rPr>
        <w:t>» (результат за 2 года – 21 коллектив) и Смотр-конкурс коллективов художественной самодеятельности, к государственным праздникам и памятным датам (29 коллективов).</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xml:space="preserve">Как от самого распространенного направления деятельности (больше, чем хореография) мы ожидали более масштабного участия, но, это оказалось не так. </w:t>
      </w:r>
      <w:proofErr w:type="gramStart"/>
      <w:r>
        <w:rPr>
          <w:rFonts w:ascii="Times New Roman" w:hAnsi="Times New Roman"/>
          <w:color w:val="000000"/>
          <w:sz w:val="24"/>
        </w:rPr>
        <w:t>В основном приняли участие – вокальные (эстрада, академическое и народно-певческое направления), театральные, инструментальные, фольклорные коллективы и даже творческие объединения сотрудников и коллективов учреждений.</w:t>
      </w:r>
      <w:proofErr w:type="gramEnd"/>
      <w:r>
        <w:rPr>
          <w:rFonts w:ascii="Times New Roman" w:hAnsi="Times New Roman"/>
          <w:color w:val="000000"/>
          <w:sz w:val="24"/>
        </w:rPr>
        <w:t xml:space="preserve"> Внимание надо уделить тому факту, что только 4 хореографических коллектива из всех коллективов области приняли в этих проектах участие. Результаты обоих проектов неоднозначны и требуют применения дистанционных форм отчётности (единовременная видеозапись концерта и отдельных выступлений коллективов) для понимания реальной картины уровня исполнительского мастерства коллективов.</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i/>
          <w:color w:val="000000"/>
          <w:sz w:val="24"/>
        </w:rPr>
        <w:t>Фольклор:</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Фестиваль «В северной сторонке» в полной мере проиллюстрировал состояние жанра в Мурманской области и тем более он состоялся в очном формате. Коллективы заинтересованы в подобных фестивалях. Это уникальная возможность показать свою работу с разных ракурсов.</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b/>
          <w:i/>
          <w:color w:val="000000"/>
          <w:sz w:val="24"/>
        </w:rPr>
        <w:t>Инструментальный жанр:</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В отчётном году инструментальные коллективы показали достойный уровень адаптации к новым условиям работы – дистанционному формату. Руководители коллективов освоили новые формы работы, выпущено множество видеозаписей отдельных номеров и концертов, которые проводились, в том числе без очного зрителя. Пополнение репертуара в процентном соотношении соответствует требованиям. Руководители и участники коллективов более охотно принимали участие не только в дистанционных мероприятиях, ориентированных на проявление исполнительского мастерства, но и в дистанционных областных проектах, ориентированных на методическую работу («АРТ</w:t>
      </w:r>
      <w:proofErr w:type="gramStart"/>
      <w:r>
        <w:rPr>
          <w:rFonts w:ascii="Times New Roman" w:hAnsi="Times New Roman"/>
          <w:color w:val="000000"/>
          <w:sz w:val="24"/>
        </w:rPr>
        <w:t>lab</w:t>
      </w:r>
      <w:proofErr w:type="gramEnd"/>
      <w:r>
        <w:rPr>
          <w:rFonts w:ascii="Times New Roman" w:hAnsi="Times New Roman"/>
          <w:color w:val="000000"/>
          <w:sz w:val="24"/>
        </w:rPr>
        <w:t>», «АРкТик-vision»).</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lastRenderedPageBreak/>
        <w:t>Также следует отметить креативный подход в подготовке программ для областных мероприятий – коллективы стали активнее сотрудничать с техническими службами учреждений и создавать клипы на творческие номера (Смотр-конкурс коллективов художественной самодеятельности Мурманской области, Марафон видео-поздравлений Мурманской области в честь празднования 83-летия Мурманской области).</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proofErr w:type="gramStart"/>
      <w:r>
        <w:rPr>
          <w:rFonts w:ascii="Times New Roman" w:hAnsi="Times New Roman"/>
          <w:color w:val="000000"/>
          <w:sz w:val="24"/>
        </w:rPr>
        <w:t>Благодаря дистанционному формату проведения мероприятий в отчётном году на новый уровень вышло сотрудничество с другими регионами – в XXI межрегиональном конкурсе исполнителей на русских народных инструментах «Кольские наигрыши» приняло участие 3 солиста и 1 коллектив из г. Вологда, 1 коллектив из г. Грязовец (Вологодская область), 1 коллектив из г. Новодвинск (Архангельская обл.), 1 коллектив из г. Беломорск  (Республика Карелия);</w:t>
      </w:r>
      <w:proofErr w:type="gramEnd"/>
      <w:r>
        <w:rPr>
          <w:rFonts w:ascii="Times New Roman" w:hAnsi="Times New Roman"/>
          <w:color w:val="000000"/>
          <w:sz w:val="24"/>
        </w:rPr>
        <w:t xml:space="preserve"> а в состав жюри конкурса вошли 2 специалиста из ведущих ВУЗов страны – Гарюшин И.Н. (старший преподаватель кафедры дирижирования Петрозаводской государственной консерватории им. А. К. Глазунова) и Дикоев А.В. (руководитель и дирижёр оркестра русских народных инструментов, доцент по кафедре народного инструментального искусства ФГБОУ </w:t>
      </w:r>
      <w:proofErr w:type="gramStart"/>
      <w:r>
        <w:rPr>
          <w:rFonts w:ascii="Times New Roman" w:hAnsi="Times New Roman"/>
          <w:color w:val="000000"/>
          <w:sz w:val="24"/>
        </w:rPr>
        <w:t>ВО</w:t>
      </w:r>
      <w:proofErr w:type="gramEnd"/>
      <w:r>
        <w:rPr>
          <w:rFonts w:ascii="Times New Roman" w:hAnsi="Times New Roman"/>
          <w:color w:val="000000"/>
          <w:sz w:val="24"/>
        </w:rPr>
        <w:t xml:space="preserve"> «Санкт-Петербургский государственный институт культуры»).</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proofErr w:type="gramStart"/>
      <w:r>
        <w:rPr>
          <w:rFonts w:ascii="Times New Roman" w:hAnsi="Times New Roman"/>
          <w:color w:val="000000"/>
          <w:sz w:val="24"/>
        </w:rPr>
        <w:t>Также продолжает успешно развиваться сотрудничество с учреждениями образования и дополнительного образования – в XXI межрегиональном конкурсе исполнителей на русских народных инструментах «Кольские наигрыши» приняли участие студенты Мурманского колледжа искусств, ученики ДМШ и ДШИ из г. Мурманск, г. Североморск, г. Апатиты, г. Кандалакша, г. Полярные Зори, г. Полярный, г. Заозерск, п.г.т. Зеленоборский, п.г.т. Сафоново, п.г.т. Ревда</w:t>
      </w:r>
      <w:proofErr w:type="gramEnd"/>
      <w:r>
        <w:rPr>
          <w:rFonts w:ascii="Times New Roman" w:hAnsi="Times New Roman"/>
          <w:color w:val="000000"/>
          <w:sz w:val="24"/>
        </w:rPr>
        <w:t xml:space="preserve">, г. Вологда (Вологодская область). В областном фестивале духовой, эстрадно-духовой и джазовой музыки «Музыкальные фантазии» приняли участие студенты Мурманского колледжа искусств.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b/>
          <w:i/>
          <w:color w:val="000000"/>
          <w:sz w:val="24"/>
        </w:rPr>
        <w:t>Театральный жанр:</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highlight w:val="white"/>
        </w:rPr>
        <w:t xml:space="preserve">Безусловно, базой для стабильного существования этого вида самодеятельного искусства служат «народные (образцовые) самодеятельные коллективы». Не каждый район нашей области имеет коллектив с этим почётным званием, но как положительную тенденцию можно отметить то, что практически при каждом таком коллективе есть коллектив-спутник – театральная студия для детей. В последнее время за счёт этого произошло заметное омоложение состава участников многих театральных коллективов, что позволяет надеяться на развитие жанра в целом. </w:t>
      </w:r>
      <w:r>
        <w:rPr>
          <w:rFonts w:ascii="Times New Roman" w:hAnsi="Times New Roman"/>
          <w:color w:val="000000"/>
          <w:sz w:val="24"/>
        </w:rPr>
        <w:t>Работа в онлайн-формате показала способность и желание руководителей, участников театральных и кино-фото-видео коллективов быстро и качественно адаптироваться к новым сложившимся творческим форматам проведения мероприятий. Все коллективы оперативно перестроились на новый формат конкурсов и фестивалей.</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xml:space="preserve">Положительным моментом в развитии жанра стало то, что руководители театральных коллективов из системы дополнительного образования и образования становятся постоянными участниками наших мероприятий. Также положительным фактором в данный период является </w:t>
      </w:r>
      <w:r>
        <w:rPr>
          <w:rFonts w:ascii="Times New Roman" w:hAnsi="Times New Roman"/>
          <w:color w:val="000000"/>
          <w:sz w:val="24"/>
          <w:highlight w:val="white"/>
        </w:rPr>
        <w:t xml:space="preserve">обучение большинства руководителей коллективов на курсах повышения квалификации.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highlight w:val="white"/>
        </w:rPr>
        <w:t>Выявленные в ходе подготовки и проведения фестивалей и конкурсов проблемы, как правило, становятся основой для учебно-методической работы с руководителями любительских театральных коллективов. На сегодняшний день система повышения профессиональной подготовки данной категории специалистов довольно хорошо структурирована и достаточно стабильна.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b/>
          <w:i/>
          <w:color w:val="000000"/>
          <w:sz w:val="24"/>
        </w:rPr>
        <w:t>Фото-видеоискусство:</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lastRenderedPageBreak/>
        <w:t xml:space="preserve">Учитывая малочисленность кино-фото-видеостудий, методистом по театральному жанру создан банк данных коллективов этого направления, в том числе работающих на базе учреждений других ведомств. Работа специалиста по театральному жанру с руководителями этих коллективов носит в основном информативно-аналитический характер, поступающая информация о фестивалях конкурсах и семинарах направляется во все коллективы. Развитию и популяризации этого жанра в период ограничений способствовало проведение конкурсов в онлайн-формате и с использованием не только фотоаппарата.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xml:space="preserve">Молодёжь сейчас не использует фотоаппарат для съёмок – мобильный телефон в приоритете. Онлайн-фотовыставки собрали большое количество лайков и просмотров. Видеостудия представлена в области одним коллективом, базирующимся </w:t>
      </w:r>
      <w:proofErr w:type="gramStart"/>
      <w:r>
        <w:rPr>
          <w:rFonts w:ascii="Times New Roman" w:hAnsi="Times New Roman"/>
          <w:color w:val="000000"/>
          <w:sz w:val="24"/>
        </w:rPr>
        <w:t>в</w:t>
      </w:r>
      <w:proofErr w:type="gramEnd"/>
      <w:r>
        <w:rPr>
          <w:rFonts w:ascii="Times New Roman" w:hAnsi="Times New Roman"/>
          <w:color w:val="000000"/>
          <w:sz w:val="24"/>
        </w:rPr>
        <w:t xml:space="preserve"> с. Ловозеро. Единственный вариант их развития – это участие в конкурсах и фестивалях за пределами Мурманской области. Руководитель и участники коллектива регулярно участвуют в творческой жизни нашей области! Так же участники этого коллектива с радостью и успешно принимали участие в фотоконкурсах.</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b/>
          <w:i/>
          <w:color w:val="000000"/>
          <w:sz w:val="24"/>
        </w:rPr>
      </w:pPr>
      <w:r>
        <w:rPr>
          <w:rFonts w:ascii="Times New Roman" w:hAnsi="Times New Roman"/>
          <w:b/>
          <w:i/>
          <w:color w:val="000000"/>
          <w:sz w:val="24"/>
        </w:rPr>
        <w:t xml:space="preserve">Цирковое искусство: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i/>
          <w:color w:val="000000"/>
          <w:sz w:val="24"/>
        </w:rPr>
      </w:pPr>
      <w:r>
        <w:rPr>
          <w:rFonts w:ascii="Times New Roman" w:hAnsi="Times New Roman"/>
          <w:color w:val="000000"/>
          <w:sz w:val="24"/>
        </w:rPr>
        <w:t>В данный отчётный период не проводилось мероприятий по данному жанру по объективным причинам (пандемия, малое финансирование). Но цирковые коллективы региона принимали участие во Всероссийских и Международных фестивалях и конкурсах, занимая высокие призовые места.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i/>
          <w:color w:val="000000"/>
          <w:sz w:val="24"/>
        </w:rPr>
        <w:t>Хореография:</w:t>
      </w:r>
      <w:r>
        <w:rPr>
          <w:rFonts w:ascii="Times New Roman" w:hAnsi="Times New Roman"/>
          <w:color w:val="000000"/>
          <w:sz w:val="24"/>
        </w:rPr>
        <w:t xml:space="preserve">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В современных условиях пандемии, реальная миссия хореографических конкурсов – это поддержка хореографических коллективов области. Областные конкурсы хореографии стремятся соединить различные взгляды на хореографию в современном контексте, будь то конкурс народного или бального танца и т.д., представить участникам многообразие традиционного танцевального творчества, а культурно-просветительскую задачу решаем через представление глубины народных традиций и современности народного танца как неисчерпаемого источника вдохновения.</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xml:space="preserve">Современное состояние жанра в области снизилось (уровень исполнительского мастерства), и, понимая сложность работы с коллективом, где каждый участник имеет значение в хореографической постановке, мы предложили следующие условия в конкурсах: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расширенный перечень конкурсных номинаций, указав более точно их жанровую направленность (многие руководители затрудняются определить национальный, или народный, или сценический танец), особенно остро стоит эта проблема в современном танце, где в настоящее время наблюдается творческий кризис;</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в конкурсе могут участвовать все, но внутри есть разделение на несколько самостоятельных групп – самодеятельные коллективы (НСК/ОСК), самодеятельные коллективы (кружки/любительские объединения), коллективы системы образования, дополнительного образования, НКО;</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исключение из положения конкурсов критерия оценки по возрастным категориям, по формам хореографических произведений не вызвал профессиональных вопросов у руководителей, что подтверждает правильное прогнозирование результатов конкурсных номеров;</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коллективам предоставлено право на предварительном отборочном этапе, заявлять по два номера в одной номинации, а оценку получить по лучшему из них (своеобразный «квалификационный» этап).</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lastRenderedPageBreak/>
        <w:t xml:space="preserve">Данные условия удовлетворяют всех и позволило увеличить количество творческих коллективов, и, что очень важно для руководителей, решает этически больной вопрос – даёт возможность сравнивать себя с </w:t>
      </w:r>
      <w:proofErr w:type="gramStart"/>
      <w:r>
        <w:rPr>
          <w:rFonts w:ascii="Times New Roman" w:hAnsi="Times New Roman"/>
          <w:color w:val="000000"/>
          <w:sz w:val="24"/>
        </w:rPr>
        <w:t>равными</w:t>
      </w:r>
      <w:proofErr w:type="gramEnd"/>
      <w:r>
        <w:rPr>
          <w:rFonts w:ascii="Times New Roman" w:hAnsi="Times New Roman"/>
          <w:color w:val="000000"/>
          <w:sz w:val="24"/>
        </w:rPr>
        <w:t xml:space="preserve">, среди равных.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В условиях пандемии, многоэтапное проведение просмотра конкурсных номеров показал свою жизненность. Недостаток только в том, что не все коллективы смогли выполнить условия положения конкурса о формате видеоматериалов. Необходимо отметить, что идея предварительного (квалификационного) отбора номеров членами оргкомитета (по принципу «Да» и «Нет») даст возможность отсеять слабые и не профессиональные работы, поднять художественный уровень конкурса на более высокий уровень. Можно сказать, что проведение конкурса должно проходить в 3 этапа: 1-й – квалификация (допуск), 2-й – предварительный (отборочный), 3-й – финальный.  Количество дипломантов, лауреатов, присвоение Гран-при не играет существенной роли. Этот перечень может определяться каждый раз индивидуально, в зависимости от состава участников и качества представленных номеров.</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Результаты областных конкурсов стали своеобразной тренировкой перед Международным фестивалем хореографического искусства «Полярный круг», и можно сделать следующие выводы:</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proofErr w:type="gramStart"/>
      <w:r>
        <w:rPr>
          <w:rFonts w:ascii="Times New Roman" w:hAnsi="Times New Roman"/>
          <w:color w:val="000000"/>
          <w:sz w:val="24"/>
        </w:rPr>
        <w:t>- содержание конкурсных номеров показывает поворот руководителей к традиционной народной хореографической культуре, использование классических образцов хореографии в своей творческой деятельности (хотя в большинстве были представлены номера на основе русской традиции, а национальные номера представлялись казачьими плясками, это не говорит, о том, что танцы народов мира, стран СНГ, малых народов стали менее популярны);</w:t>
      </w:r>
      <w:proofErr w:type="gramEnd"/>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сейчас происходит процесс переосмысления традиций советской драматургии и поиск специфических национальных основ, необходимо усилить методическую работу в помощь руководителям коллективов в освоении своей культуры;</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современный танец – здесь без основ классического танца в учебно-образовательной деятельности коллективов просто никуда не уйти. Сценическая культура и танцевальное мастерство исполнителей несет явные признаки школы классического танца, культуру выбранного танцевального направления. Не должны забывать о том, что техника - это ещё не образ, что главное в танце это выражение чувств и смысла;</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xml:space="preserve">- в случае международного конкурса - высокая техническая подготовка коллективов подняла содержание конкурсов на новый концептуальный уровень. Соревнование колледжей, студий, театров, заслуженных и народных коллективов ставит новые задачи по формулировки категорий, критериев, определения номинаций. Для создания равных условий в конкурсном соревновании, необходимо более конкретно определить возможность представлять примерно одинаковые формы, жанры хореографии и количественный состав исполнителей. </w:t>
      </w:r>
      <w:proofErr w:type="gramStart"/>
      <w:r>
        <w:rPr>
          <w:rFonts w:ascii="Times New Roman" w:hAnsi="Times New Roman"/>
          <w:color w:val="000000"/>
          <w:sz w:val="24"/>
        </w:rPr>
        <w:t>Особенно важен этот момент, для коллективов имеющих большие финансовые затраты для поездки на наши конкурсы;</w:t>
      </w:r>
      <w:proofErr w:type="gramEnd"/>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необходимо рассмотреть возможность проведения конкурсных просмотров в два дня, что создаст более спокойную обстановку для работы жюри, просмотра большего количества номеров, последующего за просмотром обсуждения на круглых столах для каждого коллектива, более точному оцениванию их, при подведении итогов;</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proofErr w:type="gramStart"/>
      <w:r>
        <w:rPr>
          <w:rFonts w:ascii="Times New Roman" w:hAnsi="Times New Roman"/>
          <w:color w:val="000000"/>
          <w:sz w:val="24"/>
        </w:rPr>
        <w:t>- остается актуальной идея совместных выездных концертных программ, мастер-классов или культурно-просветительских проектах (показ танцевального материала своего региона или иной танцевальной культуры, носителями которой являются приглашенные коллективы) по городам Мурманской области;</w:t>
      </w:r>
      <w:proofErr w:type="gramEnd"/>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lastRenderedPageBreak/>
        <w:t>- хореографические коллективы области в своём большинстве сумели сохранить состав участников и свой репертуар, небольшие потери по составу произошли в средних группах, но зато повсеместно наблюдается энергичный приток участников младшего возраста;</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самые слабые номинации это «Классический танец» и «Национальный танец»;</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члены жюри отмечают:</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 xml:space="preserve">«…руководителям следует обратить внимание на сложность использования песенного материала в качестве музыкального сопровождения, на несовпадение драматургии разных видов искусств, на принижении образного значения слова, на поэтичность слова, которое начинает иллюстрироваться и теряется в пластическом «сурдопереводе»;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proofErr w:type="gramStart"/>
      <w:r>
        <w:rPr>
          <w:rFonts w:ascii="Times New Roman" w:hAnsi="Times New Roman"/>
          <w:color w:val="000000"/>
          <w:sz w:val="24"/>
        </w:rPr>
        <w:t>«…обращаем внимание на название номеров, как выражение авторской концепции, многие из представленных не несут ни образности, ни поясняют сюжетность номера»;</w:t>
      </w:r>
      <w:proofErr w:type="gramEnd"/>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«…вызывает сомнение различие хореографической мужской и женской лексики, на использование ракурсов и сценических планов для увеличения выразительности движений и комбинаций, на выстраивание «сюжета» взаимоотношений в паре»;</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«…несоответствие многих номеров традиционной танцевальной культуре, на несоответствие выбранного музыкального материала теме, цели, идеи номера»</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«…малое разнообразие источников традиций, обрядов, а также, что в поисках яркого характера, балетмейстеры слишком изобретательны и стирают грани народного, национального и представляют танец вообще непонятно какой»;</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«…сначала школа классического танца для выработки сценической культуры исполнителей, а уже потом углубленная работа над манерой и характером выбранного материала»;</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«…на однообразную актерскую подачу танцевальных номеров, где присутствует штамп улыбок, механическая имитация радости и веселья. Отсутствует общение в парах, в группах. Не создается уникальная атмосфера народного действия здесь и сейчас, где на глазах у зрителя рождается традиция»;</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«…необходимо соблюдать сценические закономерности композиции танца, драматургии и других законов сцены. Больше использовать разнообразные приемы развития лексики, пространственного построения танца»;</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color w:val="000000"/>
          <w:sz w:val="24"/>
        </w:rPr>
      </w:pPr>
      <w:r>
        <w:rPr>
          <w:rFonts w:ascii="Times New Roman" w:hAnsi="Times New Roman"/>
          <w:color w:val="000000"/>
          <w:sz w:val="24"/>
        </w:rPr>
        <w:t>«...необходимо уделять внимание малым формам хореографии и более тщательной работы с солистами, не забывать о чистоте жанра, который иногда заменяется стилем».</w:t>
      </w:r>
    </w:p>
    <w:p w:rsidR="00C93D29" w:rsidRDefault="00C93D29">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p>
    <w:p w:rsidR="00C93D29" w:rsidRDefault="00C93D29">
      <w:pPr>
        <w:spacing w:after="0" w:line="240" w:lineRule="auto"/>
        <w:rPr>
          <w:rFonts w:ascii="Times New Roman" w:hAnsi="Times New Roman"/>
          <w:i/>
          <w:sz w:val="24"/>
          <w:szCs w:val="24"/>
        </w:rPr>
      </w:pPr>
    </w:p>
    <w:p w:rsidR="00C93D29" w:rsidRDefault="00C93D29">
      <w:pPr>
        <w:spacing w:after="0" w:line="240" w:lineRule="auto"/>
        <w:rPr>
          <w:rFonts w:ascii="Times New Roman" w:hAnsi="Times New Roman"/>
          <w:i/>
          <w:sz w:val="24"/>
          <w:szCs w:val="24"/>
        </w:rPr>
      </w:pPr>
    </w:p>
    <w:p w:rsidR="00C93D29" w:rsidRDefault="00C93D29">
      <w:pPr>
        <w:spacing w:after="0" w:line="240" w:lineRule="auto"/>
        <w:rPr>
          <w:rFonts w:ascii="Times New Roman" w:hAnsi="Times New Roman"/>
          <w:i/>
          <w:sz w:val="24"/>
          <w:szCs w:val="24"/>
        </w:rPr>
      </w:pPr>
    </w:p>
    <w:p w:rsidR="00C93D29" w:rsidRDefault="00C93D29">
      <w:pPr>
        <w:spacing w:after="0" w:line="240" w:lineRule="auto"/>
        <w:rPr>
          <w:rFonts w:ascii="Times New Roman" w:hAnsi="Times New Roman"/>
          <w:i/>
          <w:sz w:val="24"/>
          <w:szCs w:val="24"/>
        </w:rPr>
      </w:pPr>
    </w:p>
    <w:p w:rsidR="00C93D29" w:rsidRDefault="00C93D29">
      <w:pPr>
        <w:spacing w:after="0" w:line="240" w:lineRule="auto"/>
        <w:rPr>
          <w:rFonts w:ascii="Times New Roman" w:hAnsi="Times New Roman"/>
          <w:i/>
          <w:sz w:val="24"/>
          <w:szCs w:val="24"/>
        </w:rPr>
      </w:pPr>
    </w:p>
    <w:p w:rsidR="00C93D29" w:rsidRDefault="00C93D29">
      <w:pPr>
        <w:spacing w:after="0" w:line="240" w:lineRule="auto"/>
        <w:rPr>
          <w:rFonts w:ascii="Times New Roman" w:hAnsi="Times New Roman"/>
          <w:i/>
          <w:sz w:val="24"/>
          <w:szCs w:val="24"/>
        </w:rPr>
      </w:pPr>
    </w:p>
    <w:p w:rsidR="00C93D29" w:rsidRDefault="00C93D29">
      <w:pPr>
        <w:spacing w:after="0" w:line="240" w:lineRule="auto"/>
        <w:rPr>
          <w:rFonts w:ascii="Times New Roman" w:hAnsi="Times New Roman"/>
          <w:i/>
          <w:sz w:val="24"/>
          <w:szCs w:val="24"/>
        </w:rPr>
      </w:pPr>
    </w:p>
    <w:p w:rsidR="00C93D29" w:rsidRDefault="00840773">
      <w:pPr>
        <w:spacing w:after="0" w:line="240" w:lineRule="auto"/>
        <w:jc w:val="both"/>
        <w:rPr>
          <w:rFonts w:ascii="Times New Roman" w:hAnsi="Times New Roman"/>
          <w:b/>
          <w:bCs/>
          <w:color w:val="000000"/>
          <w:sz w:val="24"/>
          <w:szCs w:val="24"/>
          <w:u w:val="single"/>
        </w:rPr>
      </w:pPr>
      <w:r>
        <w:rPr>
          <w:rFonts w:ascii="Times New Roman" w:hAnsi="Times New Roman"/>
          <w:b/>
          <w:bCs/>
          <w:sz w:val="24"/>
          <w:szCs w:val="24"/>
        </w:rPr>
        <w:lastRenderedPageBreak/>
        <w:t>5.25.</w:t>
      </w:r>
      <w:r>
        <w:rPr>
          <w:rFonts w:ascii="Times New Roman" w:hAnsi="Times New Roman"/>
          <w:bCs/>
          <w:sz w:val="24"/>
          <w:szCs w:val="24"/>
        </w:rPr>
        <w:t xml:space="preserve"> </w:t>
      </w:r>
      <w:r>
        <w:rPr>
          <w:rFonts w:ascii="Times New Roman" w:hAnsi="Times New Roman"/>
          <w:b/>
          <w:color w:val="000000"/>
          <w:sz w:val="24"/>
          <w:u w:val="single"/>
        </w:rPr>
        <w:t>МЕТОДИЧЕСКАЯ   РАБОТА</w:t>
      </w:r>
    </w:p>
    <w:p w:rsidR="00C93D29" w:rsidRDefault="00C93D29">
      <w:pPr>
        <w:spacing w:after="0" w:line="240" w:lineRule="auto"/>
        <w:jc w:val="both"/>
        <w:rPr>
          <w:rFonts w:ascii="Times New Roman" w:hAnsi="Times New Roman"/>
          <w:sz w:val="24"/>
          <w:szCs w:val="24"/>
        </w:rPr>
      </w:pPr>
    </w:p>
    <w:p w:rsidR="00C93D29" w:rsidRDefault="00840773">
      <w:pPr>
        <w:spacing w:after="0" w:line="240" w:lineRule="auto"/>
        <w:jc w:val="both"/>
        <w:rPr>
          <w:rFonts w:ascii="Times New Roman" w:hAnsi="Times New Roman"/>
          <w:sz w:val="24"/>
          <w:szCs w:val="24"/>
        </w:rPr>
      </w:pPr>
      <w:r>
        <w:rPr>
          <w:rFonts w:ascii="Times New Roman" w:hAnsi="Times New Roman"/>
          <w:b/>
          <w:color w:val="000000"/>
          <w:sz w:val="24"/>
        </w:rPr>
        <w:t>офлайн:</w:t>
      </w:r>
    </w:p>
    <w:p w:rsidR="00C93D29" w:rsidRDefault="00C93D29">
      <w:pPr>
        <w:spacing w:after="0" w:line="240" w:lineRule="auto"/>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1417"/>
        <w:gridCol w:w="1984"/>
        <w:gridCol w:w="5093"/>
        <w:gridCol w:w="1759"/>
        <w:gridCol w:w="3905"/>
      </w:tblGrid>
      <w:tr w:rsidR="00C93D29">
        <w:trPr>
          <w:trHeight w:val="919"/>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C93D29" w:rsidRDefault="00C93D29">
            <w:pPr>
              <w:spacing w:after="0" w:line="240" w:lineRule="auto"/>
              <w:jc w:val="center"/>
              <w:rPr>
                <w:rFonts w:ascii="Times New Roman" w:hAnsi="Times New Roman"/>
                <w:b/>
                <w:bCs/>
                <w:sz w:val="24"/>
                <w:szCs w:val="24"/>
                <w:lang w:eastAsia="en-US"/>
              </w:rPr>
            </w:pPr>
          </w:p>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3D29" w:rsidRDefault="00C93D29">
            <w:pPr>
              <w:spacing w:after="0" w:line="240" w:lineRule="auto"/>
              <w:jc w:val="center"/>
              <w:rPr>
                <w:rFonts w:ascii="Times New Roman" w:hAnsi="Times New Roman"/>
                <w:b/>
                <w:bCs/>
                <w:sz w:val="24"/>
                <w:szCs w:val="24"/>
                <w:lang w:eastAsia="en-US"/>
              </w:rPr>
            </w:pPr>
          </w:p>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3D29" w:rsidRDefault="00C93D29">
            <w:pPr>
              <w:spacing w:after="0" w:line="240" w:lineRule="auto"/>
              <w:jc w:val="center"/>
              <w:rPr>
                <w:rFonts w:ascii="Times New Roman" w:hAnsi="Times New Roman"/>
                <w:b/>
                <w:bCs/>
                <w:sz w:val="24"/>
                <w:szCs w:val="24"/>
                <w:lang w:eastAsia="en-US"/>
              </w:rPr>
            </w:pPr>
          </w:p>
          <w:p w:rsidR="00C93D29" w:rsidRDefault="00840773">
            <w:pPr>
              <w:spacing w:after="0" w:line="240" w:lineRule="auto"/>
              <w:jc w:val="center"/>
              <w:rPr>
                <w:rFonts w:ascii="Times New Roman" w:hAnsi="Times New Roman"/>
                <w:b/>
                <w:bCs/>
                <w:sz w:val="24"/>
                <w:szCs w:val="24"/>
              </w:rPr>
            </w:pPr>
            <w:r>
              <w:rPr>
                <w:rFonts w:ascii="Times New Roman" w:hAnsi="Times New Roman"/>
                <w:b/>
                <w:bCs/>
                <w:sz w:val="24"/>
                <w:szCs w:val="24"/>
              </w:rPr>
              <w:t xml:space="preserve">Место </w:t>
            </w:r>
          </w:p>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проведения</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C93D29" w:rsidRDefault="00C93D29">
            <w:pPr>
              <w:spacing w:after="0" w:line="240" w:lineRule="auto"/>
              <w:jc w:val="center"/>
              <w:rPr>
                <w:rFonts w:ascii="Times New Roman" w:hAnsi="Times New Roman"/>
                <w:b/>
                <w:bCs/>
                <w:sz w:val="24"/>
                <w:szCs w:val="24"/>
                <w:lang w:eastAsia="en-US"/>
              </w:rPr>
            </w:pPr>
          </w:p>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rPr>
              <w:t>Тема, форма методической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C93D29" w:rsidRDefault="00C93D29">
            <w:pPr>
              <w:spacing w:after="0" w:line="240" w:lineRule="auto"/>
              <w:jc w:val="center"/>
              <w:rPr>
                <w:rFonts w:ascii="Times New Roman" w:hAnsi="Times New Roman"/>
                <w:b/>
                <w:bCs/>
                <w:sz w:val="16"/>
                <w:szCs w:val="16"/>
                <w:lang w:eastAsia="en-US"/>
              </w:rPr>
            </w:pPr>
          </w:p>
          <w:p w:rsidR="00C93D29" w:rsidRDefault="00840773">
            <w:pPr>
              <w:spacing w:after="0" w:line="240" w:lineRule="auto"/>
              <w:jc w:val="center"/>
              <w:rPr>
                <w:rFonts w:ascii="Times New Roman" w:hAnsi="Times New Roman"/>
                <w:b/>
                <w:bCs/>
                <w:sz w:val="16"/>
                <w:szCs w:val="16"/>
                <w:lang w:eastAsia="en-US"/>
              </w:rPr>
            </w:pPr>
            <w:r>
              <w:rPr>
                <w:rFonts w:ascii="Times New Roman" w:hAnsi="Times New Roman"/>
                <w:b/>
                <w:bCs/>
                <w:sz w:val="16"/>
                <w:szCs w:val="16"/>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rPr>
              <w:t xml:space="preserve">Муниципальные образования, </w:t>
            </w:r>
          </w:p>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принявшие участие / участники</w:t>
            </w:r>
          </w:p>
        </w:tc>
      </w:tr>
      <w:tr w:rsidR="00C93D29">
        <w:trPr>
          <w:trHeight w:val="91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Cs/>
                <w:sz w:val="24"/>
                <w:szCs w:val="24"/>
                <w:lang w:eastAsia="en-US"/>
              </w:rPr>
              <w:t>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rPr>
            </w:pPr>
            <w:r>
              <w:rPr>
                <w:rFonts w:ascii="Times New Roman" w:hAnsi="Times New Roman"/>
                <w:bCs/>
                <w:sz w:val="24"/>
                <w:szCs w:val="24"/>
                <w:lang w:eastAsia="en-US"/>
              </w:rPr>
              <w:t>20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Cs/>
                <w:sz w:val="24"/>
                <w:szCs w:val="24"/>
                <w:lang w:eastAsia="en-US"/>
              </w:rPr>
              <w:t>Кольский район, пгт. Мурмаши</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line="253" w:lineRule="atLeast"/>
              <w:rPr>
                <w:rFonts w:ascii="Times New Roman" w:hAnsi="Times New Roman"/>
              </w:rPr>
            </w:pPr>
            <w:proofErr w:type="gramStart"/>
            <w:r>
              <w:rPr>
                <w:rFonts w:ascii="Times New Roman" w:hAnsi="Times New Roman"/>
                <w:color w:val="000000"/>
                <w:sz w:val="24"/>
              </w:rPr>
              <w:t>участие Серовой Ю. В., ведущего методиста отдела народного творчества ГОАУК «Мурманский областной Дворец культуры и народного творчества им. С.М. Кирова», в составе жюри III открытого конкурса исполнителей народной песни «Жемчужины Севера» (пгт.</w:t>
            </w:r>
            <w:proofErr w:type="gramEnd"/>
            <w:r>
              <w:rPr>
                <w:rFonts w:ascii="Times New Roman" w:hAnsi="Times New Roman"/>
                <w:color w:val="000000"/>
                <w:sz w:val="24"/>
              </w:rPr>
              <w:t xml:space="preserve"> </w:t>
            </w:r>
            <w:proofErr w:type="gramStart"/>
            <w:r>
              <w:rPr>
                <w:rFonts w:ascii="Times New Roman" w:hAnsi="Times New Roman"/>
                <w:color w:val="000000"/>
                <w:sz w:val="24"/>
              </w:rPr>
              <w:t>Мурмаши).</w:t>
            </w:r>
            <w:proofErr w:type="gramEnd"/>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
                <w:bCs/>
                <w:sz w:val="16"/>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rPr>
                <w:rFonts w:ascii="Times New Roman" w:hAnsi="Times New Roman"/>
                <w:b/>
                <w:bCs/>
                <w:sz w:val="24"/>
                <w:szCs w:val="24"/>
              </w:rPr>
            </w:pPr>
            <w:r>
              <w:rPr>
                <w:rFonts w:ascii="Times New Roman" w:hAnsi="Times New Roman"/>
                <w:bCs/>
                <w:sz w:val="24"/>
                <w:szCs w:val="24"/>
              </w:rPr>
              <w:t>Кольский район</w:t>
            </w:r>
          </w:p>
        </w:tc>
      </w:tr>
      <w:tr w:rsidR="00C93D29">
        <w:trPr>
          <w:trHeight w:val="919"/>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марта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24"/>
              </w:rPr>
            </w:pPr>
            <w:r>
              <w:rPr>
                <w:rFonts w:ascii="Times New Roman" w:hAnsi="Times New Roman"/>
                <w:bCs/>
                <w:sz w:val="24"/>
                <w:szCs w:val="24"/>
                <w:lang w:eastAsia="en-US"/>
              </w:rPr>
              <w:t xml:space="preserve">ДКиНТ им. С.М. Кирова </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lang w:eastAsia="en-US"/>
              </w:rPr>
              <w:t>Мастер-класс Дмитрия Черказьянова для участников ансамбля эстрадного танца «Форсаж»</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33</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jc w:val="both"/>
              <w:rPr>
                <w:rFonts w:ascii="Times New Roman" w:hAnsi="Times New Roman"/>
                <w:sz w:val="24"/>
                <w:szCs w:val="20"/>
              </w:rPr>
            </w:pPr>
            <w:r>
              <w:rPr>
                <w:rFonts w:ascii="Times New Roman" w:hAnsi="Times New Roman"/>
                <w:sz w:val="24"/>
                <w:szCs w:val="20"/>
              </w:rPr>
              <w:t>Мурманск.</w:t>
            </w:r>
          </w:p>
        </w:tc>
      </w:tr>
      <w:tr w:rsidR="00C93D29">
        <w:trPr>
          <w:trHeight w:val="409"/>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lang w:eastAsia="en-US"/>
              </w:rPr>
            </w:pPr>
            <w:r>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23-26, 30</w:t>
            </w:r>
          </w:p>
          <w:p w:rsidR="00C93D29" w:rsidRDefault="00840773">
            <w:pPr>
              <w:spacing w:after="0" w:line="240" w:lineRule="auto"/>
              <w:jc w:val="center"/>
              <w:rPr>
                <w:rFonts w:ascii="Times New Roman" w:hAnsi="Times New Roman"/>
                <w:lang w:eastAsia="en-US"/>
              </w:rPr>
            </w:pPr>
            <w:r>
              <w:rPr>
                <w:rFonts w:ascii="Times New Roman" w:hAnsi="Times New Roman"/>
                <w:bCs/>
                <w:lang w:eastAsia="en-US"/>
              </w:rPr>
              <w:t>марта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 xml:space="preserve">подиум холл МОУНБ </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both"/>
              <w:rPr>
                <w:rFonts w:ascii="Times New Roman" w:hAnsi="Times New Roman"/>
                <w:lang w:eastAsia="en-US"/>
              </w:rPr>
            </w:pPr>
            <w:r>
              <w:rPr>
                <w:rFonts w:ascii="Times New Roman" w:hAnsi="Times New Roman"/>
                <w:lang w:eastAsia="en-US"/>
              </w:rPr>
              <w:t>Форум «Новая культура»: профессиональные дни «Культура культуре», посвящённые Дню работника культуры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548</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both"/>
              <w:rPr>
                <w:rFonts w:ascii="Times New Roman" w:hAnsi="Times New Roman"/>
              </w:rPr>
            </w:pPr>
            <w:r>
              <w:rPr>
                <w:rFonts w:ascii="Times New Roman" w:hAnsi="Times New Roman"/>
              </w:rPr>
              <w:t>Москва, Мурманск, Кандалакша</w:t>
            </w:r>
            <w:proofErr w:type="gramStart"/>
            <w:r>
              <w:rPr>
                <w:rFonts w:ascii="Times New Roman" w:hAnsi="Times New Roman"/>
              </w:rPr>
              <w:t>,С</w:t>
            </w:r>
            <w:proofErr w:type="gramEnd"/>
            <w:r>
              <w:rPr>
                <w:rFonts w:ascii="Times New Roman" w:hAnsi="Times New Roman"/>
              </w:rPr>
              <w:t>евероморск, Кола, Полярный, Кировск, Гаджиево, Мончегорск, Ловозеро, Молочный, Апатиты, Заозёрск.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4.</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30</w:t>
            </w:r>
          </w:p>
          <w:p w:rsidR="00C93D29" w:rsidRDefault="00840773">
            <w:pPr>
              <w:spacing w:after="0" w:line="240" w:lineRule="auto"/>
              <w:jc w:val="center"/>
              <w:rPr>
                <w:rFonts w:ascii="Times New Roman" w:hAnsi="Times New Roman"/>
                <w:lang w:eastAsia="en-US"/>
              </w:rPr>
            </w:pPr>
            <w:r>
              <w:rPr>
                <w:rFonts w:ascii="Times New Roman" w:hAnsi="Times New Roman"/>
                <w:bCs/>
                <w:lang w:eastAsia="en-US"/>
              </w:rPr>
              <w:t xml:space="preserve">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bCs/>
                <w:sz w:val="24"/>
                <w:szCs w:val="24"/>
                <w:lang w:eastAsia="en-US"/>
              </w:rPr>
              <w:t xml:space="preserve">ДКиНТ им. С.М. Кирова </w:t>
            </w:r>
          </w:p>
          <w:p w:rsidR="00C93D29" w:rsidRDefault="00C93D29">
            <w:pPr>
              <w:spacing w:after="0" w:line="240" w:lineRule="auto"/>
              <w:jc w:val="center"/>
              <w:rPr>
                <w:rFonts w:ascii="Times New Roman" w:hAnsi="Times New Roman"/>
                <w:lang w:eastAsia="en-US"/>
              </w:rPr>
            </w:pP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Заседание совета директоров культурно-досуговых учреждений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78</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rPr>
              <w:t>Сафоново, Североморск, Заполярный, Никель, Кировск, Апатиты, Гаджиево, Снежногорск, Полярный, Полярные Зори, Африканда, Молочный, Туманный, Кильдинстрой, Тулома, Мурмаши, Кола, Пушной, Лопарская, Междуречье, Верхнетуломский, Териберка, Ловозеро, Ревда, Оленегорск, Заозерск, Енский, Ковдор, Кандалакша, Зеленоборский, Островной, Мончегорск, Умба, Видяево, Мурманск.</w:t>
            </w:r>
            <w:proofErr w:type="gramEnd"/>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5.</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lang w:eastAsia="en-US"/>
              </w:rPr>
              <w:t>30</w:t>
            </w:r>
          </w:p>
          <w:p w:rsidR="00C93D29" w:rsidRDefault="00840773">
            <w:pPr>
              <w:spacing w:after="0" w:line="240" w:lineRule="auto"/>
              <w:jc w:val="center"/>
              <w:rPr>
                <w:rFonts w:ascii="Times New Roman" w:hAnsi="Times New Roman"/>
                <w:lang w:eastAsia="en-US"/>
              </w:rPr>
            </w:pPr>
            <w:r>
              <w:rPr>
                <w:rFonts w:ascii="Times New Roman" w:hAnsi="Times New Roman"/>
                <w:bCs/>
                <w:lang w:eastAsia="en-US"/>
              </w:rPr>
              <w:t xml:space="preserve">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bCs/>
                <w:sz w:val="24"/>
                <w:szCs w:val="24"/>
                <w:lang w:eastAsia="en-US"/>
              </w:rPr>
              <w:t xml:space="preserve">ДКиНТ им. С.М. Кирова </w:t>
            </w:r>
          </w:p>
          <w:p w:rsidR="00C93D29" w:rsidRDefault="00C93D29">
            <w:pPr>
              <w:spacing w:after="0" w:line="240" w:lineRule="auto"/>
              <w:jc w:val="center"/>
              <w:rPr>
                <w:rFonts w:ascii="Times New Roman" w:hAnsi="Times New Roman"/>
                <w:lang w:eastAsia="en-US"/>
              </w:rPr>
            </w:pP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lastRenderedPageBreak/>
              <w:t xml:space="preserve">Встреча специалистов технических служб культурно-досуговых учреждений Мурманской </w:t>
            </w:r>
            <w:r>
              <w:rPr>
                <w:rFonts w:ascii="Times New Roman" w:hAnsi="Times New Roman"/>
                <w:lang w:eastAsia="en-US"/>
              </w:rPr>
              <w:lastRenderedPageBreak/>
              <w:t>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lastRenderedPageBreak/>
              <w:t>70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rPr>
              <w:t xml:space="preserve">Сафоново, Североморск, Заполярный, Никель, Кировск, Апатиты, Гаджиево, </w:t>
            </w:r>
            <w:r>
              <w:rPr>
                <w:rFonts w:ascii="Times New Roman" w:hAnsi="Times New Roman"/>
              </w:rPr>
              <w:lastRenderedPageBreak/>
              <w:t>Снежногорск, Полярный, Полярные Зори, Африканда, Молочный, Туманный, Кильдинстрой, Тулома, Мурмаши, Кола, Пушной, Лопарская, Междуречье, Верхнетуломский, Териберка, Ловозеро, Ревда, Оленегорск, Заозерск, Енский, Ковдор, Кандалакша, Зеленоборский, Островной, Мончегорск, Умба, Видяево, Мурманск.</w:t>
            </w:r>
            <w:proofErr w:type="gramEnd"/>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lastRenderedPageBreak/>
              <w:t>6.</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22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Мурманск</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Выдрина В.Б., ведущего методиста по хореографическому жанру отдела народного творчества, в работе судейской группы соревнований регионального этапа Общероссийского соревновательного марафона в формате Гимнастрады «Здоровые дети - здоровая Россия!» Министерство спорта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25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Кола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участие Выдрина В.Б., ведущего методиста по хореографическому жанру отдела народного творчества, в составе экспертной комиссии по просмотру программы образцового самодеятельного коллектива ансамбля танца «Юность» МАУК «Кольский районный центр культуры» (г. Кола).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Кола.</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8.</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29</w:t>
            </w:r>
          </w:p>
          <w:p w:rsidR="00C93D29" w:rsidRDefault="00840773">
            <w:pPr>
              <w:spacing w:after="0" w:line="240" w:lineRule="auto"/>
              <w:jc w:val="center"/>
              <w:rPr>
                <w:rFonts w:ascii="Times New Roman" w:hAnsi="Times New Roman"/>
                <w:lang w:eastAsia="en-US"/>
              </w:rPr>
            </w:pPr>
            <w:r>
              <w:rPr>
                <w:rFonts w:ascii="Times New Roman" w:hAnsi="Times New Roman"/>
                <w:bCs/>
                <w:lang w:eastAsia="en-US"/>
              </w:rPr>
              <w:t>июля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фестивальный зал</w:t>
            </w:r>
          </w:p>
          <w:p w:rsidR="00C93D29" w:rsidRDefault="00840773">
            <w:pPr>
              <w:spacing w:after="0" w:line="240" w:lineRule="auto"/>
              <w:jc w:val="center"/>
              <w:rPr>
                <w:rFonts w:ascii="Times New Roman" w:hAnsi="Times New Roman"/>
                <w:lang w:eastAsia="en-US"/>
              </w:rPr>
            </w:pPr>
            <w:r>
              <w:rPr>
                <w:rFonts w:ascii="Times New Roman" w:hAnsi="Times New Roman"/>
                <w:lang w:eastAsia="en-US"/>
              </w:rPr>
              <w:t>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Заседание конкурсной комиссии на предоставление грантов на проекты в сфере культуры и искусства для НКО (клубные формирования).</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10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 Заозерск.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9.</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lang w:eastAsia="en-US"/>
              </w:rPr>
              <w:t>29</w:t>
            </w:r>
          </w:p>
          <w:p w:rsidR="00C93D29" w:rsidRDefault="00840773">
            <w:pPr>
              <w:spacing w:after="0" w:line="240" w:lineRule="auto"/>
              <w:jc w:val="center"/>
              <w:rPr>
                <w:rFonts w:ascii="Times New Roman" w:hAnsi="Times New Roman"/>
                <w:lang w:eastAsia="en-US"/>
              </w:rPr>
            </w:pPr>
            <w:r>
              <w:rPr>
                <w:rFonts w:ascii="Times New Roman" w:hAnsi="Times New Roman"/>
                <w:bCs/>
                <w:lang w:eastAsia="en-US"/>
              </w:rPr>
              <w:t>июля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фестивальный зал</w:t>
            </w:r>
          </w:p>
          <w:p w:rsidR="00C93D29" w:rsidRDefault="00840773">
            <w:pPr>
              <w:spacing w:after="0" w:line="240" w:lineRule="auto"/>
              <w:jc w:val="center"/>
              <w:rPr>
                <w:rFonts w:ascii="Times New Roman" w:hAnsi="Times New Roman"/>
                <w:lang w:eastAsia="en-US"/>
              </w:rPr>
            </w:pPr>
            <w:r>
              <w:rPr>
                <w:rFonts w:ascii="Times New Roman" w:hAnsi="Times New Roman"/>
                <w:lang w:eastAsia="en-US"/>
              </w:rPr>
              <w:t>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Заседание конкурсной комиссии на получение Грантов Губернатора Мурманской области на поддержку проектов современного искусства.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30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 Никель.</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10.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01 августа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фестивальный зал</w:t>
            </w:r>
          </w:p>
          <w:p w:rsidR="00C93D29" w:rsidRDefault="00840773">
            <w:pPr>
              <w:spacing w:after="0" w:line="240" w:lineRule="auto"/>
              <w:jc w:val="center"/>
              <w:rPr>
                <w:rFonts w:ascii="Times New Roman" w:hAnsi="Times New Roman"/>
                <w:lang w:eastAsia="en-US"/>
              </w:rPr>
            </w:pPr>
            <w:r>
              <w:rPr>
                <w:rFonts w:ascii="Times New Roman" w:hAnsi="Times New Roman"/>
                <w:lang w:eastAsia="en-US"/>
              </w:rPr>
              <w:t>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 xml:space="preserve">Рабочая встреча проекта "Паблик - </w:t>
            </w:r>
            <w:proofErr w:type="gramStart"/>
            <w:r>
              <w:rPr>
                <w:rFonts w:ascii="Times New Roman" w:hAnsi="Times New Roman"/>
                <w:lang w:eastAsia="en-US"/>
              </w:rPr>
              <w:t>Арт</w:t>
            </w:r>
            <w:proofErr w:type="gramEnd"/>
            <w:r>
              <w:rPr>
                <w:rFonts w:ascii="Times New Roman" w:hAnsi="Times New Roman"/>
                <w:lang w:eastAsia="en-US"/>
              </w:rPr>
              <w:t xml:space="preserve"> Экспедиция - 2021" (АНО "Центр поддержки и развития культурных проектов "Креативный класс").</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30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11.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06 августа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фестивальный зал</w:t>
            </w:r>
          </w:p>
          <w:p w:rsidR="00C93D29" w:rsidRDefault="00840773">
            <w:pPr>
              <w:spacing w:after="0" w:line="240" w:lineRule="auto"/>
              <w:jc w:val="center"/>
              <w:rPr>
                <w:rFonts w:ascii="Times New Roman" w:hAnsi="Times New Roman"/>
                <w:lang w:eastAsia="en-US"/>
              </w:rPr>
            </w:pPr>
            <w:r>
              <w:rPr>
                <w:rFonts w:ascii="Times New Roman" w:hAnsi="Times New Roman"/>
                <w:lang w:eastAsia="en-US"/>
              </w:rPr>
              <w:t>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Питчинг для кинематографистов, участвующих в конкурсе Грантов Губернатора Мурманской области на реализацию кинопроектов молодёжи.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30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lastRenderedPageBreak/>
              <w:t>12.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14 августа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фестивальный зал</w:t>
            </w:r>
          </w:p>
          <w:p w:rsidR="00C93D29" w:rsidRDefault="00840773">
            <w:pPr>
              <w:spacing w:after="0" w:line="240" w:lineRule="auto"/>
              <w:jc w:val="center"/>
              <w:rPr>
                <w:rFonts w:ascii="Times New Roman" w:hAnsi="Times New Roman"/>
                <w:lang w:eastAsia="en-US"/>
              </w:rPr>
            </w:pPr>
            <w:r>
              <w:rPr>
                <w:rFonts w:ascii="Times New Roman" w:hAnsi="Times New Roman"/>
                <w:lang w:eastAsia="en-US"/>
              </w:rPr>
              <w:t>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 xml:space="preserve">Презентация проектов "Паблик - </w:t>
            </w:r>
            <w:proofErr w:type="gramStart"/>
            <w:r>
              <w:rPr>
                <w:rFonts w:ascii="Times New Roman" w:hAnsi="Times New Roman"/>
                <w:lang w:eastAsia="en-US"/>
              </w:rPr>
              <w:t>Арт</w:t>
            </w:r>
            <w:proofErr w:type="gramEnd"/>
            <w:r>
              <w:rPr>
                <w:rFonts w:ascii="Times New Roman" w:hAnsi="Times New Roman"/>
                <w:lang w:eastAsia="en-US"/>
              </w:rPr>
              <w:t xml:space="preserve"> Экспедиция - 2021" (АНО "Центр поддержки и развития культурных проектов "Креативный класс").</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36</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13.</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15 августа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фестивальный зал</w:t>
            </w:r>
          </w:p>
          <w:p w:rsidR="00C93D29" w:rsidRDefault="00840773">
            <w:pPr>
              <w:spacing w:after="0" w:line="240" w:lineRule="auto"/>
              <w:jc w:val="center"/>
              <w:rPr>
                <w:rFonts w:ascii="Times New Roman" w:hAnsi="Times New Roman"/>
                <w:lang w:eastAsia="en-US"/>
              </w:rPr>
            </w:pPr>
            <w:r>
              <w:rPr>
                <w:rFonts w:ascii="Times New Roman" w:hAnsi="Times New Roman"/>
                <w:lang w:eastAsia="en-US"/>
              </w:rPr>
              <w:t>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 xml:space="preserve">Лекции в рамках Проекта "Паблик - </w:t>
            </w:r>
            <w:proofErr w:type="gramStart"/>
            <w:r>
              <w:rPr>
                <w:rFonts w:ascii="Times New Roman" w:hAnsi="Times New Roman"/>
                <w:lang w:eastAsia="en-US"/>
              </w:rPr>
              <w:t>Арт</w:t>
            </w:r>
            <w:proofErr w:type="gramEnd"/>
            <w:r>
              <w:rPr>
                <w:rFonts w:ascii="Times New Roman" w:hAnsi="Times New Roman"/>
                <w:lang w:eastAsia="en-US"/>
              </w:rPr>
              <w:t xml:space="preserve"> Экспедиция - 2021" (АНО "Центр поддержки и развития культурных проектов "Креативный класс").</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20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14.</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04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фестивальный зал</w:t>
            </w:r>
          </w:p>
          <w:p w:rsidR="00C93D29" w:rsidRDefault="00840773">
            <w:pPr>
              <w:spacing w:after="0" w:line="240" w:lineRule="auto"/>
              <w:jc w:val="center"/>
              <w:rPr>
                <w:rFonts w:ascii="Times New Roman" w:hAnsi="Times New Roman"/>
                <w:lang w:eastAsia="en-US"/>
              </w:rPr>
            </w:pPr>
            <w:r>
              <w:rPr>
                <w:rFonts w:ascii="Times New Roman" w:hAnsi="Times New Roman"/>
                <w:lang w:eastAsia="en-US"/>
              </w:rPr>
              <w:t>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Методический семинар "Технологии работы с добровольцами в учреждениях культуры" в рамках проекта "Навигатор добровольчества".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30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 Петрозаводск.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15.</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15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 xml:space="preserve">НКЦ </w:t>
            </w:r>
          </w:p>
          <w:p w:rsidR="00C93D29" w:rsidRDefault="00840773">
            <w:pPr>
              <w:spacing w:after="0" w:line="240" w:lineRule="auto"/>
              <w:jc w:val="center"/>
              <w:rPr>
                <w:rFonts w:ascii="Times New Roman" w:hAnsi="Times New Roman"/>
                <w:lang w:eastAsia="en-US"/>
              </w:rPr>
            </w:pPr>
            <w:r>
              <w:rPr>
                <w:rFonts w:ascii="Times New Roman" w:hAnsi="Times New Roman"/>
                <w:lang w:eastAsia="en-US"/>
              </w:rPr>
              <w:t>с. Ловозеро</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В рамках конкурса лучших практик "Семейный апгрейд" - облатсной методический семинар-практикум "Современные технологии организации культурно-массовых мероприятий на открытых уличных пространствах".</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30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rPr>
              <w:t>Мурманск, Апатиты, Полярные Зори, Мончегорск, Заозерск, Североморск, Кильдинстрой, Сафоново, Лувеньга, Ловозеро, Молочный, Ревда.</w:t>
            </w:r>
            <w:proofErr w:type="gramEnd"/>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16.</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23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малая гостиная</w:t>
            </w:r>
          </w:p>
          <w:p w:rsidR="00C93D29" w:rsidRDefault="00840773">
            <w:pPr>
              <w:spacing w:after="0" w:line="240" w:lineRule="auto"/>
              <w:jc w:val="center"/>
              <w:rPr>
                <w:rFonts w:ascii="Times New Roman" w:hAnsi="Times New Roman"/>
                <w:lang w:eastAsia="en-US"/>
              </w:rPr>
            </w:pPr>
            <w:r>
              <w:rPr>
                <w:rFonts w:ascii="Times New Roman" w:hAnsi="Times New Roman"/>
                <w:lang w:eastAsia="en-US"/>
              </w:rPr>
              <w:t>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семинар на тему: «Современные подходы к организации работы методиста в учреждении культурно-досугового типа» в рамках программы курсов повышения квалификации «Современные подходы к профессиональной деятельности методиста культурно-досуговой организации» (ГАУДПО Мурманской области «Институт развития образования»).</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25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 Кола, Кандалакша, Печенга, Мурмаши, Заозерск, Североморск, Кировск.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17.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24-25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голубая гостиная 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В рамках проекта "ARTLab" областной семинар "Учреждение культуры в информационно-медийном пространстве.  Использование рекламных и PR-технологий в продвижении культурных событий и услуг".</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60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rPr>
              <w:t>Мурманск, Кола, Оленегорск, Кировск, Североморск, Снежногорск, Заозёрск, Ковдор, Кандалакша, Полярные Зори, Сафоново, Кильдинстрой, Ловозеро, Ревда, г. Рыбинск Ярославской области.</w:t>
            </w:r>
            <w:proofErr w:type="gramEnd"/>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18.</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02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ЦКС г. Полярный</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color w:val="000000"/>
                <w:sz w:val="24"/>
              </w:rPr>
              <w:t xml:space="preserve">участие Родионова П.А., зав. отделом реализации социокультурных проектов в жюри городского конкурса «Бабушка примерного поведения» (МБУК ЦКС г. </w:t>
            </w:r>
            <w:proofErr w:type="gramStart"/>
            <w:r>
              <w:rPr>
                <w:rFonts w:ascii="Times New Roman" w:hAnsi="Times New Roman"/>
                <w:color w:val="000000"/>
                <w:sz w:val="24"/>
              </w:rPr>
              <w:t>Полярный</w:t>
            </w:r>
            <w:proofErr w:type="gramEnd"/>
            <w:r>
              <w:rPr>
                <w:rFonts w:ascii="Times New Roman" w:hAnsi="Times New Roman"/>
                <w:color w:val="000000"/>
                <w:sz w:val="24"/>
              </w:rPr>
              <w:t>).</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ЗАТО Александровск.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19.</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08-09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танцевальный и фестивальный зал 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Областной семинар для режиссеров театральных любительских коллективов культурно-досуговых учреждений Мурманской области "Организация учебно-творческой работы в театральном коллективе. Современные методы и подходы".</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50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rPr>
              <w:t>Мурманск, Североморск, Кола, Полярный, Снежногорск, Сафоново, Полярные Зори, Кандалакша, Мончегорск, Умба, Титан, Шонгуй, Мурмаши, Пушной.</w:t>
            </w:r>
            <w:proofErr w:type="gramEnd"/>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lastRenderedPageBreak/>
              <w:t>20.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15-17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танцевальный зал 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Областной семинар любительского объединения "Йоги"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12</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21.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16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Прохоренковой Э.А., ведущего методиста по театральному жанру отдела народного творчества, Прибыткова С.Н., балетмейстера НСК ансамбля танца «Сполохи» и Погонина А.В., хормейстера НСК студии эстрадной песни «Вернисаж» в работе жюри VI Международного фестиваля-конкурса творчества детей и подростков с ОВЗ «Созвездие» (г. Мурманск).</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22.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28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малая гостиная 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Семинар на тему "Подготовка проектов к грантовому конкурсу Президентских грантов фонда культурных инициатив" (Ресурсный центр по поддержке СО НКО").</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30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 Североморск.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23.</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02 ноября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голубая гостиная 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в рамках VIII международного фестиваля-конкруса хореографического искусства "Полярный круг" - конференция "Духовно-нравственные аспекты развития хореогрфического жанра, как носителя информационного поля современности".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50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rPr>
              <w:t>Москва, Санкт-Петербург, Севастополь, Республика Коми, Республика Карелия, Архангельская область, Мурманск, Гаджиево, Североморск, Оленегорск.</w:t>
            </w:r>
            <w:proofErr w:type="gramEnd"/>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24.</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lang w:eastAsia="en-US"/>
              </w:rPr>
              <w:t>04 ноября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голубая гостиная 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lang w:eastAsia="en-US"/>
              </w:rPr>
              <w:t xml:space="preserve">в рамках VIII международного фестиваля-конкруса хореографического искусства "Полярный круг" - </w:t>
            </w:r>
            <w:r>
              <w:rPr>
                <w:rFonts w:ascii="Times New Roman" w:hAnsi="Times New Roman"/>
                <w:color w:val="000000"/>
                <w:sz w:val="24"/>
              </w:rPr>
              <w:t>мастер-классы по современной и народной хореографии (Гюль Озген, Norway;  Смирнов Дмитрий, г. Мурманск;  Гвоздева Татьяна, г. Москва;  Змывалова Анастасия, г. Архангельск).</w:t>
            </w:r>
            <w:proofErr w:type="gramEnd"/>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150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rPr>
              <w:t>Москва, Санкт-Петербург, Севастополь, Республика Коми, Республика Карелия, Архангельская область, Мурманск, Гаджиево, Североморск, Оленегорск.</w:t>
            </w:r>
            <w:proofErr w:type="gramEnd"/>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25.</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08 ноября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танцевальный зал 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в  рамках художественно-просветительского проекта «Новое передвижничество» мастер-класс по игре на флейте от доцента московской консерватории им. П.И. Чайковского, преподавателя кафедры струнных, духовых и ударных инструментов Ольги Ивушейковой (орг. Общенациональный фонд развития культуры и защиты интеллектуальной собственности г. Москва).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35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 xml:space="preserve">Мурманск, Гаджиево, Североморск, Оленегорск, Кировск. </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lastRenderedPageBreak/>
              <w:t>26.</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13-14 ноября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танцевальный зал ДКиНТ им. С.М. Кирова</w:t>
            </w:r>
          </w:p>
          <w:p w:rsidR="00C93D29" w:rsidRDefault="00C93D29">
            <w:pPr>
              <w:spacing w:after="0" w:line="240" w:lineRule="auto"/>
              <w:jc w:val="center"/>
              <w:rPr>
                <w:rFonts w:ascii="Times New Roman" w:hAnsi="Times New Roman"/>
                <w:lang w:eastAsia="en-US"/>
              </w:rPr>
            </w:pP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lang w:eastAsia="en-US"/>
              </w:rPr>
              <w:t>в  рамках художественно-просветительского проекта «Новое передвижничество» мастер-класс по изобразительному искусству (живопись, графика) от члена живописной секции Союза художников, директора Петербургского художественного лицея им. Б.В. Иогансона при Российской академии художеств, преподавателя Татьяны Мищенко (орг. Общенациональный фонд развития культуры и защиты интеллектуальной собственности г. Москва).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48</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rPr>
              <w:t xml:space="preserve">Мурманск, Кировск, Полярные Зори, Кандалакша, Североморск, Заполярный, Кола и ЗАТО Александровск. </w:t>
            </w:r>
            <w:proofErr w:type="gramEnd"/>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27.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02-03 декабря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фестивальный зал ДКиНТ им. 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lang w:eastAsia="en-US"/>
              </w:rPr>
              <w:t>Межрегиональная</w:t>
            </w:r>
            <w:proofErr w:type="gramEnd"/>
            <w:r>
              <w:rPr>
                <w:rFonts w:ascii="Times New Roman" w:hAnsi="Times New Roman"/>
                <w:lang w:eastAsia="en-US"/>
              </w:rPr>
              <w:t xml:space="preserve"> конференции  руководителей органов управления культурой муниципальных образований Мурманской области </w:t>
            </w:r>
          </w:p>
          <w:p w:rsidR="00C93D29" w:rsidRDefault="00840773">
            <w:pPr>
              <w:spacing w:after="0" w:line="240" w:lineRule="auto"/>
              <w:jc w:val="both"/>
              <w:rPr>
                <w:rFonts w:ascii="Times New Roman" w:hAnsi="Times New Roman"/>
              </w:rPr>
            </w:pPr>
            <w:r>
              <w:rPr>
                <w:rFonts w:ascii="Times New Roman" w:hAnsi="Times New Roman"/>
                <w:lang w:eastAsia="en-US"/>
              </w:rPr>
              <w:t>«Новые вызовы в сфере реализации культурной политики: ресурсы для решения новых задач».</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66</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rPr>
              <w:t>Мурманск, Зареченск, Ковдор, Умба, Печенга, Оленегорск, Видяево, Североморск, Гаджиево, Кандалакша, Заозерск, Кола, Мончегорск, Ловозеро, Полярные Зори, Кировск, Зеленоборский, Москва.</w:t>
            </w:r>
            <w:proofErr w:type="gramEnd"/>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rPr>
            </w:pPr>
            <w:r>
              <w:rPr>
                <w:rFonts w:ascii="Times New Roman" w:hAnsi="Times New Roman"/>
              </w:rPr>
              <w:t>28.</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lang w:eastAsia="en-US"/>
              </w:rPr>
            </w:pPr>
            <w:r>
              <w:rPr>
                <w:rFonts w:ascii="Times New Roman" w:hAnsi="Times New Roman"/>
                <w:bCs/>
                <w:lang w:eastAsia="en-US"/>
              </w:rPr>
              <w:t>14 декабря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lang w:eastAsia="en-US"/>
              </w:rPr>
              <w:t>конгресс-отель «Меридиан»</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lang w:eastAsia="en-US"/>
              </w:rPr>
            </w:pPr>
            <w:r>
              <w:rPr>
                <w:rFonts w:ascii="Times New Roman" w:hAnsi="Times New Roman"/>
                <w:color w:val="000000"/>
                <w:sz w:val="24"/>
              </w:rPr>
              <w:t>участие Прибыткова С.Н., балетмейстера ансамбля танца «Сполохи», в работе в жюри второго этапа Фестиваля молодежного творчества «Арктика талантов» (конгресс-отель «Меридиан»).</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rPr>
              <w:t>Мурманск.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rPr>
              <w:t>29. 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eastAsia="Arial" w:hAnsi="Times New Roman"/>
                <w:color w:val="000000"/>
                <w:sz w:val="20"/>
                <w:highlight w:val="white"/>
              </w:rPr>
              <w:t xml:space="preserve">21 ноября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eastAsia="Arial" w:hAnsi="Times New Roman"/>
                <w:color w:val="000000"/>
                <w:sz w:val="20"/>
                <w:highlight w:val="white"/>
              </w:rPr>
              <w:t>Свободная Театральная Компания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eastAsia="Arial" w:hAnsi="Times New Roman"/>
                <w:color w:val="000000"/>
                <w:sz w:val="20"/>
                <w:highlight w:val="white"/>
              </w:rPr>
              <w:t>ЗАТО ТЕАТР</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eastAsia="Arial" w:hAnsi="Times New Roman"/>
                <w:color w:val="000000"/>
                <w:sz w:val="20"/>
                <w:highlight w:val="white"/>
              </w:rPr>
              <w:t>г. Североморск</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eastAsia="Arial" w:hAnsi="Times New Roman"/>
                <w:color w:val="000000"/>
                <w:sz w:val="20"/>
                <w:highlight w:val="white"/>
              </w:rPr>
              <w:t>Прохоренкова Э.А. - Просмотр и разбор спектакля «Тянет к людям простым» по пьесе В. Гуркина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rPr>
              <w:t> </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rPr>
              <w:t> Североморск</w:t>
            </w:r>
          </w:p>
        </w:tc>
      </w:tr>
      <w:tr w:rsidR="00C93D29">
        <w:trPr>
          <w:trHeight w:val="409"/>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rPr>
              <w:t> 30.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eastAsia="Arial" w:hAnsi="Times New Roman"/>
                <w:color w:val="000000"/>
                <w:sz w:val="20"/>
                <w:highlight w:val="white"/>
              </w:rPr>
              <w:t xml:space="preserve">24 ноября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eastAsia="Arial" w:hAnsi="Times New Roman"/>
                <w:color w:val="000000"/>
                <w:sz w:val="20"/>
                <w:highlight w:val="white"/>
              </w:rPr>
              <w:t>ГОБУК «Областная детско-юношеская библиотека им. В.П. Махаевой»</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eastAsia="Arial" w:hAnsi="Times New Roman"/>
                <w:color w:val="000000"/>
                <w:sz w:val="20"/>
                <w:highlight w:val="white"/>
              </w:rPr>
              <w:t>Прохоренкова Э.А. - Работа в жюри VI городского конкурса юных чтецов «Мурманск – полярная сказка» (организатор – МБУК г. Мурманск «Центр досуга и семейного творчества»)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rPr>
              <w:t> </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rPr>
              <w:t> Мурманск</w:t>
            </w:r>
          </w:p>
        </w:tc>
      </w:tr>
    </w:tbl>
    <w:p w:rsidR="00C93D29" w:rsidRDefault="00C93D29">
      <w:pPr>
        <w:spacing w:after="0" w:line="240" w:lineRule="auto"/>
        <w:jc w:val="both"/>
        <w:rPr>
          <w:rFonts w:ascii="Times New Roman" w:hAnsi="Times New Roman"/>
          <w:b/>
          <w:sz w:val="24"/>
          <w:szCs w:val="24"/>
        </w:rPr>
      </w:pPr>
    </w:p>
    <w:p w:rsidR="00C93D29" w:rsidRDefault="00C93D29">
      <w:pPr>
        <w:spacing w:after="0" w:line="240" w:lineRule="auto"/>
        <w:jc w:val="both"/>
        <w:rPr>
          <w:rFonts w:ascii="Times New Roman" w:hAnsi="Times New Roman"/>
          <w:b/>
          <w:sz w:val="24"/>
          <w:szCs w:val="24"/>
        </w:rPr>
      </w:pPr>
    </w:p>
    <w:p w:rsidR="00C93D29" w:rsidRDefault="00C93D29">
      <w:pPr>
        <w:spacing w:after="0" w:line="240" w:lineRule="auto"/>
        <w:jc w:val="both"/>
        <w:rPr>
          <w:rFonts w:ascii="Times New Roman" w:hAnsi="Times New Roman"/>
          <w:sz w:val="24"/>
          <w:szCs w:val="24"/>
          <w:highlight w:val="yellow"/>
        </w:rPr>
      </w:pPr>
    </w:p>
    <w:p w:rsidR="00C93D29" w:rsidRDefault="00C93D29">
      <w:pPr>
        <w:spacing w:after="0" w:line="240" w:lineRule="auto"/>
        <w:jc w:val="both"/>
        <w:rPr>
          <w:rFonts w:ascii="Times New Roman" w:hAnsi="Times New Roman"/>
          <w:b/>
          <w:sz w:val="24"/>
          <w:szCs w:val="24"/>
        </w:rPr>
      </w:pPr>
    </w:p>
    <w:p w:rsidR="00C93D29" w:rsidRDefault="00C93D29">
      <w:pPr>
        <w:spacing w:after="0" w:line="240" w:lineRule="auto"/>
        <w:jc w:val="both"/>
        <w:rPr>
          <w:rFonts w:ascii="Times New Roman" w:hAnsi="Times New Roman"/>
          <w:b/>
          <w:sz w:val="24"/>
          <w:szCs w:val="24"/>
        </w:rPr>
      </w:pPr>
    </w:p>
    <w:p w:rsidR="00C93D29" w:rsidRDefault="00C93D29">
      <w:pPr>
        <w:spacing w:after="0" w:line="240" w:lineRule="auto"/>
        <w:jc w:val="both"/>
        <w:rPr>
          <w:rFonts w:ascii="Times New Roman" w:hAnsi="Times New Roman"/>
          <w:b/>
          <w:sz w:val="24"/>
          <w:szCs w:val="24"/>
        </w:rPr>
      </w:pPr>
    </w:p>
    <w:p w:rsidR="00C93D29" w:rsidRDefault="00C93D29">
      <w:pPr>
        <w:spacing w:after="0" w:line="240" w:lineRule="auto"/>
        <w:jc w:val="both"/>
        <w:rPr>
          <w:rFonts w:ascii="Times New Roman" w:hAnsi="Times New Roman"/>
          <w:b/>
          <w:sz w:val="24"/>
          <w:szCs w:val="24"/>
        </w:rPr>
      </w:pPr>
    </w:p>
    <w:p w:rsidR="00C93D29" w:rsidRDefault="00C93D29">
      <w:pPr>
        <w:spacing w:after="0" w:line="240" w:lineRule="auto"/>
        <w:jc w:val="both"/>
        <w:rPr>
          <w:rFonts w:ascii="Times New Roman" w:hAnsi="Times New Roman"/>
          <w:b/>
          <w:sz w:val="24"/>
          <w:szCs w:val="24"/>
        </w:rPr>
      </w:pPr>
    </w:p>
    <w:p w:rsidR="00C93D29" w:rsidRDefault="00840773">
      <w:pPr>
        <w:spacing w:after="0" w:line="240" w:lineRule="auto"/>
        <w:jc w:val="both"/>
        <w:rPr>
          <w:rFonts w:ascii="Times New Roman" w:hAnsi="Times New Roman"/>
          <w:b/>
          <w:bCs/>
          <w:color w:val="000000"/>
          <w:sz w:val="24"/>
          <w:szCs w:val="24"/>
        </w:rPr>
      </w:pPr>
      <w:r>
        <w:rPr>
          <w:rFonts w:ascii="Times New Roman" w:hAnsi="Times New Roman"/>
          <w:b/>
          <w:color w:val="000000"/>
          <w:sz w:val="24"/>
        </w:rPr>
        <w:lastRenderedPageBreak/>
        <w:t>онлайн:</w:t>
      </w:r>
    </w:p>
    <w:p w:rsidR="00C93D29" w:rsidRDefault="00C93D29">
      <w:pPr>
        <w:spacing w:after="0" w:line="240" w:lineRule="auto"/>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1276"/>
        <w:gridCol w:w="1984"/>
        <w:gridCol w:w="5093"/>
        <w:gridCol w:w="1759"/>
        <w:gridCol w:w="3905"/>
      </w:tblGrid>
      <w:tr w:rsidR="00C93D29">
        <w:trPr>
          <w:trHeight w:val="919"/>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C93D29" w:rsidRDefault="00C93D29">
            <w:pPr>
              <w:spacing w:after="0" w:line="240" w:lineRule="auto"/>
              <w:jc w:val="center"/>
              <w:rPr>
                <w:rFonts w:ascii="Times New Roman" w:hAnsi="Times New Roman"/>
                <w:b/>
                <w:bCs/>
                <w:sz w:val="24"/>
                <w:szCs w:val="24"/>
                <w:lang w:eastAsia="en-US"/>
              </w:rPr>
            </w:pPr>
          </w:p>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D29" w:rsidRDefault="00C93D29">
            <w:pPr>
              <w:spacing w:after="0" w:line="240" w:lineRule="auto"/>
              <w:jc w:val="center"/>
              <w:rPr>
                <w:rFonts w:ascii="Times New Roman" w:hAnsi="Times New Roman"/>
                <w:b/>
                <w:bCs/>
                <w:sz w:val="24"/>
                <w:szCs w:val="24"/>
                <w:lang w:eastAsia="en-US"/>
              </w:rPr>
            </w:pPr>
          </w:p>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3D29" w:rsidRDefault="00C93D29">
            <w:pPr>
              <w:spacing w:after="0" w:line="240" w:lineRule="auto"/>
              <w:jc w:val="center"/>
              <w:rPr>
                <w:rFonts w:ascii="Times New Roman" w:hAnsi="Times New Roman"/>
                <w:b/>
                <w:bCs/>
                <w:sz w:val="24"/>
                <w:szCs w:val="24"/>
                <w:lang w:eastAsia="en-US"/>
              </w:rPr>
            </w:pPr>
          </w:p>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Место </w:t>
            </w:r>
          </w:p>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проведения</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C93D29" w:rsidRDefault="00C93D29">
            <w:pPr>
              <w:spacing w:after="0" w:line="240" w:lineRule="auto"/>
              <w:jc w:val="center"/>
              <w:rPr>
                <w:rFonts w:ascii="Times New Roman" w:hAnsi="Times New Roman"/>
                <w:b/>
                <w:bCs/>
                <w:sz w:val="24"/>
                <w:szCs w:val="24"/>
                <w:lang w:eastAsia="en-US"/>
              </w:rPr>
            </w:pPr>
          </w:p>
          <w:p w:rsidR="00C93D29" w:rsidRDefault="0084077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Тема, форма методической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C93D29" w:rsidRDefault="00C93D29">
            <w:pPr>
              <w:spacing w:after="0" w:line="240" w:lineRule="auto"/>
              <w:jc w:val="center"/>
              <w:rPr>
                <w:rFonts w:ascii="Times New Roman" w:hAnsi="Times New Roman"/>
                <w:b/>
                <w:bCs/>
                <w:sz w:val="16"/>
                <w:szCs w:val="16"/>
                <w:lang w:eastAsia="en-US"/>
              </w:rPr>
            </w:pPr>
          </w:p>
          <w:p w:rsidR="00C93D29" w:rsidRDefault="00840773">
            <w:pPr>
              <w:spacing w:after="0" w:line="240" w:lineRule="auto"/>
              <w:jc w:val="center"/>
              <w:rPr>
                <w:rFonts w:ascii="Times New Roman" w:hAnsi="Times New Roman"/>
                <w:b/>
                <w:bCs/>
                <w:sz w:val="16"/>
                <w:szCs w:val="16"/>
                <w:lang w:eastAsia="en-US"/>
              </w:rPr>
            </w:pPr>
            <w:r>
              <w:rPr>
                <w:rFonts w:ascii="Times New Roman" w:hAnsi="Times New Roman"/>
                <w:b/>
                <w:bCs/>
                <w:sz w:val="20"/>
                <w:szCs w:val="16"/>
                <w:lang w:eastAsia="en-US"/>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Муниципальные образования, </w:t>
            </w:r>
          </w:p>
          <w:p w:rsidR="00C93D29" w:rsidRDefault="00840773">
            <w:pPr>
              <w:spacing w:after="0" w:line="240" w:lineRule="auto"/>
              <w:jc w:val="center"/>
              <w:rPr>
                <w:rFonts w:ascii="Times New Roman" w:hAnsi="Times New Roman"/>
                <w:b/>
                <w:bCs/>
                <w:sz w:val="24"/>
                <w:szCs w:val="24"/>
              </w:rPr>
            </w:pPr>
            <w:r>
              <w:rPr>
                <w:rFonts w:ascii="Times New Roman" w:hAnsi="Times New Roman"/>
                <w:b/>
                <w:bCs/>
                <w:sz w:val="24"/>
                <w:szCs w:val="24"/>
              </w:rPr>
              <w:t>принявшие участие / участники</w:t>
            </w:r>
          </w:p>
        </w:tc>
      </w:tr>
      <w:tr w:rsidR="00C93D29">
        <w:trPr>
          <w:trHeight w:val="919"/>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29-30 января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 рамках проектов «Культ</w:t>
            </w:r>
            <w:proofErr w:type="gramStart"/>
            <w:r>
              <w:rPr>
                <w:rFonts w:ascii="Times New Roman" w:hAnsi="Times New Roman"/>
                <w:bCs/>
                <w:sz w:val="24"/>
                <w:szCs w:val="24"/>
                <w:lang w:eastAsia="en-US"/>
              </w:rPr>
              <w:t>FAQ</w:t>
            </w:r>
            <w:proofErr w:type="gramEnd"/>
            <w:r>
              <w:rPr>
                <w:rFonts w:ascii="Times New Roman" w:hAnsi="Times New Roman"/>
                <w:bCs/>
                <w:sz w:val="24"/>
                <w:szCs w:val="24"/>
                <w:lang w:eastAsia="en-US"/>
              </w:rPr>
              <w:t>»и «APTlab» -Областной семинар для хореографов "Современность и народные традиции" (Седова Н.Н., г. Гатчина)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75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Мурманск, Апатиты, ЗАТО  Североморск, Полярный, Мончегорск, Снежногорск, Апатиты, Ковдор, Гаджиево, Заполярный, Ловозеро, Междуречье, Ура-Губа, Молочный, Кильдинстрой, Ревда, Умба, Мурмаши, Никель, Гатчина (Ленинградская область), Самарская область.</w:t>
            </w:r>
            <w:proofErr w:type="gramEnd"/>
          </w:p>
        </w:tc>
      </w:tr>
      <w:tr w:rsidR="00C93D29">
        <w:trPr>
          <w:trHeight w:val="267"/>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04 февраля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В рамках проекта "APTLab" - Школа традиционной народной культуры</w:t>
            </w:r>
          </w:p>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Тема: "О мероприятиях, проводимых в рамках Всероссийской акции "Народная культура для школьников"</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33</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Мончегорск, Североморск, Кандалакша, Ковдор, Кировск, Мурманск, Полярный, Варзуга, Зеленоборский, Молочный, Кильдинстрой, Африканда, Титан, Ёнский.</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12, 19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color w:val="000000"/>
                <w:sz w:val="24"/>
                <w:szCs w:val="24"/>
              </w:rPr>
            </w:pPr>
            <w:proofErr w:type="gramStart"/>
            <w:r>
              <w:rPr>
                <w:rFonts w:ascii="Times New Roman" w:hAnsi="Times New Roman"/>
                <w:bCs/>
                <w:sz w:val="24"/>
                <w:szCs w:val="24"/>
                <w:lang w:eastAsia="en-US"/>
              </w:rPr>
              <w:t xml:space="preserve">заочно </w:t>
            </w:r>
            <w:r>
              <w:rPr>
                <w:rFonts w:ascii="Times New Roman" w:hAnsi="Times New Roman"/>
                <w:color w:val="000000"/>
                <w:sz w:val="24"/>
              </w:rPr>
              <w:t xml:space="preserve">(Республика Карелия, </w:t>
            </w:r>
            <w:proofErr w:type="gramEnd"/>
          </w:p>
          <w:p w:rsidR="00C93D29" w:rsidRDefault="00840773">
            <w:pPr>
              <w:spacing w:after="0" w:line="240" w:lineRule="auto"/>
              <w:jc w:val="center"/>
              <w:rPr>
                <w:rFonts w:ascii="Times New Roman" w:hAnsi="Times New Roman"/>
                <w:sz w:val="24"/>
                <w:szCs w:val="24"/>
                <w:lang w:eastAsia="en-US"/>
              </w:rPr>
            </w:pPr>
            <w:r>
              <w:rPr>
                <w:rFonts w:ascii="Times New Roman" w:hAnsi="Times New Roman"/>
                <w:color w:val="000000"/>
                <w:sz w:val="24"/>
              </w:rPr>
              <w:t>г. Петрозаводск).</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color w:val="000000"/>
                <w:sz w:val="24"/>
              </w:rPr>
              <w:t>участие Родионова П.А., зав. отдела реализации социокультурных проектов, в качестве жюри онлайн Республиканского конкурса - фестиваля семейного творчества «Две звезды» (Республика Карелия, г. Петрозаводск).</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Республика Карелия</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18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 рамках проекта "APTLab" - творческая лаборатория "Tutti" тема: "Работа по обработке звука на примере программы Pro Tools"</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20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Мурманск, Кандалакша, Ковдор, Полярные Зори, Африканда, Ловозеро.</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5.</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18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Рабочая встреча с директорами культурно-досуговых учреждений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74</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 xml:space="preserve">Мурманск, Мончегорск, Оленегорск, Кола, Кандалакша, Зеленоборский, Полярные Зори, Африканда, Ловозеро, Ревда, Кировск, Междуречье, Тулома, </w:t>
            </w:r>
            <w:r>
              <w:rPr>
                <w:rFonts w:ascii="Times New Roman" w:hAnsi="Times New Roman"/>
                <w:bCs/>
                <w:sz w:val="24"/>
                <w:szCs w:val="24"/>
              </w:rPr>
              <w:lastRenderedPageBreak/>
              <w:t>Туманный,  Ёнский, ЗАТО Заозёрск, Варзуга, Печенга, Никель, Заполярный, Сафоново-1, Титан, Ковдор, ЗАТО Видяево, Мурмаши, Кильдинстрой, Лопарская, Пушной, Полярный, Гаджиево, Снежногорск, Молочный, Териберка, Верхнетуломский, Тулома, Туманный, Ура-Губа, ЗАТО Североморск, Ковдор, Умба.</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6.</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01 </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 xml:space="preserve"> "КДУ-ПРОФ", культурно-просветительский проект для специалистов культурно-досуговых учреждений Мурманской области</w:t>
            </w:r>
          </w:p>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Тема: "Дом культуры для всех: использование инновационных форм культурно-досуговой деятельности в организации работы с различными категориями населения"</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90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Апатиты, Кандалакша, Мончегорск, Мурманск, Североморск, Шонгуй, Гаджиево, Заозерск, Титан, Кировск, Полярные Зори,  Африканда, Кильдинстрой, Мурмаши, Умба, Полярный, Ковдор, Кола, Мончегорск, Ревда,  Белое Море, Нивский, Оленегорск, Пушной, Ловозеро, Междуречье, Тулома. г. Воронеж.</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7.</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11</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В рамках проекта «APTlab»</w:t>
            </w:r>
          </w:p>
          <w:p w:rsidR="00C93D29" w:rsidRDefault="00840773">
            <w:pPr>
              <w:spacing w:after="0" w:line="240" w:lineRule="auto"/>
              <w:jc w:val="both"/>
              <w:rPr>
                <w:rFonts w:ascii="Times New Roman" w:hAnsi="Times New Roman"/>
              </w:rPr>
            </w:pPr>
            <w:proofErr w:type="gramStart"/>
            <w:r>
              <w:rPr>
                <w:rFonts w:ascii="Times New Roman" w:hAnsi="Times New Roman"/>
                <w:bCs/>
                <w:sz w:val="24"/>
                <w:szCs w:val="24"/>
                <w:lang w:eastAsia="en-US"/>
              </w:rPr>
              <w:t>Тема "Итоги работы народных (образцовых) самодеятельных колелктивов художественного творчества,  кружков и любительских объединений (по жанрам, кроме ИЗО и ДПИ), на основе отчётов за 2020 год"</w:t>
            </w:r>
            <w:proofErr w:type="gramEnd"/>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61</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Ковдор, Мончегорск, Мурманск, Заозёрск, Африканда, Полярный, Печенга, Варзуга, Ёнский, Молочный, Снежногорск, Никель, Ковдор, Кандалакша, Ревда, Ловозеро, Междуречье, Нивский, Апатиты, Умба, Белое Море, Североморск.</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8.</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18</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В рамках проекта «APTlab»</w:t>
            </w:r>
          </w:p>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Тема "Особенности работы аккомпаниатора в коллективе художественной самодеятельности"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17</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 xml:space="preserve">Мончегорск, г.п. Молочный, Мурманск, Полярный, Ковдор, Ура-Губа, Ёнский, Ловозеро, Печенга.   </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9.</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19 </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В рамках проекта «APTlab» - «ШАР»</w:t>
            </w:r>
          </w:p>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 xml:space="preserve">Тема «Театральный диалог по итогам </w:t>
            </w:r>
            <w:r>
              <w:rPr>
                <w:rFonts w:ascii="Times New Roman" w:hAnsi="Times New Roman"/>
                <w:bCs/>
                <w:sz w:val="24"/>
                <w:szCs w:val="24"/>
                <w:lang w:eastAsia="en-US"/>
              </w:rPr>
              <w:lastRenderedPageBreak/>
              <w:t>просмотра спектаклей - участников открытого областного дистанционного фестиваля молодёжных и взрослых любительских театров «Театральные подмостки - 2021»</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lastRenderedPageBreak/>
              <w:t>21</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 xml:space="preserve">г. Великие Луки, Республика Карелия, Архангельская область, </w:t>
            </w:r>
            <w:r>
              <w:rPr>
                <w:rFonts w:ascii="Times New Roman" w:hAnsi="Times New Roman"/>
                <w:bCs/>
                <w:sz w:val="24"/>
                <w:szCs w:val="24"/>
              </w:rPr>
              <w:lastRenderedPageBreak/>
              <w:t>Кемеровская область, Мурманск, Кандалакша</w:t>
            </w:r>
            <w:proofErr w:type="gramStart"/>
            <w:r>
              <w:rPr>
                <w:rFonts w:ascii="Times New Roman" w:hAnsi="Times New Roman"/>
                <w:bCs/>
                <w:sz w:val="24"/>
                <w:szCs w:val="24"/>
              </w:rPr>
              <w:t>,С</w:t>
            </w:r>
            <w:proofErr w:type="gramEnd"/>
            <w:r>
              <w:rPr>
                <w:rFonts w:ascii="Times New Roman" w:hAnsi="Times New Roman"/>
                <w:bCs/>
                <w:sz w:val="24"/>
                <w:szCs w:val="24"/>
              </w:rPr>
              <w:t>евероморск, Кола, Полярный, Кировск, Гаджиево, Мончегорск, Ловозеро.</w:t>
            </w:r>
          </w:p>
        </w:tc>
      </w:tr>
      <w:tr w:rsidR="00C93D29">
        <w:trPr>
          <w:trHeight w:val="1714"/>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10.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21-26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заочно </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(ЗАТО Александровск)</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работа в жюри VI открытого онлайн-фестиваля любительских театров Мурманской области «Театральная весна 21» Прохоренковой Э.А., ведущего методиста по театральному жанру отдела народного творчества (МАУК «Центр творчества и досуга г. Гаджиево»).</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ЗАТО Александровск.</w:t>
            </w:r>
          </w:p>
        </w:tc>
      </w:tr>
      <w:tr w:rsidR="00C93D29">
        <w:trPr>
          <w:trHeight w:val="1714"/>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11.</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19 -23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 xml:space="preserve">заочно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lang w:eastAsia="en-US"/>
              </w:rPr>
            </w:pPr>
            <w:r>
              <w:rPr>
                <w:rFonts w:ascii="Times New Roman" w:hAnsi="Times New Roman"/>
                <w:bCs/>
                <w:sz w:val="24"/>
                <w:szCs w:val="24"/>
                <w:lang w:eastAsia="en-US"/>
              </w:rPr>
              <w:t>(ЗАТО Видяево)</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 xml:space="preserve">2 этап XVIII муниципального фестиваля-конкурса творчества «Северное сияние» (организаторы фестиваля – Художественный </w:t>
            </w:r>
            <w:proofErr w:type="gramStart"/>
            <w:r>
              <w:rPr>
                <w:rFonts w:ascii="Times New Roman" w:hAnsi="Times New Roman"/>
                <w:color w:val="000000"/>
                <w:sz w:val="24"/>
                <w:highlight w:val="white"/>
              </w:rPr>
              <w:t>совет</w:t>
            </w:r>
            <w:proofErr w:type="gramEnd"/>
            <w:r>
              <w:rPr>
                <w:rFonts w:ascii="Times New Roman" w:hAnsi="Times New Roman"/>
                <w:color w:val="000000"/>
                <w:sz w:val="24"/>
                <w:highlight w:val="white"/>
              </w:rPr>
              <w:t xml:space="preserve"> ЗАТО Видяево, МБУК «Центр культуры и досуга» ЗАТО Видеяево) – конкурсный – смотр творческих номеров и их оценивание членами областного жюри Дворца культуры и народного творчества им. С.М. Кирова.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i/>
                <w:color w:val="000000"/>
                <w:sz w:val="24"/>
                <w:highlight w:val="white"/>
              </w:rPr>
              <w:t xml:space="preserve">Состав жюри (специалисты ОНТ): </w:t>
            </w:r>
            <w:r>
              <w:rPr>
                <w:rFonts w:ascii="Times New Roman" w:hAnsi="Times New Roman"/>
                <w:color w:val="000000"/>
                <w:sz w:val="24"/>
                <w:highlight w:val="white"/>
              </w:rPr>
              <w:t>Рыжова Т.Н., Прохоренкова Э.А., Серова Ю.В., Выдрин В.Б., Осташова А.А.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ЗАТО Видяево</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23-26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заочно </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(ЗАТО Видяево)</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работа в жюри XVIII муниципального фестиваля-конкурса творчества «Северное сияние» Выдрина В.Б., ведущего методиста по хореографии отдела народного творчества, Прохоренковой Э.А.,  ведущего методиста по театральному жанру отдела народного творчеств, Смирнова Д.С., балетмейстера ЗКНТ ансамбля танца «Радость» (МБУК «Центр культуры и досуга» п. Видяево).</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ЗАТО Видяево.</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13.</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22-29 марта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заочно </w:t>
            </w:r>
          </w:p>
          <w:p w:rsidR="00C93D29" w:rsidRDefault="00840773">
            <w:pPr>
              <w:spacing w:after="0" w:line="240" w:lineRule="auto"/>
              <w:jc w:val="center"/>
              <w:rPr>
                <w:rFonts w:ascii="Times New Roman" w:hAnsi="Times New Roman"/>
                <w:sz w:val="24"/>
                <w:szCs w:val="24"/>
                <w:lang w:eastAsia="en-US"/>
              </w:rPr>
            </w:pPr>
            <w:proofErr w:type="gramStart"/>
            <w:r>
              <w:rPr>
                <w:rFonts w:ascii="Times New Roman" w:hAnsi="Times New Roman"/>
                <w:bCs/>
                <w:sz w:val="24"/>
                <w:szCs w:val="24"/>
                <w:lang w:eastAsia="en-US"/>
              </w:rPr>
              <w:t>(Кольский район, гп.</w:t>
            </w:r>
            <w:proofErr w:type="gramEnd"/>
            <w:r>
              <w:rPr>
                <w:rFonts w:ascii="Times New Roman" w:hAnsi="Times New Roman"/>
                <w:bCs/>
                <w:sz w:val="24"/>
                <w:szCs w:val="24"/>
                <w:lang w:eastAsia="en-US"/>
              </w:rPr>
              <w:t xml:space="preserve"> </w:t>
            </w:r>
            <w:proofErr w:type="gramStart"/>
            <w:r>
              <w:rPr>
                <w:rFonts w:ascii="Times New Roman" w:hAnsi="Times New Roman"/>
                <w:bCs/>
                <w:sz w:val="24"/>
                <w:szCs w:val="24"/>
                <w:lang w:eastAsia="en-US"/>
              </w:rPr>
              <w:t>Молочный)</w:t>
            </w:r>
            <w:proofErr w:type="gramEnd"/>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работа в жюри дистанционного конкурса шуточно-игрового танца «Танцевальная мозаика» Выдрина В.Б., ведущего методиста по хореографии отдела народного творчества, </w:t>
            </w:r>
            <w:r>
              <w:rPr>
                <w:rFonts w:ascii="Times New Roman" w:hAnsi="Times New Roman"/>
                <w:color w:val="000000"/>
                <w:sz w:val="24"/>
              </w:rPr>
              <w:lastRenderedPageBreak/>
              <w:t xml:space="preserve">Прохоренковой Э.А., ведущего методиста по театральному жанру отдела народного творчеств, Смирнова Д.С., балетмейстера ЗКНТ ансамбля танца «Радость» (МБУК ГДК «Гармония», г. п. </w:t>
            </w:r>
            <w:proofErr w:type="gramStart"/>
            <w:r>
              <w:rPr>
                <w:rFonts w:ascii="Times New Roman" w:hAnsi="Times New Roman"/>
                <w:color w:val="000000"/>
                <w:sz w:val="24"/>
              </w:rPr>
              <w:t>Молочный</w:t>
            </w:r>
            <w:proofErr w:type="gramEnd"/>
            <w:r>
              <w:rPr>
                <w:rFonts w:ascii="Times New Roman" w:hAnsi="Times New Roman"/>
                <w:color w:val="000000"/>
                <w:sz w:val="24"/>
              </w:rPr>
              <w:t>).</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Кольский район, гп. Молочный.</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14.</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26-27</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 рамках проектов «Культ</w:t>
            </w:r>
            <w:proofErr w:type="gramStart"/>
            <w:r>
              <w:rPr>
                <w:rFonts w:ascii="Times New Roman" w:hAnsi="Times New Roman"/>
                <w:bCs/>
                <w:sz w:val="24"/>
                <w:szCs w:val="24"/>
                <w:lang w:eastAsia="en-US"/>
              </w:rPr>
              <w:t>FAQ</w:t>
            </w:r>
            <w:proofErr w:type="gramEnd"/>
            <w:r>
              <w:rPr>
                <w:rFonts w:ascii="Times New Roman" w:hAnsi="Times New Roman"/>
                <w:bCs/>
                <w:sz w:val="24"/>
                <w:szCs w:val="24"/>
                <w:lang w:eastAsia="en-US"/>
              </w:rPr>
              <w:t>»и «APTlab» - областной вебинар для руководителей ансамблей народной песни и фольклорных коллективов культурно-досуговых учреждений и учреждений дополнительного образования Мурманска и Мурманской области, тема: «Ансамбли народной песни и фольклорные ансамбли – традиции и современность».</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46</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Ковдор, Кандалакша, Мурманск, Печенга, Варзуга, Гаджиево, Апатиты, Оленегорск, Мурмаши, Высокий, Полярный, Видяево, Кировск, Полярные Зори, Умба, Алакуртти, Молочный, Ловозеро, Мончегорск, Снежногорск, Кола, Североморск.</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15.</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29 марта - 02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заочно </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ЗАТО Александровск</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участие  Прохоренковой Э.А., ведущего методиста по театральному жанру отдела народного творчества в работе жюри XVII муниципального фестиваля детского и юношеского творчества «Вслед за солнцем» МБУК «Централизованная клубная система г. Полярного».</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ЗАТО Александровск.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16.</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03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 xml:space="preserve">заочно </w:t>
            </w:r>
          </w:p>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ЗАТО Александровск</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участие Прохоренковой Э.А., ведущего методиста по театральному жанру отдела народного творчества в работе жюри XII межмуниципального конкурса художественного слова «Голос сердца» МАУК «Центр творчества и досуга г. Гаджиево» (ЗАТО Александровск).</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ЗАТО Александровск.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17.</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08</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В рамках проекта "APTlab" - "Tutti"</w:t>
            </w:r>
          </w:p>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Тема "Рейтинг учреждений культуры на портале «PRO.Культура</w:t>
            </w:r>
            <w:proofErr w:type="gramStart"/>
            <w:r>
              <w:rPr>
                <w:rFonts w:ascii="Times New Roman" w:hAnsi="Times New Roman"/>
                <w:bCs/>
                <w:sz w:val="24"/>
                <w:szCs w:val="24"/>
                <w:lang w:eastAsia="en-US"/>
              </w:rPr>
              <w:t>.Р</w:t>
            </w:r>
            <w:proofErr w:type="gramEnd"/>
            <w:r>
              <w:rPr>
                <w:rFonts w:ascii="Times New Roman" w:hAnsi="Times New Roman"/>
                <w:bCs/>
                <w:sz w:val="24"/>
                <w:szCs w:val="24"/>
                <w:lang w:eastAsia="en-US"/>
              </w:rPr>
              <w:t>Ф: Вчера. Сегодня. Завтра».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49</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Мурманск, Оленегорск, Мончегорск, Кировск, Апатиты, Ловозеро, Кандалакша, Алакуртти, Мурмаши, Зверосовхоз, Шонгуй, Кильдинстрой, Междуречье, Заозерск, Видяево,  Островной, Гаджиево, Африканда, Печенга, Никель,  Ёнский.</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18.</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10 апреля </w:t>
            </w:r>
            <w:r>
              <w:rPr>
                <w:rFonts w:ascii="Times New Roman" w:hAnsi="Times New Roman"/>
                <w:bCs/>
                <w:sz w:val="24"/>
                <w:szCs w:val="24"/>
                <w:lang w:eastAsia="en-US"/>
              </w:rPr>
              <w:lastRenderedPageBreak/>
              <w:t>- 16 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 xml:space="preserve">заочно  </w:t>
            </w:r>
            <w:r>
              <w:rPr>
                <w:rFonts w:ascii="Times New Roman" w:hAnsi="Times New Roman"/>
                <w:bCs/>
                <w:sz w:val="24"/>
                <w:szCs w:val="24"/>
                <w:lang w:eastAsia="en-US"/>
              </w:rPr>
              <w:lastRenderedPageBreak/>
              <w:t>Мурманск</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color w:val="000000"/>
                <w:sz w:val="24"/>
              </w:rPr>
              <w:lastRenderedPageBreak/>
              <w:t xml:space="preserve">участие Секурцевой И.В., ведущего методиста </w:t>
            </w:r>
            <w:r>
              <w:rPr>
                <w:rFonts w:ascii="Times New Roman" w:hAnsi="Times New Roman"/>
                <w:color w:val="000000"/>
                <w:sz w:val="24"/>
              </w:rPr>
              <w:lastRenderedPageBreak/>
              <w:t>отдела  методической и информационно – аналитической работы, в составе жюри V открытого конкурса методических разработок по патриотическому воспитанию и V открытого конкурса исследовательских и творческих работ по патриотической направленности (МБУК «Дом культуры «Первомайский» г. Мурманск»).</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Мурманск.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19.</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16-18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заочно </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ЗАТО Заозерск</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roofErr w:type="gramStart"/>
            <w:r>
              <w:rPr>
                <w:rFonts w:ascii="Times New Roman" w:hAnsi="Times New Roman"/>
                <w:color w:val="000000"/>
                <w:sz w:val="24"/>
              </w:rPr>
              <w:t>участие Выдрина В.Б., ведущего методиста по хореографическому жанру отдела народного творчества, Еремеевой Н.В.,  дирижера ОСК АРНИ «Русские потешки», Можейко А.Ю., балетмейстера НСК ансамбля бального танца «Ювента», Можейко Ю.В., балетмейстера ОСК ансамбля бального танца «ОНиОНА», Пестовой Т.Е., хормейстера ОСК вокального ансамбля «Цветные сны», Савельевой Т.А., режиссера НСК цирк «Комплимент» в работе жюри городского онлайн - конкурса</w:t>
            </w:r>
            <w:proofErr w:type="gramEnd"/>
            <w:r>
              <w:rPr>
                <w:rFonts w:ascii="Times New Roman" w:hAnsi="Times New Roman"/>
                <w:color w:val="000000"/>
                <w:sz w:val="24"/>
              </w:rPr>
              <w:t xml:space="preserve"> детского и юношеского творчества «Полярная звезда» </w:t>
            </w:r>
            <w:proofErr w:type="gramStart"/>
            <w:r>
              <w:rPr>
                <w:rFonts w:ascii="Times New Roman" w:hAnsi="Times New Roman"/>
                <w:color w:val="000000"/>
                <w:sz w:val="24"/>
              </w:rPr>
              <w:t>МУК</w:t>
            </w:r>
            <w:proofErr w:type="gramEnd"/>
            <w:r>
              <w:rPr>
                <w:rFonts w:ascii="Times New Roman" w:hAnsi="Times New Roman"/>
                <w:color w:val="000000"/>
                <w:sz w:val="24"/>
              </w:rPr>
              <w:t xml:space="preserve"> ЗАТО город Заозёрск «Центр культуры и библиотечного обслуживания имени Героя России вице-адмирала М.В. Моцака».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ЗАТО Заозерск.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16-18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 xml:space="preserve">заочно </w:t>
            </w:r>
          </w:p>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Кандалакша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color w:val="000000"/>
                <w:sz w:val="24"/>
              </w:rPr>
              <w:t>участие Выдрина В.Б., ведущего методиста по хореографическому жанру отдела народного творчества, Замула О.А., балетмейстера ОСК «Огоньки надежды» Маленькие звездочки» ЗКНТ ансамбля танца «Радость» в работе жюри открытого городского дистанционного конкурса талантов «Таланты Кольского края» МБУ «Дворец культуры «Металлург» (г. Кандалакша).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Кандалакша.</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21.</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21-28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заочно</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Архангельская область</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color w:val="000000"/>
                <w:sz w:val="24"/>
              </w:rPr>
              <w:t xml:space="preserve">участие Погониной А.В., хормейстера НСК студии эстрадной песни «Вернисаж», в работе жюри II открытого районного вокального конкурса «Поём тебе, Великая </w:t>
            </w:r>
            <w:r>
              <w:rPr>
                <w:rFonts w:ascii="Times New Roman" w:hAnsi="Times New Roman"/>
                <w:color w:val="000000"/>
                <w:sz w:val="24"/>
              </w:rPr>
              <w:lastRenderedPageBreak/>
              <w:t>Победа!»,  МБУК «Районный культурный центр» муниципального образования «Красноборский муниципальный район» (Архангельская  область).</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Архангельская область.</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22.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22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заочно</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Ревда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участие Рыжовой Т.Н., заведующего отделом народного творчества, в работе жюри XI дистанционного открытого городского вокального онлайн - конкурса эстрадной песни «Волшебный микрофон» МБУ «Культурно-спортивный центр» (п.г.т. Ревда).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Ревда.</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23.</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22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 рамках проекта "APTlab" областной вебинар для руководителей инструментальных коллективов Мурманской области. Тема «Областные проекты в 2021 году для инструментальных коллективов».</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8</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Мурманск, Африканда, Кандалакша, Междуречье, Ловозеро.</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24.</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30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 xml:space="preserve"> "КДУ-ПРОФ", культурно-просветительский проект для специалистов культурно-досуговых учреждений Мурманской области</w:t>
            </w:r>
          </w:p>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«Особенности формирования инклюзивного творческого пространства в культурно-досуговых учреждениях».</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70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Полярный, Кандалакша, Кировск, Заозерск, Африканда, Апатиты, Мурманск, Кола, Лейпи, Печенга, Ура Губа, ЗАТО Видяево, Умба, Североморск, Мончегорск, Кильдинстрой, Снежногорск, Гаджиево.</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25.</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06</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Проект «АРТ</w:t>
            </w:r>
            <w:proofErr w:type="gramStart"/>
            <w:r>
              <w:rPr>
                <w:rFonts w:ascii="Times New Roman" w:hAnsi="Times New Roman"/>
                <w:bCs/>
                <w:sz w:val="24"/>
                <w:szCs w:val="24"/>
                <w:lang w:eastAsia="en-US"/>
              </w:rPr>
              <w:t>lab</w:t>
            </w:r>
            <w:proofErr w:type="gramEnd"/>
            <w:r>
              <w:rPr>
                <w:rFonts w:ascii="Times New Roman" w:hAnsi="Times New Roman"/>
                <w:bCs/>
                <w:sz w:val="24"/>
                <w:szCs w:val="24"/>
                <w:lang w:eastAsia="en-US"/>
              </w:rPr>
              <w:t>» - творческая лаборатория «Экзерсис» Тема: «Условия проведения VIII Международного фестиваля хореографического искусства «Полярный круг».</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6</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 xml:space="preserve">Мончегорск, Мурманск, Африканда, Ковдор, Кандалакша, Апатиты. </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26.</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23 </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заочно</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Кировск</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color w:val="000000"/>
                <w:sz w:val="24"/>
              </w:rPr>
              <w:t>участие Анисимовой Я.А., заведующей отделом методической и информационно-аналитической работы и Коваленко Е.Г., режиссера НСК фотостудия «Мурманск», в жюри III Международного инклюзивного фотоконкурса «Мой друг» 2021г. (г. Кировск).</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Кировск.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27.</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 xml:space="preserve">24 мая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highlight w:val="white"/>
              </w:rPr>
            </w:pPr>
            <w:r>
              <w:rPr>
                <w:rFonts w:ascii="Times New Roman" w:hAnsi="Times New Roman"/>
                <w:color w:val="000000"/>
                <w:sz w:val="24"/>
              </w:rPr>
              <w:t>Заочно</w:t>
            </w:r>
            <w:r>
              <w:rPr>
                <w:rFonts w:ascii="Times New Roman" w:hAnsi="Times New Roman"/>
                <w:color w:val="000000"/>
                <w:sz w:val="24"/>
                <w:highlight w:val="white"/>
              </w:rPr>
              <w:t>,</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 xml:space="preserve"> ГОБУК </w:t>
            </w:r>
            <w:r>
              <w:rPr>
                <w:rFonts w:ascii="Times New Roman" w:hAnsi="Times New Roman"/>
                <w:color w:val="000000"/>
                <w:sz w:val="24"/>
                <w:highlight w:val="white"/>
              </w:rPr>
              <w:lastRenderedPageBreak/>
              <w:t>«Мурманская государственная областная универсальная научная библиотека»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lastRenderedPageBreak/>
              <w:t>Международный телемост «</w:t>
            </w:r>
            <w:proofErr w:type="gramStart"/>
            <w:r>
              <w:rPr>
                <w:rFonts w:ascii="Times New Roman" w:hAnsi="Times New Roman"/>
                <w:color w:val="000000"/>
                <w:sz w:val="24"/>
                <w:highlight w:val="white"/>
              </w:rPr>
              <w:t>Мурманск-Балканы</w:t>
            </w:r>
            <w:proofErr w:type="gramEnd"/>
            <w:r>
              <w:rPr>
                <w:rFonts w:ascii="Times New Roman" w:hAnsi="Times New Roman"/>
                <w:color w:val="000000"/>
                <w:sz w:val="24"/>
                <w:highlight w:val="white"/>
              </w:rPr>
              <w:t xml:space="preserve">», посвящённый 35-летию </w:t>
            </w:r>
            <w:r>
              <w:rPr>
                <w:rFonts w:ascii="Times New Roman" w:hAnsi="Times New Roman"/>
                <w:color w:val="000000"/>
                <w:sz w:val="24"/>
                <w:highlight w:val="white"/>
              </w:rPr>
              <w:lastRenderedPageBreak/>
              <w:t xml:space="preserve">празднования Дня                     славянской письменности и культуры в России.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Написание сценария телемоста, координация подготовки и проведения мероприятия. (Организаторы - Министерство культуры Мурманской области, члены регионального отделения Союза писателей России и сотрудники ГОАУК «Мурманский областной Дворец культуры и народного творчества им. С.М. Кирова» Элина Прохоренкова и Екатерина Крюкова.)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lastRenderedPageBreak/>
              <w:t xml:space="preserve">60 </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50" w:lineRule="auto"/>
              <w:rPr>
                <w:rFonts w:ascii="Times New Roman" w:hAnsi="Times New Roman"/>
                <w:color w:val="000000"/>
                <w:highlight w:val="white"/>
              </w:rPr>
            </w:pPr>
            <w:r>
              <w:rPr>
                <w:rFonts w:ascii="Times New Roman" w:hAnsi="Times New Roman"/>
                <w:color w:val="000000"/>
                <w:sz w:val="24"/>
                <w:highlight w:val="white"/>
              </w:rPr>
              <w:t xml:space="preserve">Россия: г. Мурманск, </w:t>
            </w:r>
          </w:p>
          <w:p w:rsidR="00C93D29" w:rsidRDefault="00840773">
            <w:pPr>
              <w:pBdr>
                <w:top w:val="none" w:sz="4" w:space="0" w:color="000000"/>
                <w:left w:val="none" w:sz="4" w:space="0" w:color="000000"/>
                <w:bottom w:val="none" w:sz="4" w:space="0" w:color="000000"/>
                <w:right w:val="none" w:sz="4" w:space="0" w:color="000000"/>
              </w:pBdr>
              <w:spacing w:after="0" w:line="250" w:lineRule="auto"/>
              <w:rPr>
                <w:rFonts w:ascii="Times New Roman" w:hAnsi="Times New Roman"/>
                <w:highlight w:val="white"/>
              </w:rPr>
            </w:pPr>
            <w:r>
              <w:rPr>
                <w:rFonts w:ascii="Times New Roman" w:hAnsi="Times New Roman"/>
                <w:color w:val="000000"/>
                <w:sz w:val="24"/>
                <w:highlight w:val="white"/>
              </w:rPr>
              <w:t>г. Оленегорск, г. Североморск, г. Москва,  г. Самара</w:t>
            </w:r>
          </w:p>
          <w:p w:rsidR="00C93D29" w:rsidRDefault="00840773">
            <w:pPr>
              <w:pBdr>
                <w:top w:val="none" w:sz="4" w:space="0" w:color="000000"/>
                <w:left w:val="none" w:sz="4" w:space="0" w:color="000000"/>
                <w:bottom w:val="none" w:sz="4" w:space="0" w:color="000000"/>
                <w:right w:val="none" w:sz="4" w:space="0" w:color="000000"/>
              </w:pBdr>
              <w:spacing w:after="0" w:line="250" w:lineRule="auto"/>
              <w:rPr>
                <w:rFonts w:ascii="Times New Roman" w:hAnsi="Times New Roman"/>
                <w:highlight w:val="white"/>
              </w:rPr>
            </w:pPr>
            <w:r>
              <w:rPr>
                <w:rFonts w:ascii="Times New Roman" w:hAnsi="Times New Roman"/>
                <w:color w:val="000000"/>
                <w:sz w:val="24"/>
                <w:highlight w:val="white"/>
              </w:rPr>
              <w:lastRenderedPageBreak/>
              <w:t>Зарубежье: Республика Болгария (г. София, г. Полски Трымбеш), республика Сербия, республика Боснии и Герцеговины, Белоруссия. </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28.</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17</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июня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платформа ZOOM</w:t>
            </w:r>
          </w:p>
          <w:p w:rsidR="00C93D29" w:rsidRDefault="00C93D29">
            <w:pPr>
              <w:spacing w:after="0" w:line="240" w:lineRule="auto"/>
              <w:jc w:val="center"/>
              <w:rPr>
                <w:rFonts w:ascii="Times New Roman" w:hAnsi="Times New Roman"/>
                <w:bCs/>
                <w:sz w:val="24"/>
                <w:szCs w:val="24"/>
                <w:lang w:eastAsia="en-US"/>
              </w:rPr>
            </w:pP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В рамках Проекта "АРТ</w:t>
            </w:r>
            <w:proofErr w:type="gramStart"/>
            <w:r>
              <w:rPr>
                <w:rFonts w:ascii="Times New Roman" w:hAnsi="Times New Roman"/>
                <w:bCs/>
                <w:sz w:val="24"/>
                <w:szCs w:val="24"/>
                <w:lang w:eastAsia="en-US"/>
              </w:rPr>
              <w:t>Lab</w:t>
            </w:r>
            <w:proofErr w:type="gramEnd"/>
            <w:r>
              <w:rPr>
                <w:rFonts w:ascii="Times New Roman" w:hAnsi="Times New Roman"/>
                <w:bCs/>
                <w:sz w:val="24"/>
                <w:szCs w:val="24"/>
                <w:lang w:eastAsia="en-US"/>
              </w:rPr>
              <w:t>"</w:t>
            </w:r>
          </w:p>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Тема "Статистическая отчетность культурно-досуговых учреждений Мурманской области. Работа в системе АИС «Статистика».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75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Сафоново, Североморск, Заполярный, Никель, Кировск, Апатиты, Гаджиево, Снежногорск, Полярный, Полярные Зори, Африканда, Молочный, Туманный, Кильдинстрой, Тулома, Мурмаши, Кола, Пушной, Лопарская, Междуречье, Верхнетуломский, Териберка, Ловозеро, Ревда, Оленегорск, Заозерск, Енский, Ковдор, Кандалакша, Зеленоборский, Островной, Мончегорск, Умба, Видяево, Мурманск.</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29.</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30 </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июня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заочно</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Мурманск</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color w:val="000000"/>
                <w:sz w:val="24"/>
              </w:rPr>
              <w:t>участие Хаверевой А.В., режиссёра отдела реализации социокультурных проектов, в жюри I открытого дистанционного конкурса - фестиваля семейного творчества «Семейный портрет» (г. Мурманск).</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Мурманск.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02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участие Родионова П.А., зав. отделом реализации социокультурных проектов и Кучиной Ж.В., помощника главного режиссера в программе </w:t>
            </w:r>
            <w:proofErr w:type="gramStart"/>
            <w:r>
              <w:rPr>
                <w:rFonts w:ascii="Times New Roman" w:hAnsi="Times New Roman"/>
                <w:bCs/>
                <w:sz w:val="24"/>
                <w:szCs w:val="24"/>
                <w:lang w:eastAsia="en-US"/>
              </w:rPr>
              <w:t>IP</w:t>
            </w:r>
            <w:proofErr w:type="gramEnd"/>
            <w:r>
              <w:rPr>
                <w:rFonts w:ascii="Times New Roman" w:hAnsi="Times New Roman"/>
                <w:bCs/>
                <w:sz w:val="24"/>
                <w:szCs w:val="24"/>
                <w:lang w:eastAsia="en-US"/>
              </w:rPr>
              <w:t xml:space="preserve">Событие (организатор Inclusive </w:t>
            </w:r>
            <w:r>
              <w:rPr>
                <w:rFonts w:ascii="Times New Roman" w:hAnsi="Times New Roman"/>
                <w:bCs/>
                <w:sz w:val="24"/>
                <w:szCs w:val="24"/>
                <w:lang w:eastAsia="en-US"/>
              </w:rPr>
              <w:lastRenderedPageBreak/>
              <w:t>Practices, п. Уреки Грузия).</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lastRenderedPageBreak/>
              <w:t>3</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Мурманск, п. Уреки (Грузия).</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31.</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03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 рамках культурно-просветительского проекта для специалистов КДУ Мурманской области "КДУ-ПРОФ" вебинар "Перспективы развития любительских объединений и клубов по интересам в культурно-досуговых учреждениях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80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Мурманск, Кандалакша, Апатиты, Мончегорск, Заозерск, Североморск, Гаджиево, Оленегорск, Кировск, Заполярный, Полярный, Ловозеро, Кильдинстрой,  Никель, Туманный, Умба, Ёнский, Молочный, Ревда, Африканда, Титан, Алакуртти, Ура-Губа.</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09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 рамках проекта ARTLab - областной вебинар "Областные проекты в 2021 году для инструментальных коллективов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17</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 xml:space="preserve">Мурманск, Кандалакша, Полярные Зори, Североморск, Оленегорск, Снежногорск, Видяево, Пушной, Архангельск. </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33.</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30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Рабочая встреча с директорами культурно-досуговых учреждений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75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Мурманск, Мончегорск, Оленегорск, Кола, Кандалакша, Зеленоборский, Полярные Зори, Африканда, Ловозеро, Ревда, Кировск, Междуречье, Тулома, Туманный, п. Ёнский, ЗАТО Заозёрск, Варзуга, Печенга, Никель, Заполярный, Сафоново, Титан, Ковдор, ЗАТО Видяево, Мурмаши, Кильдинстрой, Лопарская, Пушной, Полярный, Гаджиево, Снежногорск, Молочный, Териберка, Верхнетуломский, Тулома, Туманный, Ура-Губа, ЗАТО Североморск, Ковдор, Умба.</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34.</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14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Рабочая встреча с директорами культурно-досуговых учреждений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75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 xml:space="preserve">Мурманск, Мончегорск, Оленегорск, Кола, Кандалакша, Зеленоборский, Полярные Зори, Африканда, Ловозеро, Ревда, Кировск, Междуречье, Тулома, Туманный, п. Ёнский, ЗАТО </w:t>
            </w:r>
            <w:r>
              <w:rPr>
                <w:rFonts w:ascii="Times New Roman" w:hAnsi="Times New Roman"/>
                <w:bCs/>
                <w:sz w:val="24"/>
                <w:szCs w:val="24"/>
              </w:rPr>
              <w:lastRenderedPageBreak/>
              <w:t>Заозёрск, Варзуга, Печенга, Никель, Заполярный, Сафоново, Титан, Ковдор, ЗАТО Видяево, Мурмаши, Кильдинстрой, Лопарская, Пушной, Полярный, Гаджиево, Снежногорск, Молочный, Териберка, Верхнетуломский, Тулома, Туманный, Ура-Губа, ЗАТО Североморск, Ковдор, Умба.</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35.</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 рамках проекта ARTLab - областной вебинар "О присвоении, подтверждении, лишении звания "народный (образцовый) самодеятельный коллектив".</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57</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Мурманск, Мончегорск, Полярные Зори, Оленегорск, Снежногорск, Полярный, Апатиты, Кандалакша, Кола, Мурмаши, Молочный, Африканда, Варзуга, Междуречье.</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36.</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15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r>
              <w:rPr>
                <w:rFonts w:ascii="Times New Roman" w:hAnsi="Times New Roman"/>
                <w:bCs/>
                <w:sz w:val="24"/>
                <w:szCs w:val="24"/>
                <w:lang w:eastAsia="en-US"/>
              </w:rPr>
              <w:t xml:space="preserve">Культурно-просветительский проект «КДУ-ПРОФ» </w:t>
            </w:r>
          </w:p>
          <w:p w:rsidR="00C93D29" w:rsidRDefault="00840773">
            <w:pPr>
              <w:spacing w:after="0" w:line="240" w:lineRule="auto"/>
              <w:jc w:val="both"/>
              <w:rPr>
                <w:rFonts w:ascii="Times New Roman" w:hAnsi="Times New Roman"/>
              </w:rPr>
            </w:pPr>
            <w:proofErr w:type="gramStart"/>
            <w:r>
              <w:rPr>
                <w:rFonts w:ascii="Times New Roman" w:hAnsi="Times New Roman"/>
                <w:bCs/>
                <w:sz w:val="24"/>
                <w:szCs w:val="24"/>
                <w:lang w:eastAsia="en-US"/>
              </w:rPr>
              <w:t>Обучающий</w:t>
            </w:r>
            <w:proofErr w:type="gramEnd"/>
            <w:r>
              <w:rPr>
                <w:rFonts w:ascii="Times New Roman" w:hAnsi="Times New Roman"/>
                <w:bCs/>
                <w:sz w:val="24"/>
                <w:szCs w:val="24"/>
                <w:lang w:eastAsia="en-US"/>
              </w:rPr>
              <w:t xml:space="preserve"> вебинар на тему ««Социокультурные и инклюзивные технологии в сфере культуры: перспективы и возможности» включал в себя две сессии: - сессия 1: «Современные подходы к организации инклюзивных мероприятий, событий и проектов. Взаимодействие с регионами»</w:t>
            </w:r>
            <w:proofErr w:type="gramStart"/>
            <w:r>
              <w:rPr>
                <w:rFonts w:ascii="Times New Roman" w:hAnsi="Times New Roman"/>
                <w:bCs/>
                <w:sz w:val="24"/>
                <w:szCs w:val="24"/>
                <w:lang w:eastAsia="en-US"/>
              </w:rPr>
              <w:t>.</w:t>
            </w:r>
            <w:proofErr w:type="gramEnd"/>
            <w:r>
              <w:rPr>
                <w:rFonts w:ascii="Times New Roman" w:hAnsi="Times New Roman"/>
                <w:bCs/>
                <w:sz w:val="24"/>
                <w:szCs w:val="24"/>
                <w:lang w:eastAsia="en-US"/>
              </w:rPr>
              <w:t xml:space="preserve"> - </w:t>
            </w:r>
            <w:proofErr w:type="gramStart"/>
            <w:r>
              <w:rPr>
                <w:rFonts w:ascii="Times New Roman" w:hAnsi="Times New Roman"/>
                <w:bCs/>
                <w:sz w:val="24"/>
                <w:szCs w:val="24"/>
                <w:lang w:eastAsia="en-US"/>
              </w:rPr>
              <w:t>с</w:t>
            </w:r>
            <w:proofErr w:type="gramEnd"/>
            <w:r>
              <w:rPr>
                <w:rFonts w:ascii="Times New Roman" w:hAnsi="Times New Roman"/>
                <w:bCs/>
                <w:sz w:val="24"/>
                <w:szCs w:val="24"/>
                <w:lang w:eastAsia="en-US"/>
              </w:rPr>
              <w:t>ессия 2: «Практики вовлечения лиц с особыми потребностями в творческую среду. Личный опыт».</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80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Россия, Украина, Грузия, Казахстан.</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37.</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21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 рамках проекта ARTLab - областной вебинар  "Областной фестиваль духовой, эстрадно-духовой и джазовой музыки "Музыкальные фантазии".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12</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Мурманск, Кандалакша, Полярные Зори, Североморск, Мончегорск, Апатиты, Мурмаши, Лувеньга.</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38.</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09 ноября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 рамках регионального культурно-просветительского проекта для специалистов КДУ Мурманской области "КДУ-ПРОФ" вебинар "Реализация программы "Волониеры культуры" на базе учреждений культуры".</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100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 xml:space="preserve">Мурманск, Мончегорск, Оленегорск, Кола, Кандалакша, Зеленоборский, Полярные Зори, Африканда, Ловозеро, Ревда, Кировск, Междуречье, Тулома, </w:t>
            </w:r>
            <w:r>
              <w:rPr>
                <w:rFonts w:ascii="Times New Roman" w:hAnsi="Times New Roman"/>
                <w:bCs/>
                <w:sz w:val="24"/>
                <w:szCs w:val="24"/>
              </w:rPr>
              <w:lastRenderedPageBreak/>
              <w:t>Туманный, п. Ёнский, ЗАТО Заозёрск, Варзуга, Печенга, Никель, Заполярный, Сафоново, Титан, Ковдор, ЗАТО Видяево, Мурмаши, Кильдинстрой, Лопарская, Пушной, Полярный, Гаджиево, Снежногорск, Молочный, Териберка, Верхнетуломский, Тулома, Туманный, Ура-Губа, ЗАТО Североморск, Ковдор, Умба.</w:t>
            </w:r>
            <w:proofErr w:type="gramEnd"/>
          </w:p>
        </w:tc>
      </w:tr>
      <w:tr w:rsidR="00C93D29">
        <w:trPr>
          <w:trHeight w:val="1249"/>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39.</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11 ноября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платформа ZOOM</w:t>
            </w:r>
          </w:p>
          <w:p w:rsidR="00C93D29" w:rsidRDefault="00840773">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 xml:space="preserve"> с трансляцией на YouTub</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color w:val="000000"/>
                <w:sz w:val="24"/>
                <w:szCs w:val="24"/>
              </w:rPr>
            </w:pPr>
            <w:r>
              <w:rPr>
                <w:rFonts w:ascii="Times New Roman" w:hAnsi="Times New Roman"/>
                <w:color w:val="000000"/>
                <w:sz w:val="24"/>
              </w:rPr>
              <w:t>Публичная защита конкурсных проектов областного конкурса  лучших практик работы с семьей «Семейный апгрейд».</w:t>
            </w:r>
          </w:p>
          <w:p w:rsidR="00C93D29" w:rsidRDefault="00C93D29">
            <w:pPr>
              <w:spacing w:after="0" w:line="240" w:lineRule="auto"/>
              <w:jc w:val="both"/>
              <w:rPr>
                <w:rFonts w:ascii="Times New Roman" w:hAnsi="Times New Roman"/>
                <w:color w:val="000000"/>
                <w:sz w:val="24"/>
                <w:szCs w:val="24"/>
              </w:rPr>
            </w:pPr>
          </w:p>
          <w:p w:rsidR="00C93D29" w:rsidRDefault="00C93D29">
            <w:pPr>
              <w:spacing w:after="0" w:line="240" w:lineRule="auto"/>
              <w:jc w:val="both"/>
              <w:rPr>
                <w:rFonts w:ascii="Times New Roman" w:hAnsi="Times New Roman"/>
                <w:color w:val="000000"/>
                <w:sz w:val="24"/>
                <w:szCs w:val="24"/>
              </w:rPr>
            </w:pP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80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rPr>
            </w:pPr>
            <w:proofErr w:type="gramStart"/>
            <w:r>
              <w:rPr>
                <w:rFonts w:ascii="Times New Roman" w:hAnsi="Times New Roman"/>
                <w:bCs/>
                <w:sz w:val="24"/>
                <w:szCs w:val="24"/>
              </w:rPr>
              <w:t>Мурманск, Мончегорск, Оленегорск, Кола, Кандалакша, Зеленоборский, Полярные Зори, Африканда, Ловозеро, Ревда, Кировск, Междуречье, Тулома, Туманный, п. Ёнский, ЗАТО Заозёрск, Варзуга, Печенга, Никель, Заполярный, Сафоново, Титан, Ковдор, ЗАТО Видяево, Мурмаши, Кильдинстрой, Лопарская, Пушной, Полярный, Гаджиево, Снежногорск, Молочный, Териберка, Верхнетуломский, Тулома, Туманный, Ура-Губа, ЗАТО Североморск, Ковдор, Умба.</w:t>
            </w:r>
            <w:proofErr w:type="gramEnd"/>
          </w:p>
        </w:tc>
      </w:tr>
      <w:tr w:rsidR="00C93D29">
        <w:trPr>
          <w:trHeight w:val="1249"/>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 xml:space="preserve">11 ноября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платформа ZOOM, группа ВКонтакте</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Прохоренкова Э.А. - член общественного жюри областного конкурса лучших практик работы с семьей «Семейный апгрейд» (организатор – ГОАУК «МОДКиНТ им. С.М. Кирова»)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Мурманск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41.</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12 ноября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Рабочая встреча с директорами культурно-досуговых учреждений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75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 xml:space="preserve">Мурманск, Мончегорск, Оленегорск, Кола, Кандалакша, Зеленоборский, Полярные Зори, </w:t>
            </w:r>
            <w:r>
              <w:rPr>
                <w:rFonts w:ascii="Times New Roman" w:hAnsi="Times New Roman"/>
                <w:bCs/>
                <w:sz w:val="24"/>
                <w:szCs w:val="24"/>
              </w:rPr>
              <w:lastRenderedPageBreak/>
              <w:t>Африканда, Ловозеро, Ревда, Кировск, Междуречье, Тулома, Туманный, п. Ёнский, ЗАТО Заозёрск, Варзуга, Печенга, Никель, Заполярный, Сафоново, Титан, Ковдор, ЗАТО Видяево, Мурмаши, Кильдинстрой, Лопарская, Пушной, Полярный, Гаджиево, Снежногорск, Молочный, Териберка, Верхнетуломский, Тулома, Туманный, Ура-Губа, ЗАТО Североморск, Ковдор, Умба.</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42.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 xml:space="preserve">13 ноября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highlight w:val="white"/>
              </w:rPr>
            </w:pPr>
            <w:r>
              <w:rPr>
                <w:rFonts w:ascii="Times New Roman" w:hAnsi="Times New Roman"/>
                <w:color w:val="000000"/>
                <w:sz w:val="24"/>
                <w:highlight w:val="white"/>
              </w:rPr>
              <w:t xml:space="preserve">заочно </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(Гаджиево)</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highlight w:val="white"/>
              </w:rPr>
            </w:pPr>
            <w:r>
              <w:rPr>
                <w:rFonts w:ascii="Times New Roman" w:hAnsi="Times New Roman"/>
                <w:color w:val="000000"/>
                <w:sz w:val="24"/>
                <w:highlight w:val="white"/>
              </w:rPr>
              <w:t xml:space="preserve">Прохоренкова Э.А. - работа председателем жюри II Гала-фестиваля «Звёзды театральных подмостков» </w:t>
            </w:r>
            <w:proofErr w:type="gramStart"/>
            <w:r>
              <w:rPr>
                <w:rFonts w:ascii="Times New Roman" w:hAnsi="Times New Roman"/>
                <w:color w:val="000000"/>
                <w:sz w:val="24"/>
                <w:highlight w:val="white"/>
              </w:rPr>
              <w:t>МАУК</w:t>
            </w:r>
            <w:proofErr w:type="gramEnd"/>
            <w:r>
              <w:rPr>
                <w:rFonts w:ascii="Times New Roman" w:hAnsi="Times New Roman"/>
                <w:color w:val="000000"/>
                <w:sz w:val="24"/>
                <w:highlight w:val="white"/>
              </w:rPr>
              <w:t xml:space="preserve"> ЗАТО Александровск Мурманской области «Центр творчества и досуга г. Гаджиево»</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ЗАТО Александровск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43.</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18 ноября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 рамках проекта ARTLab - областной вебинар  "XXI Межрегиональный конкурс исполнителей на русских народных инструментах "Кольские наигрыши".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15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Мурманск.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44.</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30 ноября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lang w:eastAsia="en-US"/>
              </w:rPr>
            </w:pPr>
            <w:r>
              <w:rPr>
                <w:rFonts w:ascii="Times New Roman" w:hAnsi="Times New Roman"/>
                <w:bCs/>
                <w:sz w:val="24"/>
                <w:szCs w:val="24"/>
                <w:lang w:eastAsia="en-US"/>
              </w:rPr>
              <w:t>платформа ZOOM</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Рабочая встреча с директорами культурно-досуговых учреждений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16"/>
                <w:lang w:eastAsia="en-US"/>
              </w:rPr>
            </w:pPr>
            <w:r>
              <w:rPr>
                <w:rFonts w:ascii="Times New Roman" w:hAnsi="Times New Roman"/>
                <w:bCs/>
                <w:sz w:val="24"/>
                <w:szCs w:val="16"/>
                <w:lang w:eastAsia="en-US"/>
              </w:rPr>
              <w:t>75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proofErr w:type="gramStart"/>
            <w:r>
              <w:rPr>
                <w:rFonts w:ascii="Times New Roman" w:hAnsi="Times New Roman"/>
                <w:bCs/>
                <w:sz w:val="24"/>
                <w:szCs w:val="24"/>
              </w:rPr>
              <w:t xml:space="preserve">Мурманск, Мончегорск, Оленегорск, Кола, Кандалакша, Зеленоборский, Полярные Зори, Африканда, Ловозеро, Ревда, Кировск, Междуречье, Тулома, Туманный, п. Ёнский, ЗАТО Заозёрск, Варзуга, Печенга, Никель, Заполярный, Сафоново, Титан, Ковдор, ЗАТО Видяево, Мурмаши, Кильдинстрой, Лопарская, Пушной, Полярный, Гаджиево, Снежногорск, Молочный, Териберка, </w:t>
            </w:r>
            <w:r>
              <w:rPr>
                <w:rFonts w:ascii="Times New Roman" w:hAnsi="Times New Roman"/>
                <w:bCs/>
                <w:sz w:val="24"/>
                <w:szCs w:val="24"/>
              </w:rPr>
              <w:lastRenderedPageBreak/>
              <w:t>Верхнетуломский, Тулома, Туманный, Ура-Губа, ЗАТО Североморск, Ковдор, Умба.</w:t>
            </w:r>
            <w:proofErr w:type="gramEnd"/>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45.</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10 декабря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Дистанционно</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 xml:space="preserve">2 этап открытого областного конкурса самодеятельных композиторов «Песни о моем городе», посвященного 105-летию со дня образования города Мурманска – работа жюри. </w:t>
            </w:r>
            <w:r>
              <w:rPr>
                <w:rFonts w:ascii="Times New Roman" w:hAnsi="Times New Roman"/>
                <w:i/>
                <w:color w:val="000000"/>
                <w:sz w:val="24"/>
                <w:highlight w:val="white"/>
              </w:rPr>
              <w:t>Состав жюри:</w:t>
            </w:r>
            <w:r>
              <w:rPr>
                <w:rFonts w:ascii="Times New Roman" w:hAnsi="Times New Roman"/>
                <w:color w:val="000000"/>
                <w:sz w:val="24"/>
                <w:highlight w:val="white"/>
              </w:rPr>
              <w:t xml:space="preserve"> Выдрин В.Б., Серова Ю.В., Прохоренкова Э.А., Осташова А.А., Рыжова Т.Н. (специалисты ОНТ)</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Мурманск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46.</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14 декабря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(платформа ZOOM) ГРДНТ им В.Д. Поленова, МОДКиНТ им.С.М.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proofErr w:type="gramStart"/>
            <w:r>
              <w:rPr>
                <w:rFonts w:ascii="Times New Roman" w:hAnsi="Times New Roman"/>
                <w:color w:val="000000"/>
                <w:sz w:val="24"/>
                <w:highlight w:val="white"/>
              </w:rPr>
              <w:t>Всероссийский</w:t>
            </w:r>
            <w:proofErr w:type="gramEnd"/>
            <w:r>
              <w:rPr>
                <w:rFonts w:ascii="Times New Roman" w:hAnsi="Times New Roman"/>
                <w:color w:val="000000"/>
                <w:sz w:val="24"/>
                <w:highlight w:val="white"/>
              </w:rPr>
              <w:t xml:space="preserve"> вебинар «Актуальные вопросы информационно-методического обеспечения этнокультурной деятельности». Дискуссионная площадка и консультации для центральных и западных регионов РФ «Художественное творчество и этнокультурное взаимодействие». Докдладчики: начальник отдела по работе с КМНС ГОБУ «Мурманский областной центр КМНС и межнационального сотрудничества», президент ООМО «Ассоциация кольских саамов» Рочева Елена Алексеевна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Заместитель директора ГОАУК «МОДКиНТ им. С.М. Кирова» Крюкова Екатерина Валерьевна</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Ответственная за площадку ведущий методист по фольклору отдела народного творчества ГОАУК «Мурманский областной Дворец культуры и народного творчества им. С.М. Кирова» Серова Юлия Валерьевна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spacing w:after="0" w:line="240" w:lineRule="auto"/>
              <w:jc w:val="center"/>
              <w:rPr>
                <w:rFonts w:ascii="Times New Roman" w:hAnsi="Times New Roman"/>
                <w:bCs/>
                <w:sz w:val="24"/>
                <w:szCs w:val="16"/>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both"/>
              <w:rPr>
                <w:rFonts w:ascii="Times New Roman" w:hAnsi="Times New Roman"/>
                <w:bCs/>
                <w:sz w:val="24"/>
                <w:szCs w:val="24"/>
              </w:rPr>
            </w:pPr>
            <w:r>
              <w:rPr>
                <w:rFonts w:ascii="Times New Roman" w:hAnsi="Times New Roman"/>
                <w:bCs/>
                <w:sz w:val="24"/>
                <w:szCs w:val="24"/>
              </w:rPr>
              <w:t>Мурманск</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47.</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16 декабря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 xml:space="preserve">(платформа ZOOM) </w:t>
            </w:r>
            <w:r>
              <w:rPr>
                <w:rFonts w:ascii="Times New Roman" w:hAnsi="Times New Roman"/>
                <w:color w:val="000000"/>
                <w:sz w:val="24"/>
                <w:highlight w:val="white"/>
              </w:rPr>
              <w:lastRenderedPageBreak/>
              <w:t>МОДКиНТ им.С.М. Кирова</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lastRenderedPageBreak/>
              <w:t>Проект «АРТ</w:t>
            </w:r>
            <w:proofErr w:type="gramStart"/>
            <w:r>
              <w:rPr>
                <w:rFonts w:ascii="Times New Roman" w:hAnsi="Times New Roman"/>
                <w:color w:val="000000"/>
                <w:sz w:val="24"/>
                <w:highlight w:val="white"/>
              </w:rPr>
              <w:t>lab</w:t>
            </w:r>
            <w:proofErr w:type="gramEnd"/>
            <w:r>
              <w:rPr>
                <w:rFonts w:ascii="Times New Roman" w:hAnsi="Times New Roman"/>
                <w:color w:val="000000"/>
                <w:sz w:val="24"/>
                <w:highlight w:val="white"/>
              </w:rPr>
              <w:t xml:space="preserve">» - творческая лаборатория «Школа традиционной народной культуры», </w:t>
            </w:r>
            <w:r>
              <w:rPr>
                <w:rFonts w:ascii="Times New Roman" w:hAnsi="Times New Roman"/>
                <w:color w:val="000000"/>
                <w:sz w:val="24"/>
                <w:highlight w:val="white"/>
              </w:rPr>
              <w:lastRenderedPageBreak/>
              <w:t xml:space="preserve">тема «Фолк-урок – для чего и как?»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rPr>
              <w:lastRenderedPageBreak/>
              <w:t>10</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 </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highlight w:val="white"/>
              </w:rPr>
            </w:pPr>
            <w:r>
              <w:rPr>
                <w:rFonts w:ascii="Times New Roman" w:hAnsi="Times New Roman"/>
                <w:color w:val="000000"/>
                <w:sz w:val="24"/>
                <w:highlight w:val="white"/>
              </w:rPr>
              <w:t>г. Мурманск, п. Титан, п. Молочный, п. Зверосовхоз</w:t>
            </w:r>
          </w:p>
        </w:tc>
      </w:tr>
      <w:tr w:rsidR="00C93D29">
        <w:trPr>
          <w:trHeight w:val="276"/>
          <w:jc w:val="center"/>
        </w:trPr>
        <w:tc>
          <w:tcPr>
            <w:tcW w:w="722"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48.</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23 декабря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r>
              <w:rPr>
                <w:rFonts w:ascii="Times New Roman" w:hAnsi="Times New Roman"/>
                <w:color w:val="000000"/>
                <w:sz w:val="24"/>
                <w:highlight w:val="white"/>
              </w:rPr>
              <w:t>Дистанционно СПб и Ленинградская область</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Серова Ю.В. и Серов А.Ф. соведущие мастер-класса в рамках семинара для руководителей народно-певческих коллективов Ленинградской области и г. Санкт-Петербург.</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color w:val="000000"/>
                <w:sz w:val="24"/>
                <w:highlight w:val="white"/>
              </w:rPr>
            </w:pPr>
            <w:r>
              <w:rPr>
                <w:rFonts w:ascii="Times New Roman" w:hAnsi="Times New Roman"/>
                <w:color w:val="000000"/>
                <w:sz w:val="24"/>
              </w:rPr>
              <w:t>г. Санкт-Петербург и Ленинградская область.</w:t>
            </w:r>
          </w:p>
        </w:tc>
      </w:tr>
    </w:tbl>
    <w:p w:rsidR="00C93D29" w:rsidRDefault="00C93D29">
      <w:pPr>
        <w:spacing w:after="0" w:line="240" w:lineRule="auto"/>
        <w:jc w:val="right"/>
        <w:rPr>
          <w:rFonts w:ascii="Times New Roman" w:hAnsi="Times New Roman"/>
          <w:b/>
          <w:bCs/>
          <w:sz w:val="28"/>
          <w:szCs w:val="28"/>
        </w:rPr>
      </w:pPr>
    </w:p>
    <w:p w:rsidR="00C93D29" w:rsidRDefault="00840773">
      <w:pPr>
        <w:pBdr>
          <w:top w:val="none" w:sz="4" w:space="0" w:color="000000"/>
          <w:left w:val="none" w:sz="4" w:space="0" w:color="000000"/>
          <w:bottom w:val="none" w:sz="4" w:space="0" w:color="000000"/>
          <w:right w:val="none" w:sz="4" w:space="0" w:color="000000"/>
        </w:pBdr>
        <w:spacing w:after="0"/>
        <w:jc w:val="right"/>
        <w:rPr>
          <w:rFonts w:ascii="Times New Roman" w:hAnsi="Times New Roman"/>
          <w:b/>
          <w:color w:val="000000"/>
          <w:sz w:val="28"/>
        </w:rPr>
      </w:pPr>
      <w:r>
        <w:rPr>
          <w:rFonts w:ascii="Times New Roman" w:hAnsi="Times New Roman"/>
          <w:b/>
          <w:color w:val="000000"/>
          <w:sz w:val="28"/>
        </w:rPr>
        <w:t xml:space="preserve">Всего мероприятий: 78                      участников: </w:t>
      </w:r>
      <w:r>
        <w:rPr>
          <w:rFonts w:ascii="Times New Roman" w:hAnsi="Times New Roman"/>
          <w:b/>
          <w:color w:val="000000"/>
          <w:sz w:val="28"/>
          <w:u w:val="single"/>
        </w:rPr>
        <w:t>2930</w:t>
      </w:r>
      <w:r>
        <w:rPr>
          <w:rFonts w:ascii="Times New Roman" w:hAnsi="Times New Roman"/>
          <w:b/>
          <w:color w:val="000000"/>
          <w:sz w:val="28"/>
        </w:rPr>
        <w:t>  чел.</w:t>
      </w:r>
    </w:p>
    <w:p w:rsidR="00C93D29" w:rsidRDefault="00C93D29">
      <w:pPr>
        <w:pBdr>
          <w:top w:val="none" w:sz="4" w:space="0" w:color="000000"/>
          <w:left w:val="none" w:sz="4" w:space="0" w:color="000000"/>
          <w:bottom w:val="none" w:sz="4" w:space="0" w:color="000000"/>
          <w:right w:val="none" w:sz="4" w:space="0" w:color="000000"/>
        </w:pBdr>
        <w:spacing w:after="0"/>
        <w:rPr>
          <w:rFonts w:ascii="Times New Roman" w:hAnsi="Times New Roman"/>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8"/>
          <w:u w:val="single"/>
        </w:rPr>
        <w:t xml:space="preserve">АНАЛИЗ </w:t>
      </w:r>
      <w:r>
        <w:rPr>
          <w:rFonts w:ascii="Times New Roman" w:hAnsi="Times New Roman"/>
          <w:b/>
          <w:color w:val="000000"/>
          <w:sz w:val="28"/>
        </w:rPr>
        <w:t>РАБОТЫ ПО НАПРАВЛЕНИЮ:</w:t>
      </w:r>
    </w:p>
    <w:p w:rsidR="00C93D29" w:rsidRDefault="00C93D29">
      <w:pPr>
        <w:spacing w:after="0" w:line="240" w:lineRule="auto"/>
        <w:jc w:val="both"/>
        <w:rPr>
          <w:rFonts w:ascii="Times New Roman" w:hAnsi="Times New Roman"/>
          <w:sz w:val="24"/>
          <w:szCs w:val="24"/>
        </w:rPr>
      </w:pPr>
    </w:p>
    <w:p w:rsidR="00C93D29" w:rsidRDefault="00840773">
      <w:pPr>
        <w:pBdr>
          <w:top w:val="none" w:sz="4" w:space="0" w:color="000000"/>
          <w:left w:val="none" w:sz="4" w:space="0" w:color="000000"/>
          <w:bottom w:val="none" w:sz="4" w:space="0" w:color="000000"/>
          <w:right w:val="none" w:sz="4" w:space="0" w:color="000000"/>
        </w:pBdr>
        <w:spacing w:after="0"/>
        <w:ind w:right="-1" w:firstLine="708"/>
        <w:jc w:val="both"/>
      </w:pPr>
      <w:r>
        <w:rPr>
          <w:rFonts w:ascii="Times New Roman" w:hAnsi="Times New Roman"/>
          <w:color w:val="000000"/>
          <w:sz w:val="24"/>
        </w:rPr>
        <w:t>Одна из актуальных задач сегодня – обеспечение учреждений культуры высококвалифицированными специалистами, уровень подготовки и компетенции которых отвечает требованиям современного общества. Кадровая проблема имеет 2 аспекта – с одной стороны фактическая нехватка людей, с другой – необходимость обновления и расширения  теоретических и практических  знаний работающих специалистов. Необходимость формирования их профессиональных умений и навыков, совершенствование деловых качеств, стимулирование творческого роста. Конечный же результат деятельности нашего учреждения как областного методического центра для муниципальных учреждений клубного типа зависит и от того насколько двусторонним, обоюдным является процесс, механизм взаимодействия между нами. Таким механизмом является участие специалистов ваших учреждений в семинарах, творческих лабораториях, мастер-классах.</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С 2020 года для осуществления методической деятельности активно стала использоваться площадка Zoom. Именно здесь периодически проходят рабочие встречи совета директоров, а также семинары и мастер-классы. Для осуществления методической деятельности в 2021 году Дворец продолжил активно использовать площадку Zoom.</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Проект «АРТ-</w:t>
      </w:r>
      <w:proofErr w:type="gramStart"/>
      <w:r>
        <w:rPr>
          <w:rFonts w:ascii="Times New Roman" w:hAnsi="Times New Roman"/>
          <w:color w:val="000000"/>
          <w:sz w:val="24"/>
        </w:rPr>
        <w:t>lab</w:t>
      </w:r>
      <w:proofErr w:type="gramEnd"/>
      <w:r>
        <w:rPr>
          <w:rFonts w:ascii="Times New Roman" w:hAnsi="Times New Roman"/>
          <w:color w:val="000000"/>
          <w:sz w:val="24"/>
        </w:rPr>
        <w:t xml:space="preserve">» продолжил свою работу. В 2021 году в рамках данного проекта было проведено 17 методических вебинаров, направленных на поддержку и повышение профессиональных компетенций работников культуры. </w:t>
      </w:r>
      <w:proofErr w:type="gramStart"/>
      <w:r>
        <w:rPr>
          <w:rFonts w:ascii="Times New Roman" w:hAnsi="Times New Roman"/>
          <w:color w:val="000000"/>
          <w:sz w:val="24"/>
        </w:rPr>
        <w:t>За этот год около 350 чел. (руководители коллективов, аккомпаниаторы, специалисты культурно-досуговых учреждений и др.) подключались к нам, и этот инструмент доказал свою эффективность в распространении организационной информации, но для получения практических навыков  этот инструмент не подходит по техническим причинам (качество связи и картинки, возможности техники и особенности сценического пространства и т.д.).</w:t>
      </w:r>
      <w:proofErr w:type="gramEnd"/>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Дистанционные семинары «вдохнули» жизнь в руководителей коллективов:</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29-30 января - Седова Н.Н. (г. Гатчина, Ленинградская область) – тема «Сценическая деятельность ансамблей бального танца. Игровые технологии в педагогике хореографии»;</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26-27 марта – Морозов Д.В. (Центр русского фольклора, г. Москва) - тема: «Ансамбли народной песни и фольклорные ансамбли – традиции и современность».</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lastRenderedPageBreak/>
        <w:t xml:space="preserve">Энергия, знания и опыт приглашённых специалистов помог руководителям с новыми силами продолжать свою профессиональную деятельность. Морозов Дмитрий Викторович предложил новые, порой неожиданные, формы работы с коллективами. Руководители получили много методической информации.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В очном формате удалось провести 8-9 октября областной семинар-практикум для руководителей, режиссёров и артистов, профессиональных и любительских театров. Тема: «Организация учебно-творческой работы в театральном коллективе. Современные методы и подходы» - приглашённый специалист Мозолькова Валентина Евгеньевна (г. Санкт-Петербург). Вот где практические навыки, умения и методики отрабатывались «до 7 пота» и мы уверены, что результат не заставит себя ждать.</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Все специалисты сходятся в одном – очный формат бесспорно продуктивней, чем дистанционный (возможность встретиться с приглашённым специалистом по жанру, услышать, увидеть, и, главное, задать волнующие вопросы, получить актуальную информацию). Только реализуя на практике полученные знания можно расширить творческие и профессиональные возможности участников коллективов и ждать результата в будущем. Считаем, что очень полезны просмотры и обсуждения конкурсных номеров, но многие не согласны на публичный разбор «полётов», все хотят получить индивидуальную консультацию и рекомендации, но вопрос только в том, принесёт ли это благо или приучает к подсказкам.</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Работа в жюри муниципальных конкурсов (большинство проводили в дистанционном формате) даёт возможность отследить и улучшить работу клубных формирований по всем направлениям, отследить перспективные коллективы, определить необходимую тему будущих семинаров.</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 xml:space="preserve">Участие специалистов во всероссийских и межрегиональных семинарах и конференциях позволяет расширить круг общения, помогает наладить новые связи. Это ещё один способ рассказать о нашей области и работе. Выступление на </w:t>
      </w:r>
      <w:proofErr w:type="gramStart"/>
      <w:r>
        <w:rPr>
          <w:rFonts w:ascii="Times New Roman" w:hAnsi="Times New Roman"/>
          <w:color w:val="000000"/>
          <w:sz w:val="24"/>
        </w:rPr>
        <w:t>всероссийском</w:t>
      </w:r>
      <w:proofErr w:type="gramEnd"/>
      <w:r>
        <w:rPr>
          <w:rFonts w:ascii="Times New Roman" w:hAnsi="Times New Roman"/>
          <w:color w:val="000000"/>
          <w:sz w:val="24"/>
        </w:rPr>
        <w:t xml:space="preserve"> вебинаре «Актуальные вопросы информационно-методического обеспечения этнокультурной деятельности» помог привлечь внимание аудитории к культуре нашего региона. Специалисты рассказали об особенностях нашей области: удалённость территорий, отсутствие учебных заведений по профилю, отсутствие специалистов. Особое внимание мы уделили презентации Межрегионального фестиваля «Беломорье».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Также информация о культуре нашего региона была представлена на конференции «О проведении Года народного искусства и нематериального культурного наследия» в рамках празднования Дня города Санкт-Петербург в мае 2021 года. Выступление слушали специалисты Санкт-Петербурга, Москвы, Архангельска, Вологды, Пскова. Культуру Мурманской области представил жителям и гостям г. Санкт-Петербурга ЗКНТ Ансамбль песни и танца «Россия» им. В.М. Колбасы. Две программы: первая - традиционные песни поморов Терского берега Белого моря, вторая - авторские песни о Мурманске и мурманчанах. И результатом этого выступления стало приглашение провести семинар для руководителей Санкт-Петербурга и Ленинградской области, который состоялся 23 декабря.</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Мы получили ещё один положительный опыт - проведение научно-практической конференции на платформе международного фестиваля хореографического искусства «Полярный круг», где присутствовали признанные по всей России мастера и эксперты хореографии (очно/заочно), руководители ведущих хореографических коллективов области, студенты профильных учебных заведений, а также дистанционно её могли смотреть все заинтересованные лица. Темы выступлений и обсуждений затрагивали актуальные животрепещущие вопросы хореографии, образовательной системы по хореографии, её состояния и развития в России.</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lastRenderedPageBreak/>
        <w:t>Также в 2021 году впервые был реализован региональный культурно-просветительский проект для работников культурно-досуговых учреждений Мурманской области «КДУ-ПРОФ». В рамках данного проекта было проведено 5 вебинаров, также в рамках проекта состоялся творческий интенсив «ДК: ДАЁШЬ КУЛЬТУРУ».</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С января по июнь продолжала реализовываться методическая акция «Север не скучает». В рамках акции посредствам социальной сети Вконтакте можно было познакомиться с интересными практиками работы культурно-досуговых учреждений Мурманской области в двух аспектах: - специалисты учреждений культуры могли почерпнуть для себя интересные и необычные идеи; - жители могли узнать больше о деятельности учреждений культуры области, принять участие в мероприятиях.</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В рамках методической работы отделом методической и информационно-аналитической работы были разработаны 3 методических пособия для руководителей и специалистов культурно-досуговых учреждений:</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1.</w:t>
      </w:r>
      <w:r>
        <w:rPr>
          <w:rFonts w:ascii="Times New Roman" w:hAnsi="Times New Roman"/>
          <w:color w:val="000000"/>
          <w:sz w:val="24"/>
        </w:rPr>
        <w:tab/>
        <w:t>Деятельность Культурно-досугового учреждения.</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2. Организационно-правовое обеспечение КДУ.</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3. Методика организации изучения общественного мнения о деятельности КДУ.</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Специалистами отдела народного творчества разработаны 3 методических пособия для руководителей клубных формирований по жанрам творчества и методистов культурно-досуговых учреждений:</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1. сборник сценариев из опыта работы образцовых самодеятельных коллективов фольклорного ансамбля «Потешенки» и ансамбля народной песни «Горенка» (автор-составитель Серова Ю.В., редактор – Рыжова Т.Н., нотный набор – Осташова А.А.);</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2. сборник методических материалов по итогам областного вебинара «Методические рекомендации по организации методической работы» (составитель - Осташова А.А., редактор – Рыжова Т.Н.);</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3. сборник дайджест - лекций «Героико-патриотическое воспитание, как часть учебно-творческой деятельности хореографического коллектива» (составитель – Выдрин В.Б., редактор – Рыжова Т.Н.).</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sz w:val="24"/>
        </w:rPr>
        <w:t xml:space="preserve">Также в 2021 году Дворец культуры впервые выступил оператором конкурса грантов Губернатора Мурманской области для </w:t>
      </w:r>
      <w:proofErr w:type="gramStart"/>
      <w:r>
        <w:rPr>
          <w:rFonts w:ascii="Times New Roman" w:hAnsi="Times New Roman"/>
          <w:color w:val="000000"/>
          <w:sz w:val="24"/>
        </w:rPr>
        <w:t>физ</w:t>
      </w:r>
      <w:proofErr w:type="gramEnd"/>
      <w:r>
        <w:rPr>
          <w:rFonts w:ascii="Times New Roman" w:hAnsi="Times New Roman"/>
          <w:color w:val="000000"/>
          <w:sz w:val="24"/>
        </w:rPr>
        <w:t xml:space="preserve"> лиц и для социально ориентированных некоммерческих организаций на реализацию проектов в сфере культуры и искусства в Мурманской области и конкурса грантов. </w:t>
      </w:r>
    </w:p>
    <w:p w:rsidR="00C93D29" w:rsidRDefault="00840773">
      <w:pPr>
        <w:pBdr>
          <w:top w:val="none" w:sz="4" w:space="0" w:color="000000"/>
          <w:left w:val="none" w:sz="4" w:space="0" w:color="000000"/>
          <w:bottom w:val="none" w:sz="4" w:space="0" w:color="000000"/>
          <w:right w:val="none" w:sz="4" w:space="0" w:color="000000"/>
        </w:pBdr>
        <w:spacing w:after="0"/>
        <w:ind w:firstLine="567"/>
        <w:jc w:val="both"/>
      </w:pPr>
      <w:r>
        <w:rPr>
          <w:rFonts w:ascii="Times New Roman" w:hAnsi="Times New Roman"/>
          <w:color w:val="000000"/>
          <w:sz w:val="24"/>
        </w:rPr>
        <w:t>Специалисты Дворца также проходят курсы повышения квалификации (в 2021 году – 35 человек) и принимают участие в круглых столах, семинарах, конференциях, онлайн-обучении других учреждений и организаций (в 2021 году – 38 человек).</w:t>
      </w:r>
    </w:p>
    <w:p w:rsidR="00C93D29" w:rsidRDefault="00C93D29">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rPr>
      </w:pPr>
    </w:p>
    <w:p w:rsidR="00C93D29" w:rsidRDefault="00C93D29">
      <w:pPr>
        <w:spacing w:after="0" w:line="240" w:lineRule="auto"/>
        <w:jc w:val="both"/>
        <w:rPr>
          <w:rFonts w:ascii="Times New Roman" w:hAnsi="Times New Roman"/>
          <w:sz w:val="24"/>
          <w:szCs w:val="24"/>
        </w:rPr>
      </w:pPr>
    </w:p>
    <w:p w:rsidR="00C93D29" w:rsidRDefault="00840773">
      <w:pPr>
        <w:rPr>
          <w:rFonts w:ascii="Times New Roman" w:hAnsi="Times New Roman"/>
          <w:color w:val="000000"/>
          <w:sz w:val="24"/>
          <w:szCs w:val="24"/>
        </w:rPr>
      </w:pPr>
      <w:r>
        <w:rPr>
          <w:rFonts w:ascii="Times New Roman" w:hAnsi="Times New Roman"/>
          <w:b/>
          <w:color w:val="000000"/>
          <w:sz w:val="24"/>
        </w:rPr>
        <w:br w:type="page"/>
      </w:r>
    </w:p>
    <w:p w:rsidR="00C93D29" w:rsidRDefault="00840773">
      <w:pPr>
        <w:pStyle w:val="ad"/>
        <w:spacing w:after="0" w:line="240" w:lineRule="auto"/>
        <w:ind w:left="1800"/>
        <w:jc w:val="center"/>
        <w:rPr>
          <w:rFonts w:ascii="Times New Roman" w:hAnsi="Times New Roman"/>
          <w:b/>
          <w:color w:val="000000"/>
          <w:sz w:val="24"/>
          <w:szCs w:val="24"/>
        </w:rPr>
      </w:pPr>
      <w:r>
        <w:rPr>
          <w:rFonts w:ascii="Times New Roman" w:hAnsi="Times New Roman"/>
          <w:b/>
          <w:sz w:val="24"/>
          <w:szCs w:val="24"/>
          <w:lang w:val="en-US"/>
        </w:rPr>
        <w:lastRenderedPageBreak/>
        <w:t>VI</w:t>
      </w:r>
      <w:r>
        <w:rPr>
          <w:rFonts w:ascii="Times New Roman" w:hAnsi="Times New Roman"/>
          <w:b/>
          <w:sz w:val="24"/>
          <w:szCs w:val="24"/>
        </w:rPr>
        <w:t xml:space="preserve">. </w:t>
      </w:r>
      <w:r>
        <w:rPr>
          <w:rFonts w:ascii="Times New Roman" w:hAnsi="Times New Roman"/>
          <w:b/>
          <w:color w:val="000000"/>
          <w:sz w:val="24"/>
        </w:rPr>
        <w:t>Социокультурные проекты (проектная деятельность)</w:t>
      </w:r>
    </w:p>
    <w:p w:rsidR="00C93D29" w:rsidRDefault="00C93D29">
      <w:pPr>
        <w:pStyle w:val="ad"/>
        <w:spacing w:after="0" w:line="240" w:lineRule="auto"/>
        <w:ind w:left="1800"/>
        <w:rPr>
          <w:rFonts w:ascii="Times New Roman" w:hAnsi="Times New Roman"/>
          <w:b/>
          <w:sz w:val="24"/>
          <w:szCs w:val="24"/>
        </w:rPr>
      </w:pPr>
    </w:p>
    <w:p w:rsidR="00C93D29" w:rsidRDefault="00840773">
      <w:pPr>
        <w:pStyle w:val="ad"/>
        <w:spacing w:after="0" w:line="240" w:lineRule="auto"/>
        <w:ind w:left="360"/>
        <w:rPr>
          <w:rFonts w:ascii="Times New Roman" w:hAnsi="Times New Roman"/>
          <w:b/>
          <w:color w:val="000000"/>
          <w:sz w:val="24"/>
          <w:szCs w:val="24"/>
        </w:rPr>
      </w:pPr>
      <w:r>
        <w:rPr>
          <w:rFonts w:ascii="Times New Roman" w:hAnsi="Times New Roman"/>
          <w:b/>
          <w:color w:val="000000"/>
          <w:sz w:val="24"/>
          <w:szCs w:val="24"/>
        </w:rPr>
        <w:t xml:space="preserve">6.1. </w:t>
      </w:r>
      <w:r>
        <w:rPr>
          <w:rFonts w:ascii="Times New Roman" w:hAnsi="Times New Roman"/>
          <w:b/>
          <w:color w:val="000000"/>
          <w:sz w:val="24"/>
        </w:rPr>
        <w:t>Собственные социокультурные проекты, впервые реализованные учреждением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70"/>
        <w:gridCol w:w="3485"/>
        <w:gridCol w:w="1481"/>
        <w:gridCol w:w="3781"/>
        <w:gridCol w:w="3117"/>
      </w:tblGrid>
      <w:tr w:rsidR="00C93D29">
        <w:trPr>
          <w:trHeight w:val="725"/>
          <w:jc w:val="center"/>
        </w:trPr>
        <w:tc>
          <w:tcPr>
            <w:tcW w:w="560" w:type="dxa"/>
            <w:shd w:val="clear" w:color="auto" w:fill="auto"/>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110" w:type="dxa"/>
            <w:shd w:val="clear" w:color="auto" w:fill="auto"/>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Наименование проекта</w:t>
            </w:r>
          </w:p>
          <w:p w:rsidR="00C93D29" w:rsidRDefault="00C93D29">
            <w:pPr>
              <w:pStyle w:val="ad"/>
              <w:spacing w:after="0" w:line="240" w:lineRule="auto"/>
              <w:ind w:left="0"/>
              <w:jc w:val="center"/>
              <w:rPr>
                <w:rFonts w:ascii="Times New Roman" w:hAnsi="Times New Roman"/>
                <w:b/>
                <w:sz w:val="24"/>
                <w:szCs w:val="24"/>
              </w:rPr>
            </w:pPr>
          </w:p>
        </w:tc>
        <w:tc>
          <w:tcPr>
            <w:tcW w:w="3545" w:type="dxa"/>
          </w:tcPr>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Краткое описание</w:t>
            </w:r>
          </w:p>
        </w:tc>
        <w:tc>
          <w:tcPr>
            <w:tcW w:w="1481" w:type="dxa"/>
            <w:shd w:val="clear" w:color="auto" w:fill="auto"/>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Сроки реализации проекта</w:t>
            </w:r>
          </w:p>
        </w:tc>
        <w:tc>
          <w:tcPr>
            <w:tcW w:w="3545" w:type="dxa"/>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Достигнутые результаты</w:t>
            </w:r>
          </w:p>
        </w:tc>
        <w:tc>
          <w:tcPr>
            <w:tcW w:w="3185" w:type="dxa"/>
            <w:shd w:val="clear" w:color="auto" w:fill="auto"/>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Источник финансирования проекта</w:t>
            </w:r>
          </w:p>
        </w:tc>
      </w:tr>
      <w:tr w:rsidR="00C93D29">
        <w:trPr>
          <w:trHeight w:val="382"/>
          <w:jc w:val="center"/>
        </w:trPr>
        <w:tc>
          <w:tcPr>
            <w:tcW w:w="560" w:type="dxa"/>
            <w:shd w:val="clear" w:color="auto" w:fill="auto"/>
          </w:tcPr>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1.</w:t>
            </w:r>
          </w:p>
        </w:tc>
        <w:tc>
          <w:tcPr>
            <w:tcW w:w="3110" w:type="dxa"/>
            <w:shd w:val="clear" w:color="auto" w:fill="auto"/>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Региональный культурно-просветительский проект «КДУ-ПРОФ»</w:t>
            </w:r>
          </w:p>
        </w:tc>
        <w:tc>
          <w:tcPr>
            <w:tcW w:w="3545" w:type="dxa"/>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highlight w:val="white"/>
              </w:rPr>
              <w:t>Проект представляет собой образовательную площадку для специалистов культурно-досуговых учреждений. Проект представляет собой практическую, динамичную, дискуссионную творческую площадку, основой которой является живой обмен опытом и профессиональными навыками специалистов культурно-досуговой деятельности Мурманской области.</w:t>
            </w:r>
            <w:r>
              <w:rPr>
                <w:rFonts w:ascii="Times New Roman" w:eastAsia="Calibri" w:hAnsi="Times New Roman"/>
                <w:color w:val="000000"/>
              </w:rPr>
              <w:t xml:space="preserve">  </w:t>
            </w:r>
            <w:r>
              <w:rPr>
                <w:rFonts w:ascii="Times New Roman" w:hAnsi="Times New Roman"/>
                <w:color w:val="000000"/>
                <w:sz w:val="24"/>
              </w:rPr>
              <w:t xml:space="preserve">Участниками проекта стали </w:t>
            </w:r>
            <w:r>
              <w:rPr>
                <w:rFonts w:ascii="Times New Roman" w:hAnsi="Times New Roman"/>
                <w:color w:val="000000"/>
                <w:sz w:val="24"/>
                <w:highlight w:val="white"/>
              </w:rPr>
              <w:t>работники учреждений культуры, представителей некоммерческих организаций и специалистов, работающих в сфере социального обслуживания.</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Темы вебинаров:</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highlight w:val="white"/>
              </w:rPr>
              <w:t>«Реализация программы «Волонтёры культуры» на базе учреждений культуры»</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highlight w:val="white"/>
              </w:rPr>
              <w:t xml:space="preserve">«Социокультурные и </w:t>
            </w:r>
            <w:r>
              <w:rPr>
                <w:rFonts w:ascii="Times New Roman" w:hAnsi="Times New Roman"/>
                <w:color w:val="000000"/>
                <w:sz w:val="24"/>
                <w:highlight w:val="white"/>
              </w:rPr>
              <w:lastRenderedPageBreak/>
              <w:t>инклюзивные технологии в сфере культуры: перспективы и возможности»</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highlight w:val="white"/>
              </w:rPr>
              <w:t>«Перспективы развития любительских объединений и клубов по интересам в культурно-досуговых учреждениях Мурманской области»</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highlight w:val="white"/>
              </w:rPr>
              <w:t>«Особенности формирования инклюзивного творческого пространства в культурно-досуговых учреждениях». </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highlight w:val="white"/>
              </w:rPr>
              <w:t> «Дом культуры для всех: использование инновационных форм культурно-досуговой деятельности в организации работы с различными категориями населения».</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C93D29">
            <w:pPr>
              <w:pStyle w:val="ad"/>
              <w:spacing w:after="0" w:line="240" w:lineRule="auto"/>
              <w:ind w:left="0"/>
              <w:rPr>
                <w:rFonts w:ascii="Times New Roman" w:hAnsi="Times New Roman"/>
                <w:sz w:val="24"/>
                <w:szCs w:val="24"/>
              </w:rPr>
            </w:pPr>
          </w:p>
          <w:p w:rsidR="00C93D29" w:rsidRDefault="00C93D29">
            <w:pPr>
              <w:pStyle w:val="ad"/>
              <w:spacing w:after="0" w:line="240" w:lineRule="auto"/>
              <w:ind w:left="0"/>
              <w:rPr>
                <w:rFonts w:ascii="Times New Roman" w:hAnsi="Times New Roman"/>
                <w:sz w:val="24"/>
                <w:szCs w:val="24"/>
              </w:rPr>
            </w:pPr>
          </w:p>
        </w:tc>
        <w:tc>
          <w:tcPr>
            <w:tcW w:w="1481" w:type="dxa"/>
            <w:shd w:val="clear" w:color="auto" w:fill="auto"/>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lastRenderedPageBreak/>
              <w:t>март-ноябрь</w:t>
            </w:r>
          </w:p>
        </w:tc>
        <w:tc>
          <w:tcPr>
            <w:tcW w:w="3545" w:type="dxa"/>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sz w:val="24"/>
              </w:rPr>
            </w:pPr>
            <w:r>
              <w:rPr>
                <w:rFonts w:ascii="Times New Roman" w:hAnsi="Times New Roman"/>
                <w:color w:val="000000"/>
                <w:sz w:val="24"/>
                <w:highlight w:val="white"/>
              </w:rPr>
              <w:t>5 вебинаров в формате ZOOM-конференции на самые актуальные темы для нашей отрасли</w:t>
            </w:r>
            <w:r>
              <w:rPr>
                <w:rFonts w:ascii="Times New Roman" w:hAnsi="Times New Roman"/>
                <w:color w:val="000000"/>
                <w:sz w:val="24"/>
                <w:highlight w:val="white"/>
              </w:rPr>
              <w:br/>
              <w:t>500 слушателей из учреждений культуры Мурманской области</w:t>
            </w:r>
            <w:r>
              <w:rPr>
                <w:rFonts w:ascii="Times New Roman" w:hAnsi="Times New Roman"/>
                <w:color w:val="000000"/>
                <w:sz w:val="24"/>
                <w:highlight w:val="white"/>
              </w:rPr>
              <w:br/>
              <w:t>15 профессиональных федеральных и региональных экспертов</w:t>
            </w:r>
            <w:r>
              <w:rPr>
                <w:rFonts w:ascii="Times New Roman" w:hAnsi="Times New Roman"/>
                <w:color w:val="000000"/>
                <w:sz w:val="24"/>
                <w:highlight w:val="white"/>
              </w:rPr>
              <w:br/>
              <w:t>в рамках проекта провели творческий интенсив «ДК: ДАЁШЬ КУЛЬТУРУ»</w:t>
            </w:r>
            <w:proofErr w:type="gramStart"/>
            <w:r>
              <w:rPr>
                <w:rFonts w:ascii="Times New Roman" w:hAnsi="Times New Roman"/>
                <w:color w:val="000000"/>
                <w:sz w:val="24"/>
                <w:highlight w:val="white"/>
              </w:rPr>
              <w:t xml:space="preserve"> ,</w:t>
            </w:r>
            <w:proofErr w:type="gramEnd"/>
            <w:r>
              <w:rPr>
                <w:rFonts w:ascii="Times New Roman" w:hAnsi="Times New Roman"/>
                <w:color w:val="000000"/>
                <w:sz w:val="24"/>
                <w:highlight w:val="white"/>
              </w:rPr>
              <w:t xml:space="preserve"> направленный на «прокачку» профессиональных компетенций молодых сотрудников</w:t>
            </w:r>
            <w:r>
              <w:rPr>
                <w:rFonts w:ascii="Times New Roman" w:hAnsi="Times New Roman"/>
                <w:color w:val="000000"/>
                <w:sz w:val="24"/>
                <w:highlight w:val="white"/>
              </w:rPr>
              <w:br/>
            </w:r>
            <w:r>
              <w:rPr>
                <w:rFonts w:ascii="Times New Roman" w:hAnsi="Times New Roman"/>
                <w:color w:val="000000"/>
                <w:sz w:val="24"/>
              </w:rPr>
              <w:t>В</w:t>
            </w:r>
            <w:r>
              <w:rPr>
                <w:rFonts w:ascii="Times New Roman" w:hAnsi="Times New Roman"/>
                <w:color w:val="000000"/>
                <w:sz w:val="24"/>
                <w:highlight w:val="white"/>
              </w:rPr>
              <w:t>озможность презентовать в формате онлайн передовой опыт, востребованные технологии и практики работы от ведущих экспертов не только России, но и Грузии, Казахстана, Украины, делиться собственными наработками.</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sz w:val="24"/>
              </w:rPr>
            </w:pPr>
            <w:r>
              <w:rPr>
                <w:rFonts w:ascii="Times New Roman" w:hAnsi="Times New Roman"/>
                <w:color w:val="000000"/>
                <w:sz w:val="24"/>
                <w:highlight w:val="white"/>
              </w:rPr>
              <w:t xml:space="preserve">Формат, не требующий финансовых вложений. Все наши спикеры вебинаров выступили pro </w:t>
            </w:r>
            <w:r>
              <w:rPr>
                <w:rFonts w:ascii="Times New Roman" w:hAnsi="Times New Roman"/>
                <w:color w:val="000000"/>
                <w:sz w:val="24"/>
                <w:highlight w:val="white"/>
              </w:rPr>
              <w:lastRenderedPageBreak/>
              <w:t>bono экспертами — люди, которые добровольно, бескорыстно участвуют своими профессиональными знаниями в осуществлении общественно-полезной деятельности.</w:t>
            </w:r>
            <w:r>
              <w:rPr>
                <w:rFonts w:ascii="Times New Roman" w:hAnsi="Times New Roman"/>
                <w:color w:val="000000"/>
                <w:sz w:val="24"/>
                <w:highlight w:val="white"/>
              </w:rPr>
              <w:br/>
              <w:t xml:space="preserve">Проект привлек внимание не только слушателей из Мурманской области, но и на участие </w:t>
            </w:r>
            <w:proofErr w:type="gramStart"/>
            <w:r>
              <w:rPr>
                <w:rFonts w:ascii="Times New Roman" w:hAnsi="Times New Roman"/>
                <w:color w:val="000000"/>
                <w:sz w:val="24"/>
                <w:highlight w:val="white"/>
              </w:rPr>
              <w:t>регистрировались</w:t>
            </w:r>
            <w:proofErr w:type="gramEnd"/>
            <w:r>
              <w:rPr>
                <w:rFonts w:ascii="Times New Roman" w:hAnsi="Times New Roman"/>
                <w:color w:val="000000"/>
                <w:sz w:val="24"/>
                <w:highlight w:val="white"/>
              </w:rPr>
              <w:t xml:space="preserve"> представили Вологодской и Ярославской областей.</w:t>
            </w:r>
            <w:r>
              <w:rPr>
                <w:rFonts w:ascii="Times New Roman" w:hAnsi="Times New Roman"/>
                <w:color w:val="000000"/>
                <w:sz w:val="24"/>
                <w:highlight w:val="white"/>
              </w:rPr>
              <w:br/>
              <w:t>Создан чат для обмена опытом и решения профессиональных задач среди специалистов Мурманской области, оперативного анонсирования обучающих программ и проектов, полезных в работе (мероприятия, ссылочки, документы и тд).</w:t>
            </w:r>
            <w:r>
              <w:rPr>
                <w:rFonts w:ascii="Times New Roman" w:hAnsi="Times New Roman"/>
                <w:color w:val="000000"/>
                <w:sz w:val="24"/>
                <w:highlight w:val="white"/>
              </w:rPr>
              <w:br/>
              <w:t>Важно было не только обсудить актуальные темы в прямом эфире, но и зафиксировать наши встречи, как методический компонент. Все записи доступны на канале YouTube.</w:t>
            </w:r>
          </w:p>
        </w:tc>
        <w:tc>
          <w:tcPr>
            <w:tcW w:w="3185"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highlight w:val="white"/>
              </w:rPr>
            </w:pPr>
            <w:r>
              <w:rPr>
                <w:rFonts w:ascii="Times New Roman" w:hAnsi="Times New Roman"/>
                <w:color w:val="000000"/>
                <w:sz w:val="24"/>
              </w:rPr>
              <w:lastRenderedPageBreak/>
              <w:t>Без финансирования.</w:t>
            </w:r>
          </w:p>
          <w:p w:rsidR="00C93D29" w:rsidRDefault="00C93D29">
            <w:pPr>
              <w:pStyle w:val="ad"/>
              <w:spacing w:after="0" w:line="240" w:lineRule="auto"/>
              <w:ind w:left="0"/>
              <w:rPr>
                <w:rFonts w:ascii="Times New Roman" w:hAnsi="Times New Roman"/>
                <w:sz w:val="24"/>
                <w:szCs w:val="24"/>
              </w:rPr>
            </w:pPr>
          </w:p>
        </w:tc>
      </w:tr>
      <w:tr w:rsidR="00C93D29">
        <w:trPr>
          <w:trHeight w:val="9496"/>
          <w:jc w:val="center"/>
        </w:trPr>
        <w:tc>
          <w:tcPr>
            <w:tcW w:w="560" w:type="dxa"/>
            <w:shd w:val="clear" w:color="auto" w:fill="auto"/>
          </w:tcPr>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lastRenderedPageBreak/>
              <w:t>2.</w:t>
            </w:r>
          </w:p>
        </w:tc>
        <w:tc>
          <w:tcPr>
            <w:tcW w:w="3110"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Смотр творческих инициатив населения Мурманской области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«Культурный STARTUP: Есть идея!»</w:t>
            </w:r>
          </w:p>
        </w:tc>
        <w:tc>
          <w:tcPr>
            <w:tcW w:w="3545" w:type="dxa"/>
          </w:tcPr>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Культурный STARTUP: Есть идея!– это площадка для сбора идей и проектов в сфере культуры.</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Цель – отбор лучших творческих инициатив, проектов, в том числе работ и практик, ориентированных на поиск и решение актуальных и перспективных задач социального, культурного и образовательного развития области.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Участники проходят 3 этапа:</w:t>
            </w:r>
          </w:p>
          <w:p w:rsidR="00C93D29" w:rsidRDefault="00840773">
            <w:pPr>
              <w:pStyle w:val="ad"/>
              <w:numPr>
                <w:ilvl w:val="0"/>
                <w:numId w:val="25"/>
              </w:numPr>
              <w:pBdr>
                <w:top w:val="none" w:sz="4" w:space="0" w:color="000000"/>
                <w:left w:val="none" w:sz="4" w:space="0" w:color="000000"/>
                <w:bottom w:val="none" w:sz="4" w:space="0" w:color="000000"/>
                <w:right w:val="none" w:sz="4" w:space="0" w:color="000000"/>
              </w:pBdr>
              <w:spacing w:after="0"/>
              <w:ind w:left="0"/>
              <w:jc w:val="both"/>
            </w:pPr>
            <w:r>
              <w:rPr>
                <w:rFonts w:ascii="Times New Roman" w:hAnsi="Times New Roman"/>
                <w:color w:val="000000"/>
                <w:sz w:val="24"/>
              </w:rPr>
              <w:t>формирование инициативы, представление заявки;</w:t>
            </w:r>
          </w:p>
          <w:p w:rsidR="00C93D29" w:rsidRDefault="00840773">
            <w:pPr>
              <w:pStyle w:val="ad"/>
              <w:numPr>
                <w:ilvl w:val="0"/>
                <w:numId w:val="25"/>
              </w:numPr>
              <w:pBdr>
                <w:top w:val="none" w:sz="4" w:space="0" w:color="000000"/>
                <w:left w:val="none" w:sz="4" w:space="0" w:color="000000"/>
                <w:bottom w:val="none" w:sz="4" w:space="0" w:color="000000"/>
                <w:right w:val="none" w:sz="4" w:space="0" w:color="000000"/>
              </w:pBdr>
              <w:spacing w:after="0"/>
              <w:ind w:left="0"/>
              <w:jc w:val="both"/>
            </w:pPr>
            <w:r>
              <w:rPr>
                <w:rFonts w:ascii="Times New Roman" w:hAnsi="Times New Roman"/>
                <w:color w:val="000000"/>
                <w:sz w:val="24"/>
              </w:rPr>
              <w:t>презентация инициативы, отбор лучших идей;</w:t>
            </w:r>
          </w:p>
          <w:p w:rsidR="00C93D29" w:rsidRDefault="00840773">
            <w:pPr>
              <w:pStyle w:val="ad"/>
              <w:numPr>
                <w:ilvl w:val="0"/>
                <w:numId w:val="25"/>
              </w:numPr>
              <w:pBdr>
                <w:top w:val="none" w:sz="4" w:space="0" w:color="000000"/>
                <w:left w:val="none" w:sz="4" w:space="0" w:color="000000"/>
                <w:bottom w:val="none" w:sz="4" w:space="0" w:color="000000"/>
                <w:right w:val="none" w:sz="4" w:space="0" w:color="000000"/>
              </w:pBdr>
              <w:spacing w:after="0"/>
              <w:ind w:left="0"/>
              <w:jc w:val="both"/>
            </w:pPr>
            <w:r>
              <w:rPr>
                <w:rFonts w:ascii="Times New Roman" w:hAnsi="Times New Roman"/>
                <w:color w:val="000000"/>
                <w:sz w:val="24"/>
              </w:rPr>
              <w:t>реализация инициативы - поиск и объединение вместе имеющихся ресурсов.</w:t>
            </w:r>
          </w:p>
          <w:p w:rsidR="00C93D29" w:rsidRDefault="00C93D29">
            <w:pPr>
              <w:pStyle w:val="ad"/>
              <w:spacing w:after="0" w:line="240" w:lineRule="auto"/>
              <w:ind w:left="0"/>
              <w:rPr>
                <w:rFonts w:ascii="Times New Roman" w:hAnsi="Times New Roman"/>
                <w:sz w:val="24"/>
                <w:szCs w:val="24"/>
              </w:rPr>
            </w:pPr>
          </w:p>
        </w:tc>
        <w:tc>
          <w:tcPr>
            <w:tcW w:w="1481" w:type="dxa"/>
            <w:shd w:val="clear" w:color="auto" w:fill="auto"/>
          </w:tcPr>
          <w:p w:rsidR="00C93D29" w:rsidRDefault="00840773">
            <w:pPr>
              <w:pStyle w:val="ad"/>
              <w:spacing w:after="0" w:line="240" w:lineRule="auto"/>
              <w:ind w:left="0"/>
              <w:jc w:val="center"/>
              <w:rPr>
                <w:rFonts w:ascii="Times New Roman" w:hAnsi="Times New Roman"/>
                <w:sz w:val="24"/>
                <w:szCs w:val="24"/>
              </w:rPr>
            </w:pPr>
            <w:r>
              <w:rPr>
                <w:rFonts w:ascii="Times New Roman" w:hAnsi="Times New Roman"/>
                <w:sz w:val="24"/>
                <w:szCs w:val="24"/>
              </w:rPr>
              <w:t>январь-декабрь</w:t>
            </w:r>
          </w:p>
        </w:tc>
        <w:tc>
          <w:tcPr>
            <w:tcW w:w="3545" w:type="dxa"/>
          </w:tcPr>
          <w:p w:rsidR="00C93D29" w:rsidRDefault="00840773">
            <w:pPr>
              <w:pStyle w:val="ad"/>
              <w:spacing w:after="0" w:line="240" w:lineRule="auto"/>
              <w:ind w:left="0"/>
              <w:rPr>
                <w:rFonts w:ascii="Times New Roman" w:hAnsi="Times New Roman"/>
                <w:sz w:val="24"/>
                <w:szCs w:val="24"/>
                <w:u w:val="single"/>
              </w:rPr>
            </w:pPr>
            <w:r>
              <w:rPr>
                <w:rFonts w:ascii="Times New Roman" w:hAnsi="Times New Roman"/>
                <w:sz w:val="24"/>
                <w:szCs w:val="24"/>
                <w:u w:val="single"/>
              </w:rPr>
              <w:t>За год были реализованы 7 проектов:</w:t>
            </w:r>
          </w:p>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1. 14 мая - мастер-класс "Почтовое путешествие" Почты России и Александра Дильмухаметова;</w:t>
            </w:r>
          </w:p>
          <w:p w:rsidR="00C93D29" w:rsidRDefault="00840773">
            <w:pPr>
              <w:spacing w:after="0" w:line="240" w:lineRule="auto"/>
              <w:rPr>
                <w:rFonts w:ascii="Times New Roman" w:hAnsi="Times New Roman"/>
                <w:sz w:val="24"/>
                <w:szCs w:val="24"/>
              </w:rPr>
            </w:pPr>
            <w:r>
              <w:rPr>
                <w:rFonts w:ascii="Times New Roman" w:hAnsi="Times New Roman"/>
                <w:sz w:val="24"/>
                <w:szCs w:val="24"/>
              </w:rPr>
              <w:t xml:space="preserve">2. совместно со Студенческим объединением «Содружество равных возможностей» Мурманского Арктического государственного университета были реализованы 4 инклюзивных проекта   </w:t>
            </w:r>
          </w:p>
          <w:p w:rsidR="00C93D29" w:rsidRDefault="00840773">
            <w:pPr>
              <w:spacing w:after="0" w:line="240" w:lineRule="auto"/>
              <w:rPr>
                <w:rFonts w:ascii="Times New Roman" w:hAnsi="Times New Roman"/>
                <w:sz w:val="24"/>
                <w:szCs w:val="24"/>
              </w:rPr>
            </w:pPr>
            <w:r>
              <w:rPr>
                <w:rFonts w:ascii="Times New Roman" w:hAnsi="Times New Roman"/>
                <w:sz w:val="24"/>
                <w:szCs w:val="24"/>
              </w:rPr>
              <w:t xml:space="preserve">2.1. 26 сентября </w:t>
            </w:r>
            <w:proofErr w:type="gramStart"/>
            <w:r>
              <w:rPr>
                <w:rFonts w:ascii="Times New Roman" w:hAnsi="Times New Roman"/>
                <w:sz w:val="24"/>
                <w:szCs w:val="24"/>
              </w:rPr>
              <w:t>-Т</w:t>
            </w:r>
            <w:proofErr w:type="gramEnd"/>
            <w:r>
              <w:rPr>
                <w:rFonts w:ascii="Times New Roman" w:hAnsi="Times New Roman"/>
                <w:sz w:val="24"/>
                <w:szCs w:val="24"/>
              </w:rPr>
              <w:t>еатрализованный праздник «День смайлика: улыбнись другу»</w:t>
            </w:r>
          </w:p>
          <w:p w:rsidR="00C93D29" w:rsidRDefault="00840773">
            <w:pPr>
              <w:spacing w:after="0" w:line="240" w:lineRule="auto"/>
              <w:rPr>
                <w:rFonts w:ascii="Times New Roman" w:hAnsi="Times New Roman"/>
                <w:sz w:val="24"/>
              </w:rPr>
            </w:pPr>
            <w:r>
              <w:rPr>
                <w:rFonts w:ascii="Times New Roman" w:hAnsi="Times New Roman"/>
                <w:sz w:val="24"/>
                <w:szCs w:val="24"/>
              </w:rPr>
              <w:t xml:space="preserve">2.2. 30 октября - Танцевальный мастер-класс </w:t>
            </w:r>
          </w:p>
          <w:p w:rsidR="00C93D29" w:rsidRDefault="00840773">
            <w:pPr>
              <w:spacing w:after="0" w:line="240" w:lineRule="auto"/>
              <w:rPr>
                <w:rFonts w:ascii="Times New Roman" w:hAnsi="Times New Roman"/>
                <w:sz w:val="24"/>
                <w:szCs w:val="24"/>
              </w:rPr>
            </w:pPr>
            <w:r>
              <w:rPr>
                <w:rFonts w:ascii="Times New Roman" w:hAnsi="Times New Roman"/>
                <w:sz w:val="24"/>
                <w:szCs w:val="24"/>
              </w:rPr>
              <w:t>2.3. 20 ноября - Детский праздник «Бал-маскарад», посвященный Всемирному Дню ребенка</w:t>
            </w:r>
          </w:p>
          <w:p w:rsidR="00C93D29" w:rsidRDefault="00840773">
            <w:pPr>
              <w:spacing w:after="0" w:line="240" w:lineRule="auto"/>
              <w:rPr>
                <w:rFonts w:ascii="Times New Roman" w:hAnsi="Times New Roman"/>
                <w:sz w:val="24"/>
              </w:rPr>
            </w:pPr>
            <w:r>
              <w:rPr>
                <w:rFonts w:ascii="Times New Roman" w:hAnsi="Times New Roman"/>
                <w:sz w:val="24"/>
                <w:szCs w:val="24"/>
              </w:rPr>
              <w:t xml:space="preserve">2.4. 11 декабря - </w:t>
            </w:r>
            <w:proofErr w:type="gramStart"/>
            <w:r>
              <w:rPr>
                <w:rFonts w:ascii="Times New Roman" w:hAnsi="Times New Roman"/>
                <w:sz w:val="24"/>
                <w:szCs w:val="24"/>
              </w:rPr>
              <w:t>Интерактивный</w:t>
            </w:r>
            <w:proofErr w:type="gramEnd"/>
            <w:r>
              <w:rPr>
                <w:rFonts w:ascii="Times New Roman" w:hAnsi="Times New Roman"/>
                <w:sz w:val="24"/>
                <w:szCs w:val="24"/>
              </w:rPr>
              <w:t xml:space="preserve"> квест «В поисках сокровищ», посвященный Международному Дню инвалида; </w:t>
            </w:r>
          </w:p>
          <w:p w:rsidR="00C93D29" w:rsidRDefault="00840773">
            <w:pPr>
              <w:spacing w:after="0" w:line="240" w:lineRule="auto"/>
              <w:rPr>
                <w:rFonts w:ascii="Times New Roman" w:hAnsi="Times New Roman"/>
                <w:sz w:val="24"/>
                <w:szCs w:val="24"/>
              </w:rPr>
            </w:pPr>
            <w:r>
              <w:rPr>
                <w:rFonts w:ascii="Times New Roman" w:hAnsi="Times New Roman"/>
                <w:sz w:val="24"/>
                <w:szCs w:val="24"/>
              </w:rPr>
              <w:t>3. Совместно с Ксенией Семиглазовой был реализован экологический фестиваль #ЭкоФестМурманск (5 июня - акция «С заботой о планете» и 22 декабря финал проекта).</w:t>
            </w:r>
          </w:p>
          <w:p w:rsidR="00C93D29" w:rsidRDefault="00840773">
            <w:pPr>
              <w:spacing w:after="0" w:line="240" w:lineRule="auto"/>
              <w:rPr>
                <w:rFonts w:ascii="Times New Roman" w:hAnsi="Times New Roman"/>
                <w:sz w:val="24"/>
                <w:szCs w:val="24"/>
              </w:rPr>
            </w:pPr>
            <w:r>
              <w:rPr>
                <w:rFonts w:ascii="Times New Roman" w:hAnsi="Times New Roman"/>
                <w:sz w:val="24"/>
                <w:szCs w:val="24"/>
              </w:rPr>
              <w:t>4. Совместно с Соловьевой Ольгой открылся кружок крутки казачьей шашки (фланкировка).</w:t>
            </w:r>
          </w:p>
        </w:tc>
        <w:tc>
          <w:tcPr>
            <w:tcW w:w="3185" w:type="dxa"/>
            <w:shd w:val="clear" w:color="auto" w:fill="auto"/>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Без финансирования</w:t>
            </w:r>
          </w:p>
        </w:tc>
      </w:tr>
      <w:tr w:rsidR="00C93D29">
        <w:trPr>
          <w:trHeight w:val="382"/>
          <w:jc w:val="center"/>
        </w:trPr>
        <w:tc>
          <w:tcPr>
            <w:tcW w:w="560" w:type="dxa"/>
            <w:vMerge w:val="restart"/>
            <w:shd w:val="clear" w:color="FFFFFF" w:fill="FFFFFF"/>
          </w:tcPr>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3.</w:t>
            </w:r>
          </w:p>
        </w:tc>
        <w:tc>
          <w:tcPr>
            <w:tcW w:w="3110"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Марафон видео-</w:t>
            </w:r>
            <w:r>
              <w:rPr>
                <w:rFonts w:ascii="Times New Roman" w:hAnsi="Times New Roman"/>
                <w:color w:val="000000"/>
                <w:sz w:val="24"/>
                <w:highlight w:val="white"/>
              </w:rPr>
              <w:lastRenderedPageBreak/>
              <w:t>поздравлений Мурманской области в честь празднования 83-летия Мурманской области.</w:t>
            </w:r>
          </w:p>
        </w:tc>
        <w:tc>
          <w:tcPr>
            <w:tcW w:w="3545"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lastRenderedPageBreak/>
              <w:t xml:space="preserve">В марафоне приняли участие </w:t>
            </w:r>
            <w:r>
              <w:rPr>
                <w:rFonts w:ascii="Times New Roman" w:hAnsi="Times New Roman"/>
                <w:color w:val="000000"/>
                <w:sz w:val="24"/>
                <w:highlight w:val="white"/>
              </w:rPr>
              <w:lastRenderedPageBreak/>
              <w:t>администрации муниципальных образований/ предприятия/ организации/ физические лица, которые готовили творческие видео-поздравления и размещали на официальных Интернет-ресурсах муниципальных образований, в личных и корпоративных группах в социальных сетях с использованием тематических хэштегов #83Заполярье, #НаСевереЖить. Лучшие видео-поздравления отбирались  для трансляции на сайте и в социальных сетях Министерства культуры.</w:t>
            </w:r>
          </w:p>
        </w:tc>
        <w:tc>
          <w:tcPr>
            <w:tcW w:w="1481"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lastRenderedPageBreak/>
              <w:t xml:space="preserve">27 мая – 30 </w:t>
            </w:r>
            <w:r>
              <w:rPr>
                <w:rFonts w:ascii="Times New Roman" w:hAnsi="Times New Roman"/>
                <w:color w:val="000000"/>
                <w:sz w:val="24"/>
                <w:highlight w:val="white"/>
              </w:rPr>
              <w:lastRenderedPageBreak/>
              <w:t>мая 2021 год</w:t>
            </w:r>
          </w:p>
        </w:tc>
        <w:tc>
          <w:tcPr>
            <w:tcW w:w="3545"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lastRenderedPageBreak/>
              <w:t xml:space="preserve">Было рекомендовано 9 </w:t>
            </w:r>
            <w:r>
              <w:rPr>
                <w:rFonts w:ascii="Times New Roman" w:hAnsi="Times New Roman"/>
                <w:color w:val="000000"/>
                <w:sz w:val="24"/>
                <w:highlight w:val="white"/>
              </w:rPr>
              <w:lastRenderedPageBreak/>
              <w:t>видеороликов для репоста.</w:t>
            </w:r>
          </w:p>
        </w:tc>
        <w:tc>
          <w:tcPr>
            <w:tcW w:w="318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highlight w:val="white"/>
              </w:rPr>
            </w:pPr>
            <w:r>
              <w:rPr>
                <w:rFonts w:ascii="Times New Roman" w:hAnsi="Times New Roman"/>
                <w:color w:val="000000"/>
                <w:sz w:val="24"/>
              </w:rPr>
              <w:lastRenderedPageBreak/>
              <w:t>Без финансирования.</w:t>
            </w:r>
          </w:p>
        </w:tc>
      </w:tr>
      <w:tr w:rsidR="00C93D29">
        <w:trPr>
          <w:trHeight w:val="382"/>
          <w:jc w:val="center"/>
        </w:trPr>
        <w:tc>
          <w:tcPr>
            <w:tcW w:w="560" w:type="dxa"/>
            <w:vMerge w:val="restart"/>
            <w:shd w:val="clear" w:color="FFFFFF" w:fill="FFFFFF"/>
          </w:tcPr>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lastRenderedPageBreak/>
              <w:t>4.</w:t>
            </w:r>
          </w:p>
        </w:tc>
        <w:tc>
          <w:tcPr>
            <w:tcW w:w="3110"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highlight w:val="white"/>
              </w:rPr>
            </w:pPr>
            <w:r>
              <w:rPr>
                <w:rFonts w:ascii="Times New Roman" w:hAnsi="Times New Roman"/>
                <w:color w:val="000000"/>
                <w:sz w:val="24"/>
                <w:highlight w:val="white"/>
              </w:rPr>
              <w:t>Рубрика «Что случилось?» #Юбилейный год</w:t>
            </w:r>
            <w:r>
              <w:rPr>
                <w:rFonts w:ascii="Times New Roman" w:hAnsi="Times New Roman"/>
                <w:color w:val="000000"/>
                <w:sz w:val="24"/>
              </w:rPr>
              <w:t xml:space="preserve"> #Кировкапоздравляет</w:t>
            </w:r>
          </w:p>
          <w:p w:rsidR="00C93D29" w:rsidRDefault="00C93D29">
            <w:pPr>
              <w:pBdr>
                <w:top w:val="none" w:sz="4" w:space="0" w:color="000000"/>
                <w:left w:val="none" w:sz="4" w:space="0" w:color="000000"/>
                <w:bottom w:val="none" w:sz="4" w:space="0" w:color="000000"/>
                <w:right w:val="none" w:sz="4" w:space="0" w:color="000000"/>
              </w:pBdr>
              <w:spacing w:after="0"/>
              <w:jc w:val="center"/>
              <w:rPr>
                <w:rFonts w:ascii="Times New Roman" w:hAnsi="Times New Roman"/>
                <w:highlight w:val="white"/>
              </w:rPr>
            </w:pPr>
          </w:p>
        </w:tc>
        <w:tc>
          <w:tcPr>
            <w:tcW w:w="3545"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Рубрика посвящена освещению юбилейных дат коллективов художественной самодеятельности культурно-досуговых учреждений Мурманской области и направлена на сохранение единого культурного пространства Кольского Заполярья.</w:t>
            </w:r>
          </w:p>
        </w:tc>
        <w:tc>
          <w:tcPr>
            <w:tcW w:w="1481"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highlight w:val="white"/>
              </w:rPr>
            </w:pPr>
            <w:r>
              <w:rPr>
                <w:rFonts w:ascii="Times New Roman" w:hAnsi="Times New Roman"/>
                <w:color w:val="000000"/>
                <w:sz w:val="24"/>
                <w:highlight w:val="white"/>
              </w:rPr>
              <w:t xml:space="preserve"> Январь-август 2021 год</w:t>
            </w:r>
          </w:p>
        </w:tc>
        <w:tc>
          <w:tcPr>
            <w:tcW w:w="3545" w:type="dxa"/>
            <w:vMerge w:val="restart"/>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 xml:space="preserve">Было подготовлено 18 поздравительных постов. Коллективы </w:t>
            </w:r>
            <w:proofErr w:type="gramStart"/>
            <w:r>
              <w:rPr>
                <w:rFonts w:ascii="Times New Roman" w:hAnsi="Times New Roman"/>
                <w:color w:val="000000"/>
                <w:sz w:val="24"/>
                <w:highlight w:val="white"/>
              </w:rPr>
              <w:t>из</w:t>
            </w:r>
            <w:proofErr w:type="gramEnd"/>
            <w:r>
              <w:rPr>
                <w:rFonts w:ascii="Times New Roman" w:hAnsi="Times New Roman"/>
                <w:color w:val="000000"/>
                <w:sz w:val="24"/>
                <w:highlight w:val="white"/>
              </w:rPr>
              <w:t>: Апатиты, Кировск, Кола, Мурманск, Ковдор</w:t>
            </w:r>
            <w:proofErr w:type="gramStart"/>
            <w:r>
              <w:rPr>
                <w:rFonts w:ascii="Times New Roman" w:hAnsi="Times New Roman"/>
                <w:color w:val="000000"/>
                <w:sz w:val="24"/>
                <w:highlight w:val="white"/>
              </w:rPr>
              <w:t>,М</w:t>
            </w:r>
            <w:proofErr w:type="gramEnd"/>
            <w:r>
              <w:rPr>
                <w:rFonts w:ascii="Times New Roman" w:hAnsi="Times New Roman"/>
                <w:color w:val="000000"/>
                <w:sz w:val="24"/>
                <w:highlight w:val="white"/>
              </w:rPr>
              <w:t>ончегорск,  Кандалакша, Полярные Зори, Оленегорск,  Никеля, Ревды</w:t>
            </w:r>
            <w:r>
              <w:rPr>
                <w:rFonts w:ascii="Times New Roman" w:hAnsi="Times New Roman"/>
                <w:color w:val="000000"/>
                <w:sz w:val="24"/>
              </w:rPr>
              <w:t>.</w:t>
            </w:r>
          </w:p>
        </w:tc>
        <w:tc>
          <w:tcPr>
            <w:tcW w:w="318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highlight w:val="white"/>
              </w:rPr>
            </w:pPr>
            <w:r>
              <w:rPr>
                <w:rFonts w:ascii="Times New Roman" w:hAnsi="Times New Roman"/>
                <w:color w:val="000000"/>
                <w:sz w:val="24"/>
              </w:rPr>
              <w:t>Без финансирования.</w:t>
            </w:r>
          </w:p>
          <w:p w:rsidR="00C93D29" w:rsidRDefault="00C93D29">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highlight w:val="white"/>
              </w:rPr>
            </w:pPr>
            <w:r>
              <w:rPr>
                <w:rFonts w:ascii="Times New Roman" w:hAnsi="Times New Roman"/>
                <w:color w:val="000000"/>
                <w:sz w:val="24"/>
                <w:highlight w:val="white"/>
              </w:rPr>
              <w:t> </w:t>
            </w:r>
          </w:p>
        </w:tc>
      </w:tr>
    </w:tbl>
    <w:p w:rsidR="00C93D29" w:rsidRDefault="00C93D29">
      <w:pPr>
        <w:pStyle w:val="ad"/>
        <w:spacing w:after="0" w:line="240" w:lineRule="auto"/>
        <w:ind w:left="360"/>
        <w:jc w:val="center"/>
        <w:rPr>
          <w:rFonts w:ascii="Times New Roman" w:hAnsi="Times New Roman"/>
          <w:b/>
          <w:color w:val="000000"/>
          <w:sz w:val="24"/>
          <w:szCs w:val="24"/>
        </w:rPr>
      </w:pPr>
    </w:p>
    <w:p w:rsidR="00C93D29" w:rsidRDefault="00840773">
      <w:pPr>
        <w:rPr>
          <w:rFonts w:ascii="Times New Roman" w:hAnsi="Times New Roman"/>
          <w:b/>
          <w:color w:val="000000"/>
          <w:sz w:val="24"/>
          <w:szCs w:val="24"/>
        </w:rPr>
      </w:pPr>
      <w:r>
        <w:rPr>
          <w:rFonts w:ascii="Times New Roman" w:hAnsi="Times New Roman"/>
          <w:b/>
          <w:color w:val="000000"/>
          <w:sz w:val="24"/>
        </w:rPr>
        <w:br w:type="page"/>
      </w:r>
    </w:p>
    <w:p w:rsidR="00C93D29" w:rsidRDefault="00840773">
      <w:pPr>
        <w:pStyle w:val="ad"/>
        <w:spacing w:after="0" w:line="240" w:lineRule="auto"/>
        <w:ind w:left="360"/>
        <w:rPr>
          <w:rFonts w:ascii="Times New Roman" w:hAnsi="Times New Roman"/>
          <w:b/>
          <w:color w:val="000000"/>
          <w:sz w:val="24"/>
          <w:szCs w:val="24"/>
        </w:rPr>
      </w:pPr>
      <w:r>
        <w:rPr>
          <w:rFonts w:ascii="Times New Roman" w:hAnsi="Times New Roman"/>
          <w:b/>
          <w:color w:val="000000"/>
          <w:sz w:val="24"/>
          <w:szCs w:val="24"/>
        </w:rPr>
        <w:lastRenderedPageBreak/>
        <w:t xml:space="preserve">6.2. </w:t>
      </w:r>
      <w:r>
        <w:rPr>
          <w:rFonts w:ascii="Times New Roman" w:hAnsi="Times New Roman"/>
          <w:b/>
          <w:color w:val="000000"/>
          <w:sz w:val="24"/>
        </w:rPr>
        <w:t xml:space="preserve">Социокультурные проекты, в реализации которых  учреждение выступило партнером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1978"/>
        <w:gridCol w:w="2551"/>
        <w:gridCol w:w="3543"/>
        <w:gridCol w:w="1984"/>
        <w:gridCol w:w="1984"/>
        <w:gridCol w:w="2450"/>
      </w:tblGrid>
      <w:tr w:rsidR="00C93D29">
        <w:trPr>
          <w:trHeight w:val="725"/>
          <w:jc w:val="center"/>
        </w:trPr>
        <w:tc>
          <w:tcPr>
            <w:tcW w:w="643"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1978"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Наименование проекта</w:t>
            </w:r>
          </w:p>
          <w:p w:rsidR="00C93D29" w:rsidRDefault="00C93D29">
            <w:pPr>
              <w:pStyle w:val="ad"/>
              <w:spacing w:after="0" w:line="240" w:lineRule="auto"/>
              <w:ind w:left="0"/>
              <w:jc w:val="center"/>
              <w:rPr>
                <w:rFonts w:ascii="Times New Roman" w:hAnsi="Times New Roman"/>
                <w:b/>
                <w:color w:val="000000"/>
                <w:sz w:val="24"/>
                <w:szCs w:val="24"/>
              </w:rPr>
            </w:pPr>
          </w:p>
        </w:tc>
        <w:tc>
          <w:tcPr>
            <w:tcW w:w="2551" w:type="dxa"/>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Наименование организации-лидера проекта</w:t>
            </w:r>
          </w:p>
        </w:tc>
        <w:tc>
          <w:tcPr>
            <w:tcW w:w="3543" w:type="dxa"/>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Краткое описание</w:t>
            </w:r>
          </w:p>
        </w:tc>
        <w:tc>
          <w:tcPr>
            <w:tcW w:w="1984"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Сроки реализации проекта</w:t>
            </w:r>
          </w:p>
        </w:tc>
        <w:tc>
          <w:tcPr>
            <w:tcW w:w="1984" w:type="dxa"/>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Достигнутые результаты</w:t>
            </w:r>
          </w:p>
        </w:tc>
        <w:tc>
          <w:tcPr>
            <w:tcW w:w="2450"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Источник финансирования проекта</w:t>
            </w:r>
          </w:p>
        </w:tc>
      </w:tr>
      <w:tr w:rsidR="00C93D29">
        <w:trPr>
          <w:trHeight w:val="382"/>
          <w:jc w:val="center"/>
        </w:trPr>
        <w:tc>
          <w:tcPr>
            <w:tcW w:w="643" w:type="dxa"/>
            <w:shd w:val="clear" w:color="auto" w:fill="auto"/>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1978" w:type="dxa"/>
            <w:shd w:val="clear" w:color="auto" w:fill="auto"/>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Проект</w:t>
            </w:r>
          </w:p>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«Навигатор добровольчества» </w:t>
            </w:r>
          </w:p>
        </w:tc>
        <w:tc>
          <w:tcPr>
            <w:tcW w:w="2551" w:type="dxa"/>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rPr>
              <w:t>Данный проект реализуется при поддержке Российского фонда культуры и Всероссийского движения «Волонтеры культуры», КРОМО «Центр развития добровольчества» (Республика Карелия)</w:t>
            </w:r>
          </w:p>
        </w:tc>
        <w:tc>
          <w:tcPr>
            <w:tcW w:w="3543" w:type="dxa"/>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Ключевой задачей проекта является разработка базовых стандартов по развитию добровольческой деятельности на базе учреждений культуры Мурманской области с вовлечением добровольцев из числа граждан местного сообщества. </w:t>
            </w:r>
          </w:p>
        </w:tc>
        <w:tc>
          <w:tcPr>
            <w:tcW w:w="1984" w:type="dxa"/>
            <w:shd w:val="clear" w:color="auto" w:fill="auto"/>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сентябрь-октябрь</w:t>
            </w:r>
          </w:p>
        </w:tc>
        <w:tc>
          <w:tcPr>
            <w:tcW w:w="1984" w:type="dxa"/>
          </w:tcPr>
          <w:p w:rsidR="00C93D29" w:rsidRDefault="00840773">
            <w:pPr>
              <w:pStyle w:val="ad"/>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обучены 30 специалистов учреждения культуры</w:t>
            </w:r>
          </w:p>
        </w:tc>
        <w:tc>
          <w:tcPr>
            <w:tcW w:w="2450" w:type="dxa"/>
            <w:shd w:val="clear" w:color="auto" w:fill="auto"/>
          </w:tcPr>
          <w:p w:rsidR="00C93D29" w:rsidRDefault="00C93D29">
            <w:pPr>
              <w:pStyle w:val="ad"/>
              <w:spacing w:after="0" w:line="240" w:lineRule="auto"/>
              <w:ind w:left="0"/>
              <w:rPr>
                <w:rFonts w:ascii="Times New Roman" w:hAnsi="Times New Roman"/>
                <w:color w:val="000000"/>
                <w:sz w:val="24"/>
                <w:szCs w:val="24"/>
              </w:rPr>
            </w:pPr>
          </w:p>
        </w:tc>
      </w:tr>
      <w:tr w:rsidR="00C93D29">
        <w:trPr>
          <w:trHeight w:val="382"/>
          <w:jc w:val="center"/>
        </w:trPr>
        <w:tc>
          <w:tcPr>
            <w:tcW w:w="643" w:type="dxa"/>
            <w:vMerge w:val="restart"/>
            <w:shd w:val="clear" w:color="FFFFFF" w:fill="FFFFFF"/>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w:t>
            </w:r>
          </w:p>
        </w:tc>
        <w:tc>
          <w:tcPr>
            <w:tcW w:w="1978" w:type="dxa"/>
            <w:vMerge w:val="restart"/>
            <w:shd w:val="clear" w:color="FFFFFF" w:fill="FFFFFF"/>
          </w:tcPr>
          <w:p w:rsidR="00C93D29" w:rsidRDefault="00840773">
            <w:pPr>
              <w:pStyle w:val="ad"/>
              <w:spacing w:after="0" w:line="240" w:lineRule="auto"/>
              <w:ind w:left="0"/>
              <w:rPr>
                <w:rFonts w:ascii="Times New Roman" w:hAnsi="Times New Roman"/>
                <w:color w:val="000000"/>
                <w:sz w:val="24"/>
                <w:szCs w:val="24"/>
                <w:highlight w:val="yellow"/>
              </w:rPr>
            </w:pPr>
            <w:r>
              <w:rPr>
                <w:rFonts w:ascii="Times New Roman" w:hAnsi="Times New Roman"/>
                <w:color w:val="000000"/>
                <w:sz w:val="24"/>
                <w:highlight w:val="white"/>
              </w:rPr>
              <w:t xml:space="preserve">всероссийская акция «Культурный хоровод», посвящённая Международному Дню танца </w:t>
            </w:r>
          </w:p>
        </w:tc>
        <w:tc>
          <w:tcPr>
            <w:tcW w:w="2551" w:type="dxa"/>
            <w:vMerge w:val="restart"/>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Министерство культуры Российской Федерации</w:t>
            </w:r>
          </w:p>
        </w:tc>
        <w:tc>
          <w:tcPr>
            <w:tcW w:w="3543" w:type="dxa"/>
            <w:vMerge w:val="restart"/>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highlight w:val="white"/>
              </w:rPr>
            </w:pPr>
            <w:r>
              <w:rPr>
                <w:rFonts w:ascii="Times New Roman" w:hAnsi="Times New Roman"/>
                <w:color w:val="000000"/>
                <w:highlight w:val="white"/>
              </w:rPr>
              <w:t>В записи видеоролика принимали участие 5 коллективов - Ювента, Ониона, Форсаж, Радость, Сполохи</w:t>
            </w:r>
          </w:p>
          <w:p w:rsidR="00C93D29" w:rsidRDefault="00C93D29">
            <w:pPr>
              <w:pBdr>
                <w:top w:val="none" w:sz="4" w:space="0" w:color="000000"/>
                <w:left w:val="none" w:sz="4" w:space="0" w:color="000000"/>
                <w:bottom w:val="none" w:sz="4" w:space="0" w:color="000000"/>
                <w:right w:val="none" w:sz="4" w:space="0" w:color="000000"/>
              </w:pBdr>
              <w:spacing w:after="0"/>
              <w:ind w:left="57"/>
              <w:jc w:val="both"/>
              <w:rPr>
                <w:rFonts w:ascii="Times New Roman" w:hAnsi="Times New Roman"/>
                <w:color w:val="000000"/>
                <w:highlight w:val="white"/>
              </w:rPr>
            </w:pPr>
          </w:p>
        </w:tc>
        <w:tc>
          <w:tcPr>
            <w:tcW w:w="1984" w:type="dxa"/>
            <w:vMerge w:val="restart"/>
            <w:shd w:val="clear" w:color="FFFFFF" w:fill="FFFFFF"/>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апрель 2021 года</w:t>
            </w:r>
          </w:p>
        </w:tc>
        <w:tc>
          <w:tcPr>
            <w:tcW w:w="1984" w:type="dxa"/>
            <w:vMerge w:val="restart"/>
          </w:tcPr>
          <w:p w:rsidR="00C93D29" w:rsidRDefault="00840773">
            <w:pPr>
              <w:pStyle w:val="ad"/>
              <w:spacing w:after="0" w:line="240" w:lineRule="auto"/>
              <w:ind w:left="0"/>
              <w:jc w:val="both"/>
              <w:rPr>
                <w:rFonts w:ascii="Times New Roman" w:hAnsi="Times New Roman"/>
                <w:color w:val="000000"/>
                <w:sz w:val="24"/>
                <w:szCs w:val="24"/>
                <w:highlight w:val="white"/>
              </w:rPr>
            </w:pPr>
            <w:r>
              <w:rPr>
                <w:rFonts w:ascii="Times New Roman" w:hAnsi="Times New Roman"/>
                <w:color w:val="000000"/>
                <w:sz w:val="24"/>
                <w:szCs w:val="24"/>
              </w:rPr>
              <w:t>5 коллективов Дворца приняли участие.</w:t>
            </w:r>
          </w:p>
        </w:tc>
        <w:tc>
          <w:tcPr>
            <w:tcW w:w="2450" w:type="dxa"/>
            <w:vMerge w:val="restart"/>
            <w:shd w:val="clear" w:color="FFFFFF" w:fill="FFFFFF"/>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Без финансирования.</w:t>
            </w:r>
          </w:p>
        </w:tc>
      </w:tr>
      <w:tr w:rsidR="00C93D29">
        <w:trPr>
          <w:trHeight w:val="382"/>
          <w:jc w:val="center"/>
        </w:trPr>
        <w:tc>
          <w:tcPr>
            <w:tcW w:w="643" w:type="dxa"/>
            <w:vMerge w:val="restart"/>
            <w:tcBorders>
              <w:bottom w:val="single" w:sz="4" w:space="0" w:color="000000"/>
            </w:tcBorders>
            <w:shd w:val="clear" w:color="FFFFFF" w:fill="FFFFFF"/>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w:t>
            </w:r>
          </w:p>
        </w:tc>
        <w:tc>
          <w:tcPr>
            <w:tcW w:w="1978" w:type="dxa"/>
            <w:vMerge w:val="restart"/>
            <w:tcBorders>
              <w:bottom w:val="single" w:sz="4" w:space="0" w:color="000000"/>
            </w:tcBorders>
            <w:shd w:val="clear" w:color="FFFFFF" w:fill="FFFFFF"/>
          </w:tcPr>
          <w:p w:rsidR="00C93D29" w:rsidRDefault="00840773">
            <w:pPr>
              <w:pStyle w:val="ad"/>
              <w:spacing w:after="0" w:line="240" w:lineRule="auto"/>
              <w:ind w:left="0"/>
              <w:rPr>
                <w:rFonts w:ascii="Times New Roman" w:hAnsi="Times New Roman"/>
                <w:color w:val="000000"/>
                <w:sz w:val="24"/>
                <w:szCs w:val="24"/>
                <w:highlight w:val="yellow"/>
              </w:rPr>
            </w:pPr>
            <w:r>
              <w:rPr>
                <w:rFonts w:ascii="Times New Roman" w:hAnsi="Times New Roman"/>
                <w:color w:val="000000"/>
                <w:sz w:val="24"/>
                <w:highlight w:val="white"/>
              </w:rPr>
              <w:t>фестиваль современного танца «Dance machine festival — 2021».</w:t>
            </w:r>
          </w:p>
        </w:tc>
        <w:tc>
          <w:tcPr>
            <w:tcW w:w="2551" w:type="dxa"/>
            <w:vMerge w:val="restart"/>
            <w:tcBorders>
              <w:bottom w:val="single" w:sz="4" w:space="0" w:color="000000"/>
            </w:tcBorders>
          </w:tcPr>
          <w:p w:rsidR="00C93D29" w:rsidRDefault="00C93D29">
            <w:pPr>
              <w:pStyle w:val="ad"/>
              <w:spacing w:after="0" w:line="240" w:lineRule="auto"/>
              <w:ind w:left="0"/>
              <w:rPr>
                <w:rFonts w:ascii="Times New Roman" w:hAnsi="Times New Roman"/>
                <w:color w:val="000000"/>
                <w:sz w:val="24"/>
                <w:szCs w:val="24"/>
              </w:rPr>
            </w:pPr>
          </w:p>
        </w:tc>
        <w:tc>
          <w:tcPr>
            <w:tcW w:w="3543" w:type="dxa"/>
            <w:vMerge w:val="restart"/>
            <w:tcBorders>
              <w:bottom w:val="single" w:sz="4" w:space="0" w:color="000000"/>
            </w:tcBorders>
          </w:tcPr>
          <w:p w:rsidR="00C93D29" w:rsidRDefault="00C93D29">
            <w:pPr>
              <w:pBdr>
                <w:top w:val="none" w:sz="4" w:space="0" w:color="000000"/>
                <w:left w:val="none" w:sz="4" w:space="0" w:color="000000"/>
                <w:bottom w:val="none" w:sz="4" w:space="0" w:color="000000"/>
                <w:right w:val="none" w:sz="4" w:space="0" w:color="000000"/>
              </w:pBdr>
              <w:spacing w:after="0"/>
              <w:rPr>
                <w:rFonts w:ascii="Times New Roman" w:hAnsi="Times New Roman"/>
                <w:color w:val="000000"/>
                <w:highlight w:val="white"/>
              </w:rPr>
            </w:pPr>
          </w:p>
        </w:tc>
        <w:tc>
          <w:tcPr>
            <w:tcW w:w="1984" w:type="dxa"/>
            <w:vMerge w:val="restart"/>
            <w:tcBorders>
              <w:bottom w:val="single" w:sz="4" w:space="0" w:color="000000"/>
            </w:tcBorders>
            <w:shd w:val="clear" w:color="FFFFFF" w:fill="FFFFFF"/>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04-05 декабря 2021 года</w:t>
            </w:r>
          </w:p>
        </w:tc>
        <w:tc>
          <w:tcPr>
            <w:tcW w:w="1984" w:type="dxa"/>
            <w:vMerge w:val="restart"/>
            <w:tcBorders>
              <w:bottom w:val="singl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150 человек приняло участие.</w:t>
            </w:r>
          </w:p>
        </w:tc>
        <w:tc>
          <w:tcPr>
            <w:tcW w:w="2450" w:type="dxa"/>
            <w:vMerge w:val="restart"/>
            <w:tcBorders>
              <w:bottom w:val="single" w:sz="4" w:space="0" w:color="000000"/>
            </w:tcBorders>
            <w:shd w:val="clear" w:color="FFFFFF" w:fill="FFFFFF"/>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На условиях аренды.</w:t>
            </w:r>
          </w:p>
        </w:tc>
      </w:tr>
      <w:tr w:rsidR="00C93D29">
        <w:trPr>
          <w:trHeight w:val="382"/>
          <w:jc w:val="center"/>
        </w:trPr>
        <w:tc>
          <w:tcPr>
            <w:tcW w:w="643" w:type="dxa"/>
            <w:vMerge w:val="restart"/>
            <w:tcBorders>
              <w:bottom w:val="none" w:sz="4" w:space="0" w:color="000000"/>
            </w:tcBorders>
            <w:shd w:val="clear" w:color="FFFFFF" w:fill="FFFFFF"/>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4.</w:t>
            </w:r>
          </w:p>
        </w:tc>
        <w:tc>
          <w:tcPr>
            <w:tcW w:w="1978" w:type="dxa"/>
            <w:vMerge w:val="restart"/>
            <w:tcBorders>
              <w:bottom w:val="none" w:sz="4" w:space="0" w:color="000000"/>
            </w:tcBorders>
            <w:shd w:val="clear" w:color="FFFFFF" w:fill="FFFFFF"/>
          </w:tcPr>
          <w:p w:rsidR="00C93D29" w:rsidRDefault="00840773">
            <w:pPr>
              <w:pStyle w:val="ad"/>
              <w:spacing w:after="0" w:line="240" w:lineRule="auto"/>
              <w:ind w:left="0"/>
              <w:rPr>
                <w:rFonts w:ascii="Times New Roman" w:hAnsi="Times New Roman"/>
                <w:color w:val="000000"/>
                <w:sz w:val="24"/>
                <w:szCs w:val="24"/>
                <w:highlight w:val="yellow"/>
              </w:rPr>
            </w:pPr>
            <w:r>
              <w:rPr>
                <w:rFonts w:ascii="Times New Roman" w:hAnsi="Times New Roman"/>
                <w:color w:val="000000"/>
                <w:sz w:val="24"/>
              </w:rPr>
              <w:t>Киномарафон в рамках фестиваля документального кино «Северный характер»</w:t>
            </w:r>
          </w:p>
        </w:tc>
        <w:tc>
          <w:tcPr>
            <w:tcW w:w="2551" w:type="dxa"/>
            <w:vMerge w:val="restart"/>
            <w:tcBorders>
              <w:bottom w:val="none" w:sz="4" w:space="0" w:color="000000"/>
            </w:tcBorders>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rPr>
              <w:t>АНО «Северный характер»</w:t>
            </w:r>
          </w:p>
        </w:tc>
        <w:tc>
          <w:tcPr>
            <w:tcW w:w="3543" w:type="dxa"/>
            <w:vMerge w:val="restart"/>
            <w:tcBorders>
              <w:bottom w:val="non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color w:val="000000"/>
                <w:highlight w:val="white"/>
              </w:rPr>
            </w:pPr>
            <w:r>
              <w:rPr>
                <w:rFonts w:ascii="Times New Roman" w:hAnsi="Times New Roman"/>
                <w:color w:val="000000"/>
              </w:rPr>
              <w:t>В фестивальном зале Дворца культура состоялась пресс-конференция XIII  Международного кинофестиваля "Северный характер" и кинопоказы</w:t>
            </w:r>
          </w:p>
        </w:tc>
        <w:tc>
          <w:tcPr>
            <w:tcW w:w="1984" w:type="dxa"/>
            <w:vMerge w:val="restart"/>
            <w:tcBorders>
              <w:bottom w:val="none" w:sz="4" w:space="0" w:color="000000"/>
            </w:tcBorders>
            <w:shd w:val="clear" w:color="FFFFFF" w:fill="FFFFFF"/>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23-28 ноября 2021 года</w:t>
            </w:r>
          </w:p>
        </w:tc>
        <w:tc>
          <w:tcPr>
            <w:tcW w:w="1984" w:type="dxa"/>
            <w:vMerge w:val="restart"/>
            <w:tcBorders>
              <w:bottom w:val="none" w:sz="4" w:space="0" w:color="000000"/>
            </w:tcBorders>
          </w:tcPr>
          <w:p w:rsidR="00C93D29" w:rsidRDefault="00840773">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1075 человек посетили кинопоказы. </w:t>
            </w:r>
          </w:p>
        </w:tc>
        <w:tc>
          <w:tcPr>
            <w:tcW w:w="2450" w:type="dxa"/>
            <w:vMerge w:val="restart"/>
            <w:tcBorders>
              <w:bottom w:val="none" w:sz="4" w:space="0" w:color="000000"/>
            </w:tcBorders>
            <w:shd w:val="clear" w:color="FFFFFF" w:fill="FFFFFF"/>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Без финансирования.</w:t>
            </w:r>
          </w:p>
        </w:tc>
      </w:tr>
    </w:tbl>
    <w:p w:rsidR="00C93D29" w:rsidRDefault="00C93D29">
      <w:pPr>
        <w:spacing w:after="0" w:line="240" w:lineRule="auto"/>
        <w:rPr>
          <w:rFonts w:ascii="Times New Roman" w:hAnsi="Times New Roman"/>
          <w:b/>
          <w:color w:val="000000"/>
          <w:sz w:val="24"/>
          <w:szCs w:val="24"/>
        </w:rPr>
      </w:pPr>
    </w:p>
    <w:p w:rsidR="00C93D29" w:rsidRDefault="00840773">
      <w:pPr>
        <w:rPr>
          <w:rFonts w:ascii="Times New Roman" w:hAnsi="Times New Roman"/>
          <w:b/>
          <w:color w:val="000000"/>
          <w:sz w:val="24"/>
          <w:szCs w:val="24"/>
        </w:rPr>
      </w:pPr>
      <w:r>
        <w:rPr>
          <w:rFonts w:ascii="Times New Roman" w:hAnsi="Times New Roman"/>
          <w:b/>
          <w:color w:val="000000"/>
          <w:sz w:val="24"/>
        </w:rPr>
        <w:br w:type="page"/>
      </w:r>
    </w:p>
    <w:p w:rsidR="00C93D29" w:rsidRDefault="00840773">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lastRenderedPageBreak/>
        <w:t xml:space="preserve">6.3. </w:t>
      </w:r>
      <w:r>
        <w:rPr>
          <w:rFonts w:ascii="Times New Roman" w:hAnsi="Times New Roman"/>
          <w:b/>
          <w:color w:val="000000"/>
          <w:sz w:val="24"/>
        </w:rPr>
        <w:t>Участие в грантовых конкурсах и конкурсах лучших практик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77"/>
        <w:gridCol w:w="4253"/>
        <w:gridCol w:w="3486"/>
        <w:gridCol w:w="3545"/>
      </w:tblGrid>
      <w:tr w:rsidR="00C93D29">
        <w:trPr>
          <w:trHeight w:val="267"/>
          <w:jc w:val="center"/>
        </w:trPr>
        <w:tc>
          <w:tcPr>
            <w:tcW w:w="676"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3177"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Наименование конкурса</w:t>
            </w:r>
          </w:p>
          <w:p w:rsidR="00C93D29" w:rsidRDefault="00C93D29">
            <w:pPr>
              <w:pStyle w:val="ad"/>
              <w:spacing w:after="0" w:line="240" w:lineRule="auto"/>
              <w:ind w:left="0"/>
              <w:jc w:val="center"/>
              <w:rPr>
                <w:rFonts w:ascii="Times New Roman" w:hAnsi="Times New Roman"/>
                <w:b/>
                <w:color w:val="000000"/>
                <w:sz w:val="24"/>
                <w:szCs w:val="24"/>
              </w:rPr>
            </w:pPr>
          </w:p>
        </w:tc>
        <w:tc>
          <w:tcPr>
            <w:tcW w:w="4253"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Наименование проекта-заявки</w:t>
            </w:r>
          </w:p>
          <w:p w:rsidR="00C93D29" w:rsidRDefault="00C93D29">
            <w:pPr>
              <w:pStyle w:val="ad"/>
              <w:spacing w:after="0" w:line="240" w:lineRule="auto"/>
              <w:ind w:left="0"/>
              <w:jc w:val="center"/>
              <w:rPr>
                <w:rFonts w:ascii="Times New Roman" w:hAnsi="Times New Roman"/>
                <w:b/>
                <w:color w:val="000000"/>
                <w:sz w:val="24"/>
                <w:szCs w:val="24"/>
              </w:rPr>
            </w:pPr>
          </w:p>
        </w:tc>
        <w:tc>
          <w:tcPr>
            <w:tcW w:w="3486" w:type="dxa"/>
          </w:tcPr>
          <w:p w:rsidR="00C93D29" w:rsidRDefault="00840773">
            <w:pPr>
              <w:pStyle w:val="ad"/>
              <w:spacing w:after="0" w:line="240" w:lineRule="auto"/>
              <w:ind w:left="0"/>
              <w:jc w:val="center"/>
              <w:rPr>
                <w:rFonts w:ascii="Times New Roman" w:hAnsi="Times New Roman"/>
                <w:b/>
                <w:color w:val="000000"/>
                <w:sz w:val="24"/>
                <w:szCs w:val="24"/>
              </w:rPr>
            </w:pPr>
            <w:proofErr w:type="gramStart"/>
            <w:r>
              <w:rPr>
                <w:rFonts w:ascii="Times New Roman" w:hAnsi="Times New Roman"/>
                <w:b/>
                <w:color w:val="000000"/>
                <w:sz w:val="24"/>
                <w:szCs w:val="24"/>
              </w:rPr>
              <w:t xml:space="preserve">Статус учреждения в проекте </w:t>
            </w:r>
            <w:r>
              <w:rPr>
                <w:rFonts w:ascii="Times New Roman" w:hAnsi="Times New Roman"/>
                <w:color w:val="000000"/>
                <w:sz w:val="24"/>
                <w:szCs w:val="24"/>
              </w:rPr>
              <w:t>(инициатор проекта, партнер (если партнер, указать организацию-заявителя)</w:t>
            </w:r>
            <w:proofErr w:type="gramEnd"/>
          </w:p>
        </w:tc>
        <w:tc>
          <w:tcPr>
            <w:tcW w:w="3545"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Результат участия</w:t>
            </w:r>
            <w:r>
              <w:rPr>
                <w:rFonts w:ascii="Times New Roman" w:hAnsi="Times New Roman"/>
                <w:b/>
                <w:color w:val="000000"/>
                <w:sz w:val="24"/>
                <w:szCs w:val="24"/>
              </w:rPr>
              <w:br/>
            </w:r>
            <w:r>
              <w:rPr>
                <w:rFonts w:ascii="Times New Roman" w:hAnsi="Times New Roman"/>
                <w:color w:val="000000"/>
                <w:sz w:val="24"/>
                <w:szCs w:val="24"/>
              </w:rPr>
              <w:t>(получен  грант (указать сумму), прое</w:t>
            </w:r>
            <w:proofErr w:type="gramStart"/>
            <w:r>
              <w:rPr>
                <w:rFonts w:ascii="Times New Roman" w:hAnsi="Times New Roman"/>
                <w:color w:val="000000"/>
                <w:sz w:val="24"/>
                <w:szCs w:val="24"/>
              </w:rPr>
              <w:t>кт вкл</w:t>
            </w:r>
            <w:proofErr w:type="gramEnd"/>
            <w:r>
              <w:rPr>
                <w:rFonts w:ascii="Times New Roman" w:hAnsi="Times New Roman"/>
                <w:color w:val="000000"/>
                <w:sz w:val="24"/>
                <w:szCs w:val="24"/>
              </w:rPr>
              <w:t>ючен в сборник лучших практик, отмечен дипломом и пр., либо  участие)</w:t>
            </w:r>
          </w:p>
        </w:tc>
      </w:tr>
      <w:tr w:rsidR="00C93D29">
        <w:trPr>
          <w:trHeight w:val="288"/>
          <w:jc w:val="center"/>
        </w:trPr>
        <w:tc>
          <w:tcPr>
            <w:tcW w:w="676" w:type="dxa"/>
            <w:shd w:val="clear" w:color="auto" w:fill="auto"/>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177" w:type="dxa"/>
            <w:shd w:val="clear" w:color="auto" w:fill="auto"/>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Всероссийский смотр-конкурс на звание лучший дом (центр) народного творчества Российской Федерации 2021 года</w:t>
            </w:r>
          </w:p>
        </w:tc>
        <w:tc>
          <w:tcPr>
            <w:tcW w:w="4253"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line="65" w:lineRule="atLeast"/>
              <w:jc w:val="both"/>
              <w:rPr>
                <w:rFonts w:ascii="Times New Roman" w:hAnsi="Times New Roman"/>
              </w:rPr>
            </w:pPr>
            <w:r>
              <w:rPr>
                <w:rFonts w:ascii="Times New Roman" w:hAnsi="Times New Roman"/>
                <w:color w:val="000000"/>
                <w:spacing w:val="-4"/>
                <w:sz w:val="24"/>
              </w:rPr>
              <w:t xml:space="preserve">в номинации </w:t>
            </w:r>
            <w:r>
              <w:rPr>
                <w:rFonts w:ascii="Times New Roman" w:hAnsi="Times New Roman"/>
                <w:color w:val="000000"/>
                <w:sz w:val="24"/>
              </w:rPr>
              <w:t>«</w:t>
            </w:r>
            <w:r>
              <w:rPr>
                <w:rFonts w:ascii="Times New Roman" w:hAnsi="Times New Roman"/>
                <w:color w:val="000000"/>
                <w:spacing w:val="-6"/>
                <w:sz w:val="24"/>
              </w:rPr>
              <w:t>Сохранение и развитие жанров народного творчества, нематериального культурного наследия</w:t>
            </w:r>
            <w:r>
              <w:rPr>
                <w:rFonts w:ascii="Times New Roman" w:hAnsi="Times New Roman"/>
                <w:color w:val="000000"/>
                <w:spacing w:val="-10"/>
                <w:sz w:val="24"/>
              </w:rPr>
              <w:t>»</w:t>
            </w:r>
          </w:p>
          <w:p w:rsidR="00C93D29" w:rsidRDefault="00C93D29">
            <w:pPr>
              <w:pStyle w:val="ad"/>
              <w:spacing w:after="0" w:line="240" w:lineRule="auto"/>
              <w:ind w:left="0"/>
              <w:rPr>
                <w:rFonts w:ascii="Times New Roman" w:hAnsi="Times New Roman"/>
                <w:sz w:val="24"/>
                <w:szCs w:val="24"/>
              </w:rPr>
            </w:pPr>
          </w:p>
        </w:tc>
        <w:tc>
          <w:tcPr>
            <w:tcW w:w="3486"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инициатор</w:t>
            </w:r>
          </w:p>
        </w:tc>
        <w:tc>
          <w:tcPr>
            <w:tcW w:w="3545" w:type="dxa"/>
            <w:shd w:val="clear" w:color="auto" w:fill="auto"/>
          </w:tcPr>
          <w:p w:rsidR="00C93D29" w:rsidRDefault="00840773">
            <w:pPr>
              <w:spacing w:after="0" w:line="240" w:lineRule="auto"/>
              <w:jc w:val="both"/>
              <w:rPr>
                <w:rFonts w:ascii="Times New Roman" w:hAnsi="Times New Roman"/>
                <w:sz w:val="24"/>
                <w:szCs w:val="24"/>
              </w:rPr>
            </w:pPr>
            <w:r>
              <w:rPr>
                <w:rFonts w:ascii="Times New Roman" w:hAnsi="Times New Roman"/>
                <w:sz w:val="24"/>
                <w:szCs w:val="24"/>
              </w:rPr>
              <w:t>участие в конкурсе</w:t>
            </w:r>
          </w:p>
        </w:tc>
      </w:tr>
      <w:tr w:rsidR="00C93D29">
        <w:trPr>
          <w:trHeight w:val="288"/>
          <w:jc w:val="center"/>
        </w:trPr>
        <w:tc>
          <w:tcPr>
            <w:tcW w:w="676" w:type="dxa"/>
            <w:vMerge w:val="restart"/>
            <w:shd w:val="clear" w:color="FFFFFF" w:fill="FFFFFF"/>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w:t>
            </w:r>
          </w:p>
        </w:tc>
        <w:tc>
          <w:tcPr>
            <w:tcW w:w="3177"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sz w:val="24"/>
              </w:rPr>
            </w:pPr>
            <w:r>
              <w:rPr>
                <w:rFonts w:ascii="Times New Roman" w:hAnsi="Times New Roman"/>
                <w:color w:val="000000"/>
                <w:sz w:val="24"/>
              </w:rPr>
              <w:t>Федеральный</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sz w:val="24"/>
              </w:rPr>
            </w:pPr>
            <w:r>
              <w:rPr>
                <w:rFonts w:ascii="Times New Roman" w:hAnsi="Times New Roman"/>
                <w:color w:val="000000"/>
                <w:sz w:val="24"/>
              </w:rPr>
              <w:t>этап конкурса на определение лучшего реализованного проекта в субъектах</w:t>
            </w:r>
          </w:p>
          <w:p w:rsidR="00C93D29" w:rsidRDefault="00840773">
            <w:pPr>
              <w:pStyle w:val="ad"/>
              <w:spacing w:after="0" w:line="240" w:lineRule="auto"/>
              <w:ind w:left="0"/>
              <w:rPr>
                <w:rFonts w:ascii="Times New Roman" w:hAnsi="Times New Roman"/>
                <w:sz w:val="24"/>
              </w:rPr>
            </w:pPr>
            <w:r>
              <w:rPr>
                <w:rFonts w:ascii="Times New Roman" w:hAnsi="Times New Roman"/>
                <w:color w:val="000000"/>
                <w:sz w:val="24"/>
              </w:rPr>
              <w:t>Российской Федерации «ДОМ КУЛЬТУРЫ. НОВЫЙ ФОРМАТ»</w:t>
            </w:r>
          </w:p>
        </w:tc>
        <w:tc>
          <w:tcPr>
            <w:tcW w:w="4253"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sz w:val="24"/>
              </w:rPr>
            </w:pPr>
            <w:r>
              <w:rPr>
                <w:rFonts w:ascii="Times New Roman" w:hAnsi="Times New Roman"/>
                <w:color w:val="000000"/>
                <w:sz w:val="24"/>
              </w:rPr>
              <w:t xml:space="preserve">В номинации «Проект, реализованный </w:t>
            </w:r>
            <w:proofErr w:type="gramStart"/>
            <w:r>
              <w:rPr>
                <w:rFonts w:ascii="Times New Roman" w:hAnsi="Times New Roman"/>
                <w:color w:val="000000"/>
                <w:sz w:val="24"/>
              </w:rPr>
              <w:t>региональным</w:t>
            </w:r>
            <w:proofErr w:type="gramEnd"/>
            <w:r>
              <w:rPr>
                <w:rFonts w:ascii="Times New Roman" w:hAnsi="Times New Roman"/>
                <w:color w:val="000000"/>
                <w:sz w:val="24"/>
              </w:rPr>
              <w:t xml:space="preserve"> культурно-досуговым</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sz w:val="24"/>
              </w:rPr>
            </w:pPr>
            <w:r>
              <w:rPr>
                <w:rFonts w:ascii="Times New Roman" w:hAnsi="Times New Roman"/>
                <w:color w:val="000000"/>
                <w:sz w:val="24"/>
              </w:rPr>
              <w:t>учреждением клубного типа (уровень субъекта)»</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sz w:val="24"/>
              </w:rPr>
            </w:pPr>
            <w:r>
              <w:rPr>
                <w:rFonts w:ascii="Times New Roman" w:hAnsi="Times New Roman"/>
                <w:color w:val="000000"/>
                <w:sz w:val="24"/>
              </w:rPr>
              <w:t>- проект «Мы юности нашей верны»: межрегиональный фестиваль</w:t>
            </w:r>
          </w:p>
          <w:p w:rsidR="00C93D29" w:rsidRDefault="00840773">
            <w:pPr>
              <w:pBdr>
                <w:top w:val="none" w:sz="4" w:space="0" w:color="000000"/>
                <w:left w:val="none" w:sz="4" w:space="0" w:color="000000"/>
                <w:bottom w:val="none" w:sz="4" w:space="0" w:color="000000"/>
                <w:right w:val="none" w:sz="4" w:space="0" w:color="000000"/>
              </w:pBdr>
              <w:spacing w:after="0" w:line="65" w:lineRule="atLeast"/>
              <w:jc w:val="both"/>
              <w:rPr>
                <w:rFonts w:ascii="Times New Roman" w:hAnsi="Times New Roman"/>
              </w:rPr>
            </w:pPr>
            <w:r>
              <w:rPr>
                <w:rFonts w:ascii="Times New Roman" w:hAnsi="Times New Roman"/>
                <w:color w:val="000000"/>
                <w:sz w:val="24"/>
              </w:rPr>
              <w:t>творчества людей старшего поколения.</w:t>
            </w:r>
          </w:p>
        </w:tc>
        <w:tc>
          <w:tcPr>
            <w:tcW w:w="3486" w:type="dxa"/>
            <w:vMerge w:val="restart"/>
          </w:tcPr>
          <w:p w:rsidR="00C93D29" w:rsidRDefault="00840773">
            <w:pPr>
              <w:pStyle w:val="ad"/>
              <w:spacing w:after="0" w:line="240" w:lineRule="auto"/>
              <w:ind w:left="0"/>
              <w:rPr>
                <w:rFonts w:ascii="Times New Roman" w:hAnsi="Times New Roman"/>
              </w:rPr>
            </w:pPr>
            <w:r>
              <w:rPr>
                <w:rFonts w:ascii="Times New Roman" w:hAnsi="Times New Roman"/>
                <w:sz w:val="24"/>
                <w:szCs w:val="24"/>
              </w:rPr>
              <w:t>инициатор</w:t>
            </w:r>
          </w:p>
        </w:tc>
        <w:tc>
          <w:tcPr>
            <w:tcW w:w="3545" w:type="dxa"/>
            <w:vMerge w:val="restart"/>
            <w:shd w:val="clear" w:color="FFFFFF" w:fill="FFFFFF"/>
          </w:tcPr>
          <w:p w:rsidR="00C93D29" w:rsidRDefault="00840773">
            <w:pPr>
              <w:spacing w:after="0" w:line="240" w:lineRule="auto"/>
              <w:jc w:val="both"/>
              <w:rPr>
                <w:rFonts w:ascii="Times New Roman" w:hAnsi="Times New Roman"/>
              </w:rPr>
            </w:pPr>
            <w:r>
              <w:rPr>
                <w:rFonts w:ascii="Times New Roman" w:hAnsi="Times New Roman"/>
                <w:sz w:val="24"/>
                <w:szCs w:val="24"/>
              </w:rPr>
              <w:t>участие в конкурсе</w:t>
            </w:r>
          </w:p>
        </w:tc>
      </w:tr>
      <w:tr w:rsidR="00C93D29">
        <w:trPr>
          <w:trHeight w:val="288"/>
          <w:jc w:val="center"/>
        </w:trPr>
        <w:tc>
          <w:tcPr>
            <w:tcW w:w="676" w:type="dxa"/>
            <w:vMerge w:val="restart"/>
            <w:shd w:val="clear" w:color="FFFFFF" w:fill="FFFFFF"/>
          </w:tcPr>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3.</w:t>
            </w:r>
          </w:p>
        </w:tc>
        <w:tc>
          <w:tcPr>
            <w:tcW w:w="3177"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color w:val="000000"/>
                <w:sz w:val="24"/>
              </w:rPr>
            </w:pPr>
            <w:r>
              <w:rPr>
                <w:rFonts w:ascii="Times New Roman" w:hAnsi="Times New Roman"/>
                <w:color w:val="000000"/>
                <w:sz w:val="24"/>
              </w:rPr>
              <w:t>Международная премия «Культура онлайн»</w:t>
            </w:r>
          </w:p>
        </w:tc>
        <w:tc>
          <w:tcPr>
            <w:tcW w:w="4253"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color w:val="000000"/>
                <w:sz w:val="24"/>
              </w:rPr>
            </w:pPr>
            <w:r>
              <w:rPr>
                <w:rFonts w:ascii="Times New Roman" w:hAnsi="Times New Roman"/>
                <w:color w:val="000000"/>
                <w:sz w:val="24"/>
              </w:rPr>
              <w:t>проекты Дворца</w:t>
            </w:r>
          </w:p>
        </w:tc>
        <w:tc>
          <w:tcPr>
            <w:tcW w:w="3486" w:type="dxa"/>
            <w:vMerge w:val="restart"/>
          </w:tcPr>
          <w:p w:rsidR="00C93D29" w:rsidRDefault="00840773">
            <w:pPr>
              <w:pStyle w:val="ad"/>
              <w:spacing w:after="0" w:line="240" w:lineRule="auto"/>
              <w:ind w:left="0"/>
              <w:rPr>
                <w:rFonts w:ascii="Times New Roman" w:hAnsi="Times New Roman"/>
              </w:rPr>
            </w:pPr>
            <w:r>
              <w:rPr>
                <w:rFonts w:ascii="Times New Roman" w:hAnsi="Times New Roman"/>
                <w:sz w:val="24"/>
                <w:szCs w:val="24"/>
              </w:rPr>
              <w:t>инициатор</w:t>
            </w:r>
          </w:p>
        </w:tc>
        <w:tc>
          <w:tcPr>
            <w:tcW w:w="3545" w:type="dxa"/>
            <w:vMerge w:val="restart"/>
            <w:shd w:val="clear" w:color="FFFFFF" w:fill="FFFFFF"/>
          </w:tcPr>
          <w:p w:rsidR="00C93D29" w:rsidRDefault="00840773">
            <w:pPr>
              <w:spacing w:after="0" w:line="240" w:lineRule="auto"/>
              <w:jc w:val="both"/>
              <w:rPr>
                <w:rFonts w:ascii="Times New Roman" w:hAnsi="Times New Roman"/>
              </w:rPr>
            </w:pPr>
            <w:r>
              <w:rPr>
                <w:rFonts w:ascii="Times New Roman" w:hAnsi="Times New Roman"/>
                <w:sz w:val="24"/>
                <w:szCs w:val="24"/>
              </w:rPr>
              <w:t>участие в конкурсе</w:t>
            </w:r>
          </w:p>
        </w:tc>
      </w:tr>
    </w:tbl>
    <w:p w:rsidR="00C93D29" w:rsidRDefault="00C93D29">
      <w:pPr>
        <w:pStyle w:val="ad"/>
        <w:spacing w:after="0" w:line="240" w:lineRule="auto"/>
        <w:ind w:left="0"/>
        <w:rPr>
          <w:rFonts w:ascii="Times New Roman" w:hAnsi="Times New Roman"/>
          <w:color w:val="000000"/>
          <w:sz w:val="24"/>
          <w:szCs w:val="24"/>
        </w:rPr>
      </w:pPr>
    </w:p>
    <w:p w:rsidR="00C93D29" w:rsidRDefault="00840773">
      <w:pPr>
        <w:rPr>
          <w:rFonts w:ascii="Times New Roman" w:hAnsi="Times New Roman"/>
          <w:b/>
          <w:color w:val="000000"/>
          <w:sz w:val="24"/>
          <w:szCs w:val="24"/>
        </w:rPr>
      </w:pPr>
      <w:r>
        <w:rPr>
          <w:rFonts w:ascii="Times New Roman" w:hAnsi="Times New Roman"/>
          <w:b/>
          <w:color w:val="000000"/>
          <w:sz w:val="24"/>
        </w:rPr>
        <w:br w:type="page"/>
      </w:r>
    </w:p>
    <w:p w:rsidR="00C93D29" w:rsidRDefault="00840773">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lastRenderedPageBreak/>
        <w:t xml:space="preserve">6.4. </w:t>
      </w:r>
      <w:r>
        <w:rPr>
          <w:rFonts w:ascii="Times New Roman" w:hAnsi="Times New Roman"/>
          <w:b/>
          <w:color w:val="000000"/>
          <w:sz w:val="24"/>
        </w:rPr>
        <w:t>Поддержка творческих инициатив граждан и неформальных творческих групп</w:t>
      </w:r>
    </w:p>
    <w:p w:rsidR="00C93D29" w:rsidRDefault="00C93D29">
      <w:pPr>
        <w:spacing w:after="0" w:line="240" w:lineRule="auto"/>
        <w:ind w:firstLine="708"/>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77"/>
        <w:gridCol w:w="4253"/>
        <w:gridCol w:w="3486"/>
        <w:gridCol w:w="3453"/>
      </w:tblGrid>
      <w:tr w:rsidR="00C93D29">
        <w:trPr>
          <w:trHeight w:val="593"/>
          <w:jc w:val="center"/>
        </w:trPr>
        <w:tc>
          <w:tcPr>
            <w:tcW w:w="676"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3177"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Содержание инициативы</w:t>
            </w:r>
          </w:p>
          <w:p w:rsidR="00C93D29" w:rsidRDefault="00C93D29">
            <w:pPr>
              <w:pStyle w:val="ad"/>
              <w:spacing w:after="0" w:line="240" w:lineRule="auto"/>
              <w:ind w:left="0"/>
              <w:jc w:val="center"/>
              <w:rPr>
                <w:rFonts w:ascii="Times New Roman" w:hAnsi="Times New Roman"/>
                <w:b/>
                <w:color w:val="000000"/>
                <w:sz w:val="24"/>
                <w:szCs w:val="24"/>
              </w:rPr>
            </w:pPr>
          </w:p>
        </w:tc>
        <w:tc>
          <w:tcPr>
            <w:tcW w:w="4253"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Автор инициативы</w:t>
            </w:r>
          </w:p>
          <w:p w:rsidR="00C93D29" w:rsidRDefault="00C93D29">
            <w:pPr>
              <w:pStyle w:val="ad"/>
              <w:spacing w:after="0" w:line="240" w:lineRule="auto"/>
              <w:ind w:left="0"/>
              <w:jc w:val="center"/>
              <w:rPr>
                <w:rFonts w:ascii="Times New Roman" w:hAnsi="Times New Roman"/>
                <w:b/>
                <w:color w:val="000000"/>
                <w:sz w:val="24"/>
                <w:szCs w:val="24"/>
              </w:rPr>
            </w:pPr>
          </w:p>
        </w:tc>
        <w:tc>
          <w:tcPr>
            <w:tcW w:w="3486" w:type="dxa"/>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Форма поддержки</w:t>
            </w:r>
          </w:p>
          <w:p w:rsidR="00C93D29" w:rsidRDefault="00C93D29">
            <w:pPr>
              <w:pStyle w:val="ad"/>
              <w:spacing w:after="0" w:line="240" w:lineRule="auto"/>
              <w:ind w:left="0"/>
              <w:jc w:val="center"/>
              <w:rPr>
                <w:rFonts w:ascii="Times New Roman" w:hAnsi="Times New Roman"/>
                <w:b/>
                <w:color w:val="000000"/>
                <w:sz w:val="24"/>
                <w:szCs w:val="24"/>
              </w:rPr>
            </w:pPr>
          </w:p>
        </w:tc>
        <w:tc>
          <w:tcPr>
            <w:tcW w:w="3453" w:type="dxa"/>
            <w:shd w:val="clear" w:color="auto" w:fill="auto"/>
          </w:tcPr>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Результат</w:t>
            </w:r>
          </w:p>
        </w:tc>
      </w:tr>
      <w:tr w:rsidR="00C93D29">
        <w:trPr>
          <w:trHeight w:val="288"/>
          <w:jc w:val="center"/>
        </w:trPr>
        <w:tc>
          <w:tcPr>
            <w:tcW w:w="676" w:type="dxa"/>
            <w:shd w:val="clear" w:color="auto" w:fill="auto"/>
          </w:tcPr>
          <w:p w:rsidR="00C93D29" w:rsidRDefault="00840773">
            <w:pPr>
              <w:pStyle w:val="ad"/>
              <w:spacing w:after="0" w:line="240" w:lineRule="auto"/>
              <w:ind w:left="0"/>
              <w:rPr>
                <w:rFonts w:ascii="Times New Roman" w:hAnsi="Times New Roman"/>
                <w:b/>
                <w:color w:val="000000"/>
                <w:sz w:val="24"/>
                <w:szCs w:val="24"/>
                <w:highlight w:val="yellow"/>
              </w:rPr>
            </w:pPr>
            <w:r>
              <w:rPr>
                <w:rFonts w:ascii="Times New Roman" w:hAnsi="Times New Roman"/>
                <w:b/>
                <w:color w:val="000000"/>
                <w:sz w:val="24"/>
                <w:szCs w:val="24"/>
                <w:highlight w:val="white"/>
              </w:rPr>
              <w:t>1.</w:t>
            </w:r>
          </w:p>
        </w:tc>
        <w:tc>
          <w:tcPr>
            <w:tcW w:w="3177"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Смотр творческих инициатив населения Мурманской области</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«Культурный STARTUP: Есть идея!»</w:t>
            </w:r>
          </w:p>
          <w:p w:rsidR="00C93D29" w:rsidRDefault="00C93D29">
            <w:pPr>
              <w:pStyle w:val="ad"/>
              <w:spacing w:after="0" w:line="240" w:lineRule="auto"/>
              <w:ind w:left="0"/>
              <w:rPr>
                <w:rFonts w:ascii="Times New Roman" w:hAnsi="Times New Roman"/>
                <w:b/>
                <w:color w:val="000000"/>
                <w:sz w:val="24"/>
                <w:szCs w:val="24"/>
                <w:highlight w:val="yellow"/>
              </w:rPr>
            </w:pPr>
          </w:p>
        </w:tc>
        <w:tc>
          <w:tcPr>
            <w:tcW w:w="4253" w:type="dxa"/>
            <w:shd w:val="clear" w:color="auto" w:fill="auto"/>
          </w:tcPr>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rPr>
              <w:t>1.Кафедра специальной педагогики и специальной психологии Мурманского арктического государственного университета.</w:t>
            </w:r>
          </w:p>
          <w:p w:rsidR="00C93D29" w:rsidRDefault="00C93D29">
            <w:pPr>
              <w:spacing w:after="0" w:line="240" w:lineRule="auto"/>
              <w:rPr>
                <w:rFonts w:ascii="Times New Roman" w:hAnsi="Times New Roman"/>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rPr>
              <w:t>2. Александр Дильмухаметов (г. Мурманск)</w:t>
            </w:r>
          </w:p>
          <w:p w:rsidR="00C93D29" w:rsidRDefault="00C93D29">
            <w:pPr>
              <w:spacing w:after="0" w:line="240" w:lineRule="auto"/>
              <w:rPr>
                <w:rFonts w:ascii="Times New Roman" w:hAnsi="Times New Roman"/>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rPr>
              <w:t xml:space="preserve">3. Ксения Семиглазова (г. Мурманск) </w:t>
            </w:r>
          </w:p>
          <w:p w:rsidR="00C93D29" w:rsidRDefault="00C93D29">
            <w:pPr>
              <w:spacing w:after="0" w:line="240" w:lineRule="auto"/>
              <w:rPr>
                <w:rFonts w:ascii="Times New Roman" w:hAnsi="Times New Roman"/>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840773">
            <w:pPr>
              <w:spacing w:after="0" w:line="240" w:lineRule="auto"/>
              <w:rPr>
                <w:rFonts w:ascii="Times New Roman" w:hAnsi="Times New Roman"/>
                <w:color w:val="000000"/>
                <w:sz w:val="24"/>
                <w:szCs w:val="24"/>
              </w:rPr>
            </w:pPr>
            <w:r>
              <w:rPr>
                <w:rFonts w:ascii="Times New Roman" w:hAnsi="Times New Roman"/>
                <w:color w:val="000000"/>
                <w:sz w:val="24"/>
              </w:rPr>
              <w:t>4. Ольга Соловьева (г. Мурманск)</w:t>
            </w:r>
          </w:p>
        </w:tc>
        <w:tc>
          <w:tcPr>
            <w:tcW w:w="3486" w:type="dxa"/>
          </w:tcPr>
          <w:p w:rsidR="00C93D29" w:rsidRDefault="00840773">
            <w:pPr>
              <w:pStyle w:val="ad"/>
              <w:numPr>
                <w:ilvl w:val="0"/>
                <w:numId w:val="28"/>
              </w:numPr>
              <w:spacing w:after="0" w:line="240" w:lineRule="auto"/>
              <w:ind w:left="0"/>
              <w:rPr>
                <w:rFonts w:ascii="Times New Roman" w:hAnsi="Times New Roman"/>
                <w:color w:val="000000"/>
                <w:sz w:val="24"/>
                <w:szCs w:val="24"/>
              </w:rPr>
            </w:pPr>
            <w:r>
              <w:rPr>
                <w:rFonts w:ascii="Times New Roman" w:hAnsi="Times New Roman"/>
                <w:color w:val="000000"/>
                <w:sz w:val="24"/>
                <w:szCs w:val="24"/>
              </w:rPr>
              <w:t>ресурсная база Дворца (предоставление площадки для проведений, помощь в организации и проведение мероприятий).</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840773">
            <w:pPr>
              <w:pStyle w:val="ad"/>
              <w:spacing w:after="0" w:line="240" w:lineRule="auto"/>
              <w:ind w:left="0"/>
              <w:rPr>
                <w:rFonts w:ascii="Times New Roman" w:hAnsi="Times New Roman"/>
                <w:color w:val="000000"/>
                <w:sz w:val="24"/>
              </w:rPr>
            </w:pPr>
            <w:r>
              <w:rPr>
                <w:rFonts w:ascii="Times New Roman" w:hAnsi="Times New Roman"/>
                <w:color w:val="000000"/>
                <w:sz w:val="24"/>
                <w:szCs w:val="24"/>
              </w:rPr>
              <w:t>2. ресурсная база Дворца (предоставление площадки для проведения, помощь в организации и проведение мероприятий).</w:t>
            </w:r>
          </w:p>
          <w:p w:rsidR="00C93D29" w:rsidRDefault="00C93D29">
            <w:pPr>
              <w:pStyle w:val="ad"/>
              <w:spacing w:after="0" w:line="240" w:lineRule="auto"/>
              <w:ind w:left="0"/>
              <w:rPr>
                <w:rFonts w:ascii="Times New Roman" w:hAnsi="Times New Roman"/>
                <w:b/>
                <w:color w:val="000000"/>
                <w:sz w:val="24"/>
                <w:szCs w:val="24"/>
              </w:rPr>
            </w:pPr>
          </w:p>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3. ресурсная база Дворца (предоставление площадки для проведения, помощь в организации и проведение мероприятий).</w:t>
            </w:r>
          </w:p>
          <w:p w:rsidR="00C93D29" w:rsidRDefault="00C93D29">
            <w:pPr>
              <w:pStyle w:val="ad"/>
              <w:spacing w:after="0" w:line="240" w:lineRule="auto"/>
              <w:ind w:left="0"/>
              <w:rPr>
                <w:rFonts w:ascii="Times New Roman" w:hAnsi="Times New Roman"/>
                <w:b/>
                <w:color w:val="000000"/>
                <w:sz w:val="24"/>
                <w:szCs w:val="24"/>
              </w:rPr>
            </w:pPr>
          </w:p>
          <w:p w:rsidR="00C93D29" w:rsidRDefault="00840773">
            <w:pPr>
              <w:pStyle w:val="ad"/>
              <w:spacing w:after="0" w:line="240" w:lineRule="auto"/>
              <w:ind w:left="0"/>
              <w:rPr>
                <w:rFonts w:ascii="Times New Roman" w:hAnsi="Times New Roman"/>
                <w:b/>
                <w:color w:val="000000"/>
                <w:sz w:val="24"/>
                <w:szCs w:val="24"/>
              </w:rPr>
            </w:pPr>
            <w:r>
              <w:rPr>
                <w:rFonts w:ascii="Times New Roman" w:hAnsi="Times New Roman"/>
                <w:color w:val="000000"/>
                <w:sz w:val="24"/>
                <w:szCs w:val="24"/>
              </w:rPr>
              <w:t>4. ресурсная база Дворца (предоставление помещения для занятия кружка по фланкировке).</w:t>
            </w:r>
          </w:p>
        </w:tc>
        <w:tc>
          <w:tcPr>
            <w:tcW w:w="3453" w:type="dxa"/>
            <w:shd w:val="clear" w:color="auto" w:fill="auto"/>
          </w:tcPr>
          <w:p w:rsidR="00C93D29" w:rsidRDefault="00840773">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1.реализованы 4 мероприятия:</w:t>
            </w:r>
            <w:r>
              <w:rPr>
                <w:rFonts w:ascii="Times New Roman" w:hAnsi="Times New Roman"/>
                <w:b/>
                <w:color w:val="000000"/>
                <w:sz w:val="24"/>
                <w:szCs w:val="24"/>
              </w:rPr>
              <w:t xml:space="preserve"> </w:t>
            </w:r>
            <w:r>
              <w:rPr>
                <w:rFonts w:ascii="Times New Roman" w:hAnsi="Times New Roman"/>
                <w:color w:val="000000"/>
                <w:sz w:val="24"/>
              </w:rPr>
              <w:t xml:space="preserve">квест «В поисках сокровищ», театрализованный праздник «День смайлика: улыбнись другу», бал-маскарад «Золотая осень», танцевальный мастер-класс «Живи танцуя».   </w:t>
            </w:r>
          </w:p>
          <w:p w:rsidR="00C93D29" w:rsidRDefault="00840773">
            <w:pPr>
              <w:pStyle w:val="ad"/>
              <w:spacing w:after="0" w:line="240" w:lineRule="auto"/>
              <w:ind w:left="0"/>
              <w:rPr>
                <w:rFonts w:ascii="Times New Roman" w:hAnsi="Times New Roman"/>
                <w:sz w:val="24"/>
                <w:szCs w:val="24"/>
              </w:rPr>
            </w:pPr>
            <w:r>
              <w:rPr>
                <w:rFonts w:ascii="Times New Roman" w:hAnsi="Times New Roman"/>
                <w:color w:val="000000"/>
                <w:sz w:val="24"/>
              </w:rPr>
              <w:t xml:space="preserve">2. проведен </w:t>
            </w:r>
            <w:r>
              <w:rPr>
                <w:rFonts w:ascii="Times New Roman" w:hAnsi="Times New Roman"/>
                <w:sz w:val="24"/>
                <w:szCs w:val="24"/>
              </w:rPr>
              <w:t xml:space="preserve">мастер-класс "Почтовое путешествие". </w:t>
            </w: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C93D29">
            <w:pPr>
              <w:pStyle w:val="ad"/>
              <w:spacing w:after="0" w:line="240" w:lineRule="auto"/>
              <w:ind w:left="0"/>
              <w:rPr>
                <w:rFonts w:ascii="Times New Roman" w:hAnsi="Times New Roman"/>
                <w:b/>
                <w:color w:val="000000"/>
                <w:sz w:val="24"/>
                <w:szCs w:val="24"/>
              </w:rPr>
            </w:pPr>
          </w:p>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3. Проведен экологический фестиваль #ЭкоФестМурманск</w:t>
            </w:r>
          </w:p>
          <w:p w:rsidR="00C93D29" w:rsidRDefault="00C93D29">
            <w:pPr>
              <w:pStyle w:val="ad"/>
              <w:spacing w:after="0" w:line="240" w:lineRule="auto"/>
              <w:ind w:left="0"/>
              <w:rPr>
                <w:rFonts w:ascii="Times New Roman" w:hAnsi="Times New Roman"/>
                <w:sz w:val="24"/>
                <w:szCs w:val="24"/>
              </w:rPr>
            </w:pPr>
          </w:p>
          <w:p w:rsidR="00C93D29" w:rsidRDefault="00C93D29">
            <w:pPr>
              <w:pStyle w:val="ad"/>
              <w:spacing w:after="0" w:line="240" w:lineRule="auto"/>
              <w:ind w:left="0"/>
              <w:rPr>
                <w:rFonts w:ascii="Times New Roman" w:hAnsi="Times New Roman"/>
                <w:sz w:val="24"/>
                <w:szCs w:val="24"/>
              </w:rPr>
            </w:pPr>
          </w:p>
          <w:p w:rsidR="00C93D29" w:rsidRDefault="00C93D29">
            <w:pPr>
              <w:pStyle w:val="ad"/>
              <w:spacing w:after="0" w:line="240" w:lineRule="auto"/>
              <w:ind w:left="0"/>
              <w:rPr>
                <w:rFonts w:ascii="Times New Roman" w:hAnsi="Times New Roman"/>
                <w:sz w:val="24"/>
                <w:szCs w:val="24"/>
              </w:rPr>
            </w:pPr>
          </w:p>
          <w:p w:rsidR="00C93D29" w:rsidRDefault="00C93D29">
            <w:pPr>
              <w:pStyle w:val="ad"/>
              <w:spacing w:after="0" w:line="240" w:lineRule="auto"/>
              <w:ind w:left="0"/>
              <w:rPr>
                <w:rFonts w:ascii="Times New Roman" w:hAnsi="Times New Roman"/>
                <w:sz w:val="24"/>
                <w:szCs w:val="24"/>
              </w:rPr>
            </w:pPr>
          </w:p>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4. Организован кружок крутки казачьей шашкой (фланкировка).</w:t>
            </w:r>
          </w:p>
          <w:p w:rsidR="00C93D29" w:rsidRDefault="00C93D29">
            <w:pPr>
              <w:pStyle w:val="ad"/>
              <w:spacing w:after="0" w:line="240" w:lineRule="auto"/>
              <w:ind w:left="0"/>
              <w:rPr>
                <w:rFonts w:ascii="Times New Roman" w:hAnsi="Times New Roman"/>
                <w:b/>
                <w:color w:val="000000"/>
                <w:sz w:val="24"/>
                <w:szCs w:val="24"/>
              </w:rPr>
            </w:pPr>
          </w:p>
        </w:tc>
      </w:tr>
    </w:tbl>
    <w:p w:rsidR="00C93D29" w:rsidRDefault="00C93D29">
      <w:pPr>
        <w:pStyle w:val="ad"/>
        <w:spacing w:after="0" w:line="240" w:lineRule="auto"/>
        <w:ind w:left="0"/>
        <w:rPr>
          <w:rFonts w:ascii="Times New Roman" w:hAnsi="Times New Roman"/>
          <w:color w:val="000000"/>
          <w:sz w:val="24"/>
          <w:szCs w:val="24"/>
        </w:rPr>
      </w:pPr>
    </w:p>
    <w:p w:rsidR="00C93D29" w:rsidRDefault="00840773">
      <w:pPr>
        <w:rPr>
          <w:rFonts w:ascii="Times New Roman" w:hAnsi="Times New Roman"/>
          <w:b/>
          <w:color w:val="000000"/>
          <w:sz w:val="24"/>
          <w:szCs w:val="24"/>
        </w:rPr>
      </w:pPr>
      <w:r>
        <w:rPr>
          <w:rFonts w:ascii="Times New Roman" w:hAnsi="Times New Roman"/>
          <w:b/>
          <w:color w:val="000000"/>
          <w:sz w:val="24"/>
        </w:rPr>
        <w:br w:type="page"/>
      </w:r>
    </w:p>
    <w:p w:rsidR="00C93D29" w:rsidRDefault="00840773">
      <w:pPr>
        <w:pStyle w:val="ad"/>
        <w:spacing w:after="0" w:line="240" w:lineRule="auto"/>
        <w:ind w:left="0" w:right="-2"/>
        <w:jc w:val="center"/>
        <w:rPr>
          <w:rFonts w:ascii="Times New Roman" w:hAnsi="Times New Roman"/>
          <w:b/>
          <w:color w:val="000000"/>
          <w:sz w:val="24"/>
          <w:szCs w:val="24"/>
        </w:rPr>
      </w:pPr>
      <w:r>
        <w:rPr>
          <w:rFonts w:ascii="Times New Roman" w:hAnsi="Times New Roman"/>
          <w:b/>
          <w:sz w:val="24"/>
          <w:szCs w:val="24"/>
          <w:lang w:val="en-US"/>
        </w:rPr>
        <w:lastRenderedPageBreak/>
        <w:t>VII</w:t>
      </w:r>
      <w:r>
        <w:rPr>
          <w:rFonts w:ascii="Times New Roman" w:hAnsi="Times New Roman"/>
          <w:b/>
          <w:sz w:val="24"/>
          <w:szCs w:val="24"/>
        </w:rPr>
        <w:t>.</w:t>
      </w:r>
      <w:r>
        <w:rPr>
          <w:rFonts w:ascii="Times New Roman" w:hAnsi="Times New Roman"/>
          <w:b/>
          <w:color w:val="000000"/>
          <w:sz w:val="24"/>
        </w:rPr>
        <w:t xml:space="preserve"> Международное и межрегиональное сотрудничество </w:t>
      </w:r>
    </w:p>
    <w:p w:rsidR="00C93D29" w:rsidRDefault="00C93D29">
      <w:pPr>
        <w:spacing w:after="0" w:line="240" w:lineRule="auto"/>
        <w:ind w:right="-2"/>
        <w:jc w:val="both"/>
        <w:rPr>
          <w:rFonts w:ascii="Times New Roman" w:hAnsi="Times New Roman"/>
          <w:b/>
          <w:sz w:val="24"/>
          <w:szCs w:val="24"/>
        </w:rPr>
      </w:pPr>
    </w:p>
    <w:p w:rsidR="00C93D29" w:rsidRDefault="00840773">
      <w:pPr>
        <w:spacing w:after="0" w:line="240" w:lineRule="auto"/>
        <w:ind w:right="-2" w:firstLine="708"/>
        <w:jc w:val="both"/>
        <w:rPr>
          <w:rFonts w:ascii="Times New Roman" w:hAnsi="Times New Roman"/>
          <w:i/>
          <w:color w:val="000000"/>
          <w:sz w:val="24"/>
          <w:szCs w:val="24"/>
        </w:rPr>
      </w:pPr>
      <w:r>
        <w:rPr>
          <w:rFonts w:ascii="Times New Roman" w:hAnsi="Times New Roman"/>
          <w:b/>
          <w:sz w:val="24"/>
          <w:szCs w:val="24"/>
        </w:rPr>
        <w:t>7.1.</w:t>
      </w:r>
      <w:r>
        <w:rPr>
          <w:rFonts w:ascii="Times New Roman" w:hAnsi="Times New Roman"/>
          <w:b/>
          <w:color w:val="000000"/>
          <w:sz w:val="24"/>
        </w:rPr>
        <w:t xml:space="preserve">Международное сотрудничество </w:t>
      </w:r>
      <w:r>
        <w:rPr>
          <w:rFonts w:ascii="Times New Roman" w:hAnsi="Times New Roman"/>
          <w:b/>
          <w:sz w:val="24"/>
          <w:szCs w:val="24"/>
        </w:rPr>
        <w:t xml:space="preserve">                                                                                                                                                         </w:t>
      </w:r>
      <w:r>
        <w:rPr>
          <w:rFonts w:ascii="Times New Roman" w:hAnsi="Times New Roman"/>
          <w:i/>
          <w:color w:val="000000"/>
          <w:sz w:val="24"/>
        </w:rPr>
        <w:t>таблица 1</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2976"/>
        <w:gridCol w:w="3119"/>
        <w:gridCol w:w="2977"/>
        <w:gridCol w:w="1559"/>
      </w:tblGrid>
      <w:tr w:rsidR="00C93D29">
        <w:tc>
          <w:tcPr>
            <w:tcW w:w="2552" w:type="dxa"/>
            <w:tcBorders>
              <w:top w:val="single" w:sz="4" w:space="0" w:color="auto"/>
              <w:left w:val="single" w:sz="4" w:space="0" w:color="auto"/>
              <w:bottom w:val="single" w:sz="4" w:space="0" w:color="auto"/>
              <w:right w:val="single" w:sz="4" w:space="0" w:color="auto"/>
            </w:tcBorders>
          </w:tcPr>
          <w:p w:rsidR="00C93D29" w:rsidRDefault="00840773">
            <w:pPr>
              <w:pStyle w:val="af3"/>
              <w:jc w:val="center"/>
              <w:rPr>
                <w:rFonts w:ascii="Times New Roman" w:hAnsi="Times New Roman"/>
                <w:sz w:val="24"/>
                <w:szCs w:val="24"/>
              </w:rPr>
            </w:pPr>
            <w:r>
              <w:rPr>
                <w:rFonts w:ascii="Times New Roman" w:hAnsi="Times New Roman"/>
                <w:sz w:val="24"/>
                <w:szCs w:val="24"/>
              </w:rPr>
              <w:t>Количество международных проектов, проведенных на территории региона</w:t>
            </w:r>
          </w:p>
          <w:p w:rsidR="00C93D29" w:rsidRDefault="00840773">
            <w:pPr>
              <w:pStyle w:val="af3"/>
              <w:jc w:val="center"/>
              <w:rPr>
                <w:rFonts w:ascii="Times New Roman" w:hAnsi="Times New Roman"/>
                <w:sz w:val="24"/>
                <w:szCs w:val="24"/>
              </w:rPr>
            </w:pPr>
            <w:r>
              <w:rPr>
                <w:rFonts w:ascii="Times New Roman" w:hAnsi="Times New Roman"/>
                <w:sz w:val="24"/>
                <w:szCs w:val="24"/>
              </w:rPr>
              <w:t>(ед.)</w:t>
            </w:r>
          </w:p>
        </w:tc>
        <w:tc>
          <w:tcPr>
            <w:tcW w:w="2410" w:type="dxa"/>
            <w:tcBorders>
              <w:top w:val="single" w:sz="4" w:space="0" w:color="auto"/>
              <w:left w:val="single" w:sz="4" w:space="0" w:color="auto"/>
              <w:bottom w:val="single" w:sz="4" w:space="0" w:color="auto"/>
              <w:right w:val="single" w:sz="4" w:space="0" w:color="auto"/>
            </w:tcBorders>
          </w:tcPr>
          <w:p w:rsidR="00C93D29" w:rsidRDefault="00840773">
            <w:pPr>
              <w:pStyle w:val="af3"/>
              <w:jc w:val="center"/>
              <w:rPr>
                <w:rFonts w:ascii="Times New Roman" w:hAnsi="Times New Roman"/>
                <w:sz w:val="24"/>
                <w:szCs w:val="24"/>
              </w:rPr>
            </w:pPr>
            <w:r>
              <w:rPr>
                <w:rFonts w:ascii="Times New Roman" w:hAnsi="Times New Roman"/>
                <w:sz w:val="24"/>
                <w:szCs w:val="24"/>
              </w:rPr>
              <w:t>Количество стран, принявших участие в международных проектах на территории региона</w:t>
            </w:r>
          </w:p>
          <w:p w:rsidR="00C93D29" w:rsidRDefault="00840773">
            <w:pPr>
              <w:pStyle w:val="af3"/>
              <w:jc w:val="center"/>
              <w:rPr>
                <w:rFonts w:ascii="Times New Roman" w:hAnsi="Times New Roman"/>
                <w:sz w:val="24"/>
                <w:szCs w:val="24"/>
              </w:rPr>
            </w:pPr>
            <w:r>
              <w:rPr>
                <w:rFonts w:ascii="Times New Roman" w:hAnsi="Times New Roman"/>
                <w:sz w:val="24"/>
                <w:szCs w:val="24"/>
              </w:rPr>
              <w:t>(ед.)</w:t>
            </w:r>
          </w:p>
        </w:tc>
        <w:tc>
          <w:tcPr>
            <w:tcW w:w="2976" w:type="dxa"/>
            <w:tcBorders>
              <w:top w:val="single" w:sz="4" w:space="0" w:color="auto"/>
              <w:left w:val="single" w:sz="4" w:space="0" w:color="auto"/>
              <w:bottom w:val="single" w:sz="4" w:space="0" w:color="auto"/>
              <w:right w:val="single" w:sz="4" w:space="0" w:color="auto"/>
            </w:tcBorders>
          </w:tcPr>
          <w:p w:rsidR="00C93D29" w:rsidRDefault="00840773">
            <w:pPr>
              <w:pStyle w:val="af3"/>
              <w:jc w:val="center"/>
              <w:rPr>
                <w:rFonts w:ascii="Times New Roman" w:hAnsi="Times New Roman"/>
                <w:sz w:val="24"/>
                <w:szCs w:val="24"/>
              </w:rPr>
            </w:pPr>
            <w:r>
              <w:rPr>
                <w:rFonts w:ascii="Times New Roman" w:hAnsi="Times New Roman"/>
                <w:sz w:val="24"/>
                <w:szCs w:val="24"/>
              </w:rPr>
              <w:t>Количество регионов России, принявших участие в международных проектах на территории региона</w:t>
            </w:r>
          </w:p>
          <w:p w:rsidR="00C93D29" w:rsidRDefault="00840773">
            <w:pPr>
              <w:pStyle w:val="af3"/>
              <w:jc w:val="center"/>
              <w:rPr>
                <w:rFonts w:ascii="Times New Roman" w:hAnsi="Times New Roman"/>
                <w:sz w:val="24"/>
                <w:szCs w:val="24"/>
              </w:rPr>
            </w:pPr>
            <w:r>
              <w:rPr>
                <w:rFonts w:ascii="Times New Roman" w:hAnsi="Times New Roman"/>
                <w:sz w:val="24"/>
                <w:szCs w:val="24"/>
              </w:rPr>
              <w:t>(ед.)</w:t>
            </w:r>
          </w:p>
        </w:tc>
        <w:tc>
          <w:tcPr>
            <w:tcW w:w="3119" w:type="dxa"/>
            <w:tcBorders>
              <w:top w:val="single" w:sz="4" w:space="0" w:color="auto"/>
              <w:left w:val="single" w:sz="4" w:space="0" w:color="auto"/>
              <w:bottom w:val="single" w:sz="4" w:space="0" w:color="auto"/>
              <w:right w:val="single" w:sz="4" w:space="0" w:color="auto"/>
            </w:tcBorders>
          </w:tcPr>
          <w:p w:rsidR="00C93D29" w:rsidRDefault="00840773">
            <w:pPr>
              <w:pStyle w:val="af3"/>
              <w:jc w:val="center"/>
              <w:rPr>
                <w:rFonts w:ascii="Times New Roman" w:hAnsi="Times New Roman"/>
                <w:sz w:val="24"/>
                <w:szCs w:val="24"/>
              </w:rPr>
            </w:pPr>
            <w:r>
              <w:rPr>
                <w:rFonts w:ascii="Times New Roman" w:hAnsi="Times New Roman"/>
                <w:sz w:val="24"/>
                <w:szCs w:val="24"/>
              </w:rPr>
              <w:t>Количество зарубежных  участников, принявших участие в международных проектах на территории региона</w:t>
            </w:r>
          </w:p>
          <w:p w:rsidR="00C93D29" w:rsidRDefault="00840773">
            <w:pPr>
              <w:pStyle w:val="af3"/>
              <w:jc w:val="center"/>
              <w:rPr>
                <w:rFonts w:ascii="Times New Roman" w:hAnsi="Times New Roman"/>
                <w:sz w:val="24"/>
                <w:szCs w:val="24"/>
              </w:rPr>
            </w:pPr>
            <w:r>
              <w:rPr>
                <w:rFonts w:ascii="Times New Roman" w:hAnsi="Times New Roman"/>
                <w:sz w:val="24"/>
                <w:szCs w:val="24"/>
              </w:rPr>
              <w:t>(чел.)</w:t>
            </w:r>
          </w:p>
        </w:tc>
        <w:tc>
          <w:tcPr>
            <w:tcW w:w="2977" w:type="dxa"/>
            <w:tcBorders>
              <w:top w:val="single" w:sz="4" w:space="0" w:color="auto"/>
              <w:left w:val="single" w:sz="4" w:space="0" w:color="auto"/>
              <w:bottom w:val="single" w:sz="4" w:space="0" w:color="auto"/>
              <w:right w:val="single" w:sz="4" w:space="0" w:color="auto"/>
            </w:tcBorders>
          </w:tcPr>
          <w:p w:rsidR="00C93D29" w:rsidRDefault="00840773">
            <w:pPr>
              <w:pStyle w:val="af3"/>
              <w:jc w:val="center"/>
              <w:rPr>
                <w:rFonts w:ascii="Times New Roman" w:hAnsi="Times New Roman"/>
                <w:sz w:val="24"/>
                <w:szCs w:val="24"/>
              </w:rPr>
            </w:pPr>
            <w:r>
              <w:rPr>
                <w:rFonts w:ascii="Times New Roman" w:hAnsi="Times New Roman"/>
                <w:sz w:val="24"/>
                <w:szCs w:val="24"/>
              </w:rPr>
              <w:t>Количество российских участников, принявших участие в международных проектах на территории региона</w:t>
            </w:r>
          </w:p>
          <w:p w:rsidR="00C93D29" w:rsidRDefault="00840773">
            <w:pPr>
              <w:pStyle w:val="af3"/>
              <w:jc w:val="center"/>
              <w:rPr>
                <w:rFonts w:ascii="Times New Roman" w:hAnsi="Times New Roman"/>
                <w:sz w:val="24"/>
                <w:szCs w:val="24"/>
              </w:rPr>
            </w:pPr>
            <w:r>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C93D29" w:rsidRDefault="00840773">
            <w:pPr>
              <w:pStyle w:val="af3"/>
              <w:jc w:val="center"/>
              <w:rPr>
                <w:rFonts w:ascii="Times New Roman" w:hAnsi="Times New Roman"/>
                <w:sz w:val="24"/>
                <w:szCs w:val="24"/>
              </w:rPr>
            </w:pPr>
            <w:r>
              <w:rPr>
                <w:rFonts w:ascii="Times New Roman" w:hAnsi="Times New Roman"/>
                <w:sz w:val="24"/>
                <w:szCs w:val="24"/>
              </w:rPr>
              <w:t>Количество зрителей, посетивших проекты</w:t>
            </w:r>
          </w:p>
          <w:p w:rsidR="00C93D29" w:rsidRDefault="00840773">
            <w:pPr>
              <w:pStyle w:val="af3"/>
              <w:jc w:val="center"/>
              <w:rPr>
                <w:rFonts w:ascii="Times New Roman" w:hAnsi="Times New Roman"/>
                <w:sz w:val="24"/>
                <w:szCs w:val="24"/>
              </w:rPr>
            </w:pPr>
            <w:r>
              <w:rPr>
                <w:rFonts w:ascii="Times New Roman" w:hAnsi="Times New Roman"/>
                <w:sz w:val="24"/>
                <w:szCs w:val="24"/>
              </w:rPr>
              <w:t xml:space="preserve">(чел.) </w:t>
            </w:r>
          </w:p>
        </w:tc>
      </w:tr>
      <w:tr w:rsidR="00C93D29">
        <w:tc>
          <w:tcPr>
            <w:tcW w:w="2552" w:type="dxa"/>
            <w:tcBorders>
              <w:top w:val="single" w:sz="4" w:space="0" w:color="auto"/>
              <w:left w:val="single" w:sz="4" w:space="0" w:color="auto"/>
              <w:bottom w:val="single" w:sz="4" w:space="0" w:color="auto"/>
              <w:right w:val="single" w:sz="4" w:space="0" w:color="auto"/>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5</w:t>
            </w:r>
          </w:p>
        </w:tc>
        <w:tc>
          <w:tcPr>
            <w:tcW w:w="2976" w:type="dxa"/>
            <w:tcBorders>
              <w:top w:val="single" w:sz="4" w:space="0" w:color="auto"/>
              <w:left w:val="single" w:sz="4" w:space="0" w:color="auto"/>
              <w:bottom w:val="single" w:sz="4" w:space="0" w:color="auto"/>
              <w:right w:val="single" w:sz="4" w:space="0" w:color="auto"/>
            </w:tcBorders>
            <w:vAlign w:val="center"/>
          </w:tcPr>
          <w:p w:rsidR="00C93D29" w:rsidRDefault="00840773">
            <w:pPr>
              <w:pStyle w:val="af3"/>
              <w:jc w:val="center"/>
              <w:rPr>
                <w:rFonts w:ascii="Times New Roman" w:hAnsi="Times New Roman"/>
                <w:b/>
                <w:color w:val="FF0000"/>
                <w:sz w:val="24"/>
                <w:szCs w:val="24"/>
              </w:rPr>
            </w:pPr>
            <w:r>
              <w:rPr>
                <w:rFonts w:ascii="Times New Roman" w:hAnsi="Times New Roman"/>
                <w:b/>
                <w:sz w:val="24"/>
                <w:szCs w:val="24"/>
              </w:rPr>
              <w:t xml:space="preserve">17 </w:t>
            </w:r>
          </w:p>
          <w:p w:rsidR="00C93D29" w:rsidRDefault="00C93D29">
            <w:pPr>
              <w:pStyle w:val="af3"/>
              <w:jc w:val="center"/>
              <w:rPr>
                <w:rFonts w:ascii="Times New Roman" w:hAnsi="Times New Roman"/>
                <w:b/>
                <w:color w:val="FF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C93D29" w:rsidRDefault="00840773">
            <w:pPr>
              <w:jc w:val="center"/>
              <w:rPr>
                <w:b/>
                <w:color w:val="000000"/>
              </w:rPr>
            </w:pPr>
            <w:r>
              <w:rPr>
                <w:b/>
                <w:color w:val="000000" w:themeColor="text1"/>
              </w:rPr>
              <w:t>21</w:t>
            </w:r>
          </w:p>
        </w:tc>
        <w:tc>
          <w:tcPr>
            <w:tcW w:w="2977" w:type="dxa"/>
            <w:tcBorders>
              <w:top w:val="single" w:sz="4" w:space="0" w:color="auto"/>
              <w:left w:val="single" w:sz="4" w:space="0" w:color="auto"/>
              <w:bottom w:val="single" w:sz="4" w:space="0" w:color="auto"/>
              <w:right w:val="single" w:sz="4" w:space="0" w:color="auto"/>
            </w:tcBorders>
            <w:vAlign w:val="center"/>
          </w:tcPr>
          <w:p w:rsidR="00C93D29" w:rsidRDefault="00840773">
            <w:pPr>
              <w:pStyle w:val="af3"/>
              <w:jc w:val="center"/>
              <w:rPr>
                <w:rFonts w:ascii="Times New Roman" w:hAnsi="Times New Roman"/>
                <w:b/>
                <w:color w:val="000000"/>
                <w:sz w:val="24"/>
                <w:szCs w:val="24"/>
              </w:rPr>
            </w:pPr>
            <w:r>
              <w:rPr>
                <w:rFonts w:ascii="Times New Roman" w:hAnsi="Times New Roman"/>
                <w:b/>
                <w:color w:val="000000" w:themeColor="text1"/>
                <w:sz w:val="24"/>
                <w:szCs w:val="24"/>
              </w:rPr>
              <w:t>408</w:t>
            </w:r>
          </w:p>
        </w:tc>
        <w:tc>
          <w:tcPr>
            <w:tcW w:w="1559" w:type="dxa"/>
            <w:tcBorders>
              <w:top w:val="single" w:sz="4" w:space="0" w:color="auto"/>
              <w:left w:val="single" w:sz="4" w:space="0" w:color="auto"/>
              <w:bottom w:val="single" w:sz="4" w:space="0" w:color="auto"/>
              <w:right w:val="single" w:sz="4" w:space="0" w:color="auto"/>
            </w:tcBorders>
            <w:vAlign w:val="center"/>
          </w:tcPr>
          <w:p w:rsidR="00C93D29" w:rsidRDefault="00840773">
            <w:pPr>
              <w:pStyle w:val="af3"/>
              <w:jc w:val="center"/>
              <w:rPr>
                <w:rFonts w:ascii="Times New Roman" w:hAnsi="Times New Roman"/>
                <w:b/>
                <w:sz w:val="24"/>
                <w:szCs w:val="24"/>
              </w:rPr>
            </w:pPr>
            <w:r>
              <w:rPr>
                <w:rFonts w:ascii="Times New Roman" w:hAnsi="Times New Roman"/>
                <w:b/>
                <w:sz w:val="24"/>
                <w:szCs w:val="24"/>
              </w:rPr>
              <w:t>300 - офлайн</w:t>
            </w:r>
          </w:p>
          <w:p w:rsidR="00C93D29" w:rsidRDefault="00840773">
            <w:pPr>
              <w:pStyle w:val="af3"/>
              <w:jc w:val="center"/>
              <w:rPr>
                <w:rFonts w:ascii="Times New Roman" w:hAnsi="Times New Roman"/>
                <w:b/>
                <w:sz w:val="24"/>
                <w:szCs w:val="24"/>
              </w:rPr>
            </w:pPr>
            <w:r>
              <w:rPr>
                <w:rFonts w:ascii="Times New Roman" w:hAnsi="Times New Roman"/>
                <w:b/>
                <w:sz w:val="24"/>
                <w:szCs w:val="24"/>
              </w:rPr>
              <w:t>10 316 - онлайн</w:t>
            </w:r>
          </w:p>
        </w:tc>
      </w:tr>
    </w:tbl>
    <w:p w:rsidR="00C93D29" w:rsidRDefault="00840773">
      <w:pPr>
        <w:pStyle w:val="af3"/>
        <w:rPr>
          <w:rFonts w:ascii="Times New Roman" w:hAnsi="Times New Roman"/>
          <w:i/>
          <w:sz w:val="24"/>
          <w:szCs w:val="24"/>
        </w:rPr>
      </w:pPr>
      <w:r>
        <w:rPr>
          <w:rFonts w:ascii="Times New Roman" w:hAnsi="Times New Roman"/>
          <w:i/>
          <w:color w:val="000000"/>
          <w:sz w:val="24"/>
        </w:rPr>
        <w:t>Информация по каждому реализованному международному проекту в области народного творчества и культурно-досуговой деятельности</w:t>
      </w:r>
      <w:r>
        <w:rPr>
          <w:rFonts w:ascii="Times New Roman" w:hAnsi="Times New Roman"/>
          <w:i/>
          <w:sz w:val="24"/>
          <w:szCs w:val="24"/>
        </w:rPr>
        <w:t>*</w:t>
      </w:r>
    </w:p>
    <w:p w:rsidR="00C93D29" w:rsidRDefault="00C93D29">
      <w:pPr>
        <w:pStyle w:val="af3"/>
        <w:jc w:val="right"/>
        <w:rPr>
          <w:rFonts w:ascii="Times New Roman" w:hAnsi="Times New Roman"/>
          <w:sz w:val="24"/>
          <w:szCs w:val="24"/>
        </w:rPr>
      </w:pPr>
    </w:p>
    <w:p w:rsidR="00C93D29" w:rsidRDefault="00840773">
      <w:pPr>
        <w:pStyle w:val="af3"/>
        <w:jc w:val="right"/>
        <w:rPr>
          <w:rFonts w:ascii="Times New Roman" w:hAnsi="Times New Roman"/>
          <w:sz w:val="24"/>
          <w:szCs w:val="24"/>
        </w:rPr>
      </w:pPr>
      <w:r>
        <w:rPr>
          <w:rFonts w:ascii="Times New Roman" w:hAnsi="Times New Roman"/>
          <w:i/>
          <w:color w:val="000000"/>
          <w:sz w:val="24"/>
        </w:rPr>
        <w:t>таблица 2</w:t>
      </w:r>
    </w:p>
    <w:tbl>
      <w:tblPr>
        <w:tblStyle w:val="ae"/>
        <w:tblW w:w="15701" w:type="dxa"/>
        <w:tblLook w:val="04A0" w:firstRow="1" w:lastRow="0" w:firstColumn="1" w:lastColumn="0" w:noHBand="0" w:noVBand="1"/>
      </w:tblPr>
      <w:tblGrid>
        <w:gridCol w:w="540"/>
        <w:gridCol w:w="2403"/>
        <w:gridCol w:w="3261"/>
        <w:gridCol w:w="2960"/>
        <w:gridCol w:w="2710"/>
        <w:gridCol w:w="3827"/>
      </w:tblGrid>
      <w:tr w:rsidR="00C93D29">
        <w:tc>
          <w:tcPr>
            <w:tcW w:w="540" w:type="dxa"/>
          </w:tcPr>
          <w:p w:rsidR="00C93D29" w:rsidRDefault="00840773">
            <w:pPr>
              <w:pStyle w:val="af3"/>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403" w:type="dxa"/>
          </w:tcPr>
          <w:p w:rsidR="00C93D29" w:rsidRDefault="00840773">
            <w:pPr>
              <w:pStyle w:val="af3"/>
              <w:jc w:val="center"/>
              <w:rPr>
                <w:rFonts w:ascii="Times New Roman" w:hAnsi="Times New Roman"/>
                <w:sz w:val="24"/>
                <w:szCs w:val="24"/>
              </w:rPr>
            </w:pPr>
            <w:r>
              <w:rPr>
                <w:rFonts w:ascii="Times New Roman" w:hAnsi="Times New Roman"/>
                <w:sz w:val="24"/>
                <w:szCs w:val="24"/>
              </w:rPr>
              <w:t xml:space="preserve">Учредители/ Организаторы/ Наименование проекта / </w:t>
            </w:r>
          </w:p>
          <w:p w:rsidR="00C93D29" w:rsidRDefault="00840773">
            <w:pPr>
              <w:pStyle w:val="af3"/>
              <w:jc w:val="center"/>
              <w:rPr>
                <w:rFonts w:ascii="Times New Roman" w:hAnsi="Times New Roman"/>
                <w:sz w:val="24"/>
                <w:szCs w:val="24"/>
              </w:rPr>
            </w:pPr>
            <w:r>
              <w:rPr>
                <w:rFonts w:ascii="Times New Roman" w:hAnsi="Times New Roman"/>
                <w:sz w:val="24"/>
                <w:szCs w:val="24"/>
              </w:rPr>
              <w:t>Место проведения / Сроки проведения</w:t>
            </w:r>
          </w:p>
        </w:tc>
        <w:tc>
          <w:tcPr>
            <w:tcW w:w="3261" w:type="dxa"/>
          </w:tcPr>
          <w:p w:rsidR="00C93D29" w:rsidRDefault="00840773">
            <w:pPr>
              <w:pStyle w:val="af3"/>
              <w:jc w:val="center"/>
              <w:rPr>
                <w:rFonts w:ascii="Times New Roman" w:hAnsi="Times New Roman"/>
                <w:sz w:val="24"/>
                <w:szCs w:val="24"/>
              </w:rPr>
            </w:pPr>
            <w:r>
              <w:rPr>
                <w:rFonts w:ascii="Times New Roman" w:hAnsi="Times New Roman"/>
                <w:sz w:val="24"/>
                <w:szCs w:val="24"/>
              </w:rPr>
              <w:t>Наименование творческих коллективов из зарубежных стран, принявших участие в проекте (с указанием страны)</w:t>
            </w:r>
          </w:p>
        </w:tc>
        <w:tc>
          <w:tcPr>
            <w:tcW w:w="2960" w:type="dxa"/>
          </w:tcPr>
          <w:p w:rsidR="00C93D29" w:rsidRDefault="00840773">
            <w:pPr>
              <w:pStyle w:val="af3"/>
              <w:jc w:val="center"/>
              <w:rPr>
                <w:rFonts w:ascii="Times New Roman" w:hAnsi="Times New Roman"/>
                <w:sz w:val="24"/>
                <w:szCs w:val="24"/>
              </w:rPr>
            </w:pPr>
            <w:r>
              <w:rPr>
                <w:rFonts w:ascii="Times New Roman" w:hAnsi="Times New Roman"/>
                <w:sz w:val="24"/>
                <w:szCs w:val="24"/>
              </w:rPr>
              <w:t>Наименование творческих коллективов из регионов России, принявших участие в проекте (с указанием региона)</w:t>
            </w:r>
          </w:p>
        </w:tc>
        <w:tc>
          <w:tcPr>
            <w:tcW w:w="2710" w:type="dxa"/>
          </w:tcPr>
          <w:p w:rsidR="00C93D29" w:rsidRDefault="00840773">
            <w:pPr>
              <w:pStyle w:val="af3"/>
              <w:rPr>
                <w:rFonts w:ascii="Times New Roman" w:hAnsi="Times New Roman"/>
                <w:sz w:val="24"/>
                <w:szCs w:val="24"/>
              </w:rPr>
            </w:pPr>
            <w:r>
              <w:rPr>
                <w:rFonts w:ascii="Times New Roman" w:hAnsi="Times New Roman"/>
                <w:sz w:val="24"/>
                <w:szCs w:val="24"/>
              </w:rPr>
              <w:t>Количество участников всего, из них:</w:t>
            </w:r>
          </w:p>
          <w:p w:rsidR="00C93D29" w:rsidRDefault="00840773">
            <w:pPr>
              <w:pStyle w:val="af3"/>
              <w:rPr>
                <w:rFonts w:ascii="Times New Roman" w:hAnsi="Times New Roman"/>
                <w:sz w:val="24"/>
                <w:szCs w:val="24"/>
              </w:rPr>
            </w:pPr>
            <w:r>
              <w:rPr>
                <w:rFonts w:ascii="Times New Roman" w:hAnsi="Times New Roman"/>
                <w:sz w:val="24"/>
                <w:szCs w:val="24"/>
              </w:rPr>
              <w:t>зарубежных/российских</w:t>
            </w:r>
          </w:p>
        </w:tc>
        <w:tc>
          <w:tcPr>
            <w:tcW w:w="3827" w:type="dxa"/>
          </w:tcPr>
          <w:p w:rsidR="00C93D29" w:rsidRDefault="00840773">
            <w:pPr>
              <w:pStyle w:val="af3"/>
              <w:jc w:val="center"/>
              <w:rPr>
                <w:rFonts w:ascii="Times New Roman" w:hAnsi="Times New Roman"/>
                <w:sz w:val="24"/>
                <w:szCs w:val="24"/>
              </w:rPr>
            </w:pPr>
            <w:r>
              <w:rPr>
                <w:rFonts w:ascii="Times New Roman" w:hAnsi="Times New Roman"/>
                <w:sz w:val="24"/>
                <w:szCs w:val="24"/>
              </w:rPr>
              <w:t>Краткое описание проекта</w:t>
            </w:r>
          </w:p>
        </w:tc>
      </w:tr>
      <w:tr w:rsidR="00C93D29">
        <w:tc>
          <w:tcPr>
            <w:tcW w:w="540" w:type="dxa"/>
          </w:tcPr>
          <w:p w:rsidR="00C93D29" w:rsidRDefault="00840773">
            <w:pPr>
              <w:pStyle w:val="af3"/>
              <w:rPr>
                <w:rFonts w:ascii="Times New Roman" w:hAnsi="Times New Roman"/>
              </w:rPr>
            </w:pPr>
            <w:r>
              <w:rPr>
                <w:rFonts w:ascii="Times New Roman" w:hAnsi="Times New Roman"/>
              </w:rPr>
              <w:t>1.</w:t>
            </w:r>
          </w:p>
        </w:tc>
        <w:tc>
          <w:tcPr>
            <w:tcW w:w="2403" w:type="dxa"/>
          </w:tcPr>
          <w:p w:rsidR="00C93D29" w:rsidRDefault="00840773">
            <w:pPr>
              <w:pStyle w:val="af3"/>
              <w:rPr>
                <w:rFonts w:ascii="Times New Roman" w:hAnsi="Times New Roman"/>
              </w:rPr>
            </w:pPr>
            <w:r>
              <w:rPr>
                <w:rFonts w:ascii="Times New Roman" w:hAnsi="Times New Roman"/>
              </w:rPr>
              <w:t>Министерство культуры Мурманской области/ГОАУК «Мурманский областной Дворец культуры и народного творчества им. С.М. Кирова»/</w:t>
            </w:r>
            <w:r>
              <w:rPr>
                <w:rFonts w:ascii="Times New Roman" w:hAnsi="Times New Roman"/>
                <w:color w:val="000000"/>
              </w:rPr>
              <w:t xml:space="preserve">VI Международный фестиваль-конкурс творчества детей и подростков с ограниченными возможностями здоровья </w:t>
            </w:r>
            <w:r>
              <w:rPr>
                <w:rFonts w:ascii="Times New Roman" w:hAnsi="Times New Roman"/>
                <w:color w:val="000000"/>
              </w:rPr>
              <w:lastRenderedPageBreak/>
              <w:t>«Созвездие»/г. Мурманск, ул. Пушкинская, д. 3/15-17 октября 2021 года</w:t>
            </w:r>
          </w:p>
        </w:tc>
        <w:tc>
          <w:tcPr>
            <w:tcW w:w="3261" w:type="dxa"/>
          </w:tcPr>
          <w:p w:rsidR="00C93D29" w:rsidRDefault="00840773">
            <w:pPr>
              <w:pStyle w:val="af3"/>
              <w:rPr>
                <w:rFonts w:ascii="Times New Roman" w:hAnsi="Times New Roman"/>
              </w:rPr>
            </w:pPr>
            <w:r>
              <w:rPr>
                <w:rFonts w:ascii="Times New Roman" w:hAnsi="Times New Roman"/>
              </w:rPr>
              <w:lastRenderedPageBreak/>
              <w:t>Инклюзивная театральная студия «Свет в тебе» Херсонская областная организация поддержки детей с синдромом Дауна и их семей «Солнечные дети Херсонщины» (г. Херсон, Украина).</w:t>
            </w:r>
          </w:p>
          <w:p w:rsidR="00C93D29" w:rsidRDefault="00840773">
            <w:pPr>
              <w:pStyle w:val="af3"/>
              <w:rPr>
                <w:rFonts w:ascii="Times New Roman" w:hAnsi="Times New Roman"/>
              </w:rPr>
            </w:pPr>
            <w:r>
              <w:rPr>
                <w:rFonts w:ascii="Times New Roman" w:hAnsi="Times New Roman"/>
                <w:color w:val="000000"/>
              </w:rPr>
              <w:t>Могилевский областной методический центр народного творчества и культурно-просветительской работы (г. Могилев, Республика Беларусь).</w:t>
            </w:r>
          </w:p>
          <w:p w:rsidR="00C93D29" w:rsidRDefault="00840773">
            <w:pPr>
              <w:pStyle w:val="af3"/>
              <w:rPr>
                <w:rFonts w:ascii="Times New Roman" w:hAnsi="Times New Roman"/>
              </w:rPr>
            </w:pPr>
            <w:r>
              <w:rPr>
                <w:rFonts w:ascii="Times New Roman" w:hAnsi="Times New Roman"/>
              </w:rPr>
              <w:t xml:space="preserve">Некоммерческая организация </w:t>
            </w:r>
            <w:r>
              <w:rPr>
                <w:rFonts w:ascii="Times New Roman" w:hAnsi="Times New Roman"/>
              </w:rPr>
              <w:lastRenderedPageBreak/>
              <w:t>«Inclusive Practices» (Грузия).</w:t>
            </w:r>
          </w:p>
          <w:p w:rsidR="00C93D29" w:rsidRDefault="00840773">
            <w:pPr>
              <w:pStyle w:val="af3"/>
              <w:rPr>
                <w:rFonts w:ascii="Times New Roman" w:hAnsi="Times New Roman"/>
              </w:rPr>
            </w:pPr>
            <w:r>
              <w:rPr>
                <w:rFonts w:ascii="Times New Roman" w:hAnsi="Times New Roman"/>
              </w:rPr>
              <w:t>общественный фонд Центр социальных инклюзивных программ  (г. Алматы, Республика Казахстан).</w:t>
            </w:r>
          </w:p>
        </w:tc>
        <w:tc>
          <w:tcPr>
            <w:tcW w:w="2960" w:type="dxa"/>
          </w:tcPr>
          <w:p w:rsidR="00C93D29" w:rsidRDefault="00C93D29">
            <w:pPr>
              <w:pStyle w:val="af3"/>
              <w:rPr>
                <w:rFonts w:ascii="Times New Roman" w:hAnsi="Times New Roman"/>
                <w:highlight w:val="yellow"/>
              </w:rPr>
            </w:pPr>
          </w:p>
        </w:tc>
        <w:tc>
          <w:tcPr>
            <w:tcW w:w="2710" w:type="dxa"/>
          </w:tcPr>
          <w:p w:rsidR="00C93D29" w:rsidRDefault="00840773">
            <w:pPr>
              <w:pStyle w:val="af3"/>
              <w:rPr>
                <w:rFonts w:ascii="Times New Roman" w:hAnsi="Times New Roman"/>
              </w:rPr>
            </w:pPr>
            <w:r>
              <w:rPr>
                <w:rFonts w:ascii="Times New Roman" w:hAnsi="Times New Roman"/>
              </w:rPr>
              <w:t>200 - всего</w:t>
            </w:r>
          </w:p>
          <w:p w:rsidR="00C93D29" w:rsidRDefault="00840773">
            <w:pPr>
              <w:pStyle w:val="af3"/>
              <w:rPr>
                <w:rFonts w:ascii="Times New Roman" w:hAnsi="Times New Roman"/>
              </w:rPr>
            </w:pPr>
            <w:r>
              <w:rPr>
                <w:rFonts w:ascii="Times New Roman" w:hAnsi="Times New Roman"/>
              </w:rPr>
              <w:t>181 - российских</w:t>
            </w:r>
          </w:p>
          <w:p w:rsidR="00C93D29" w:rsidRDefault="00840773">
            <w:pPr>
              <w:pStyle w:val="af3"/>
              <w:rPr>
                <w:rFonts w:ascii="Times New Roman" w:hAnsi="Times New Roman"/>
              </w:rPr>
            </w:pPr>
            <w:r>
              <w:rPr>
                <w:rFonts w:ascii="Times New Roman" w:hAnsi="Times New Roman"/>
              </w:rPr>
              <w:t>19 - зарубежных</w:t>
            </w:r>
          </w:p>
        </w:tc>
        <w:tc>
          <w:tcPr>
            <w:tcW w:w="3827" w:type="dxa"/>
          </w:tcPr>
          <w:p w:rsidR="00C93D29" w:rsidRDefault="00840773">
            <w:pPr>
              <w:pStyle w:val="af3"/>
              <w:rPr>
                <w:rFonts w:ascii="Times New Roman" w:hAnsi="Times New Roman"/>
              </w:rPr>
            </w:pPr>
            <w:r>
              <w:rPr>
                <w:rFonts w:ascii="Times New Roman" w:hAnsi="Times New Roman"/>
                <w:color w:val="000000"/>
              </w:rPr>
              <w:t>В фестивале-конкурсе приняли участие творческие коллективы, в том числе инклюзивные, и индивидуальные участники с ограниченными возможностями здоровья в различных жанрах любительского народного творчества: вокал; жестовое пение; хореография; танцы на колясках; художественное слово; оригинальный жанр (цирк); инклюзивное творчество.</w:t>
            </w:r>
          </w:p>
          <w:p w:rsidR="00C93D29" w:rsidRDefault="00840773">
            <w:pPr>
              <w:pStyle w:val="af3"/>
              <w:rPr>
                <w:rFonts w:ascii="Times New Roman" w:hAnsi="Times New Roman"/>
              </w:rPr>
            </w:pPr>
            <w:r>
              <w:rPr>
                <w:rFonts w:ascii="Times New Roman" w:hAnsi="Times New Roman"/>
                <w:i/>
                <w:color w:val="000000"/>
                <w:u w:val="single"/>
              </w:rPr>
              <w:t>Цели и задачи:</w:t>
            </w:r>
          </w:p>
          <w:p w:rsidR="00C93D29" w:rsidRDefault="00840773">
            <w:pPr>
              <w:pStyle w:val="af3"/>
              <w:rPr>
                <w:rFonts w:ascii="Times New Roman" w:hAnsi="Times New Roman"/>
              </w:rPr>
            </w:pPr>
            <w:r>
              <w:rPr>
                <w:rFonts w:ascii="Times New Roman" w:hAnsi="Times New Roman"/>
                <w:color w:val="000000"/>
              </w:rPr>
              <w:t xml:space="preserve">– создание условий для реализации и развития творческих способностей детей и подростков с ограниченными </w:t>
            </w:r>
            <w:r>
              <w:rPr>
                <w:rFonts w:ascii="Times New Roman" w:hAnsi="Times New Roman"/>
                <w:color w:val="000000"/>
              </w:rPr>
              <w:lastRenderedPageBreak/>
              <w:t>возможностями здоровья как средства их социальной адаптации и интеграции;</w:t>
            </w:r>
          </w:p>
          <w:p w:rsidR="00C93D29" w:rsidRDefault="00840773">
            <w:pPr>
              <w:pStyle w:val="af3"/>
              <w:rPr>
                <w:rFonts w:ascii="Times New Roman" w:hAnsi="Times New Roman"/>
              </w:rPr>
            </w:pPr>
            <w:r>
              <w:rPr>
                <w:rFonts w:ascii="Times New Roman" w:hAnsi="Times New Roman"/>
                <w:color w:val="000000"/>
              </w:rPr>
              <w:t>– выявление, поддержка и представление творческих возможностей, открывающихся в инклюзивном взаимодействии детей и подростков с различными уровнями здоровья;</w:t>
            </w:r>
          </w:p>
          <w:p w:rsidR="00C93D29" w:rsidRDefault="00840773">
            <w:pPr>
              <w:pStyle w:val="af3"/>
              <w:rPr>
                <w:rFonts w:ascii="Times New Roman" w:hAnsi="Times New Roman"/>
              </w:rPr>
            </w:pPr>
            <w:r>
              <w:rPr>
                <w:rFonts w:ascii="Times New Roman" w:hAnsi="Times New Roman"/>
                <w:color w:val="000000"/>
              </w:rPr>
              <w:t>– обмен опытом инклюзивного творчества, развитие связей и содействие культурному диалогу разных регионов и стран;</w:t>
            </w:r>
          </w:p>
          <w:p w:rsidR="00C93D29" w:rsidRDefault="00840773">
            <w:pPr>
              <w:pStyle w:val="af3"/>
              <w:rPr>
                <w:rFonts w:ascii="Times New Roman" w:hAnsi="Times New Roman"/>
              </w:rPr>
            </w:pPr>
            <w:r>
              <w:rPr>
                <w:rFonts w:ascii="Times New Roman" w:hAnsi="Times New Roman"/>
                <w:color w:val="000000"/>
              </w:rPr>
              <w:t>– привлечение внимания общественности к созидательно-творческой деятельности людей в инклюзивной среде как средства их самовыражения и реализации.</w:t>
            </w:r>
          </w:p>
          <w:p w:rsidR="00C93D29" w:rsidRDefault="00840773">
            <w:pPr>
              <w:pStyle w:val="af3"/>
              <w:rPr>
                <w:rFonts w:ascii="Times New Roman" w:hAnsi="Times New Roman"/>
              </w:rPr>
            </w:pPr>
            <w:r>
              <w:rPr>
                <w:rFonts w:ascii="Times New Roman" w:hAnsi="Times New Roman"/>
                <w:i/>
                <w:color w:val="000000"/>
                <w:u w:val="single"/>
              </w:rPr>
              <w:t>Программа:</w:t>
            </w:r>
          </w:p>
          <w:p w:rsidR="00C93D29" w:rsidRDefault="00840773">
            <w:pPr>
              <w:pStyle w:val="af3"/>
              <w:rPr>
                <w:rFonts w:ascii="Times New Roman" w:hAnsi="Times New Roman"/>
              </w:rPr>
            </w:pPr>
            <w:r>
              <w:rPr>
                <w:rFonts w:ascii="Times New Roman" w:hAnsi="Times New Roman"/>
                <w:color w:val="000000"/>
              </w:rPr>
              <w:t>– образовательная программа «Социокультурные и инклюзивные технологии в сфере культуры: перспективы и возможности», которая включает: Секция 1. «Современные подходы в организации инклюзивных мероприятий, событий и проектов. Международное сотрудничество и взаимодействие с регионами» и «Секция 2.  Практики вовлечения лиц с особыми потребностями в творческую среду. Личный опыт»</w:t>
            </w:r>
          </w:p>
          <w:p w:rsidR="00C93D29" w:rsidRDefault="00840773">
            <w:pPr>
              <w:pStyle w:val="af3"/>
              <w:rPr>
                <w:rFonts w:ascii="Times New Roman" w:hAnsi="Times New Roman"/>
              </w:rPr>
            </w:pPr>
            <w:r>
              <w:rPr>
                <w:rFonts w:ascii="Times New Roman" w:hAnsi="Times New Roman"/>
                <w:color w:val="000000"/>
              </w:rPr>
              <w:t>– конкурсные выступления участников;</w:t>
            </w:r>
          </w:p>
          <w:p w:rsidR="00C93D29" w:rsidRDefault="00840773">
            <w:pPr>
              <w:pStyle w:val="af3"/>
              <w:rPr>
                <w:rFonts w:ascii="Times New Roman" w:hAnsi="Times New Roman"/>
              </w:rPr>
            </w:pPr>
            <w:r>
              <w:rPr>
                <w:rFonts w:ascii="Times New Roman" w:hAnsi="Times New Roman"/>
                <w:color w:val="000000"/>
              </w:rPr>
              <w:t>– культурная и экскурсионная программа;</w:t>
            </w:r>
          </w:p>
          <w:p w:rsidR="00C93D29" w:rsidRDefault="00840773">
            <w:pPr>
              <w:pStyle w:val="af3"/>
              <w:rPr>
                <w:rFonts w:ascii="Times New Roman" w:hAnsi="Times New Roman"/>
              </w:rPr>
            </w:pPr>
            <w:r>
              <w:rPr>
                <w:rFonts w:ascii="Times New Roman" w:hAnsi="Times New Roman"/>
                <w:color w:val="000000"/>
              </w:rPr>
              <w:t>– диалог-клуб для руководителей творческих делегаций;</w:t>
            </w:r>
          </w:p>
          <w:p w:rsidR="00C93D29" w:rsidRDefault="00840773">
            <w:pPr>
              <w:pStyle w:val="af3"/>
              <w:rPr>
                <w:rFonts w:ascii="Times New Roman" w:hAnsi="Times New Roman"/>
              </w:rPr>
            </w:pPr>
            <w:r>
              <w:rPr>
                <w:rFonts w:ascii="Times New Roman" w:hAnsi="Times New Roman"/>
                <w:color w:val="000000"/>
              </w:rPr>
              <w:t xml:space="preserve">– Гала-концерт и церемония </w:t>
            </w:r>
            <w:r>
              <w:rPr>
                <w:rFonts w:ascii="Times New Roman" w:hAnsi="Times New Roman"/>
                <w:color w:val="000000"/>
              </w:rPr>
              <w:lastRenderedPageBreak/>
              <w:t>награждения победителей.</w:t>
            </w:r>
          </w:p>
          <w:p w:rsidR="00C93D29" w:rsidRDefault="00840773">
            <w:pPr>
              <w:pStyle w:val="af3"/>
              <w:rPr>
                <w:rFonts w:ascii="Times New Roman" w:hAnsi="Times New Roman"/>
              </w:rPr>
            </w:pPr>
            <w:r>
              <w:rPr>
                <w:rFonts w:ascii="Times New Roman" w:hAnsi="Times New Roman"/>
                <w:i/>
                <w:color w:val="000000"/>
                <w:u w:val="single"/>
              </w:rPr>
              <w:t>Жюри конкурса:</w:t>
            </w:r>
          </w:p>
          <w:p w:rsidR="00C93D29" w:rsidRDefault="00840773">
            <w:pPr>
              <w:pStyle w:val="af3"/>
              <w:rPr>
                <w:rFonts w:ascii="Times New Roman" w:hAnsi="Times New Roman"/>
              </w:rPr>
            </w:pPr>
            <w:r>
              <w:rPr>
                <w:rFonts w:ascii="Times New Roman" w:hAnsi="Times New Roman"/>
                <w:color w:val="000000"/>
              </w:rPr>
              <w:t>1. Заслуженный работник культуры РФ, руководитель, хормейстер народного самодеятельного коллектива Студия эстрадной песни «Вернисаж» – Ада Погонина</w:t>
            </w:r>
          </w:p>
          <w:p w:rsidR="00C93D29" w:rsidRDefault="00840773">
            <w:pPr>
              <w:pStyle w:val="af3"/>
              <w:rPr>
                <w:rFonts w:ascii="Times New Roman" w:hAnsi="Times New Roman"/>
              </w:rPr>
            </w:pPr>
            <w:r>
              <w:rPr>
                <w:rFonts w:ascii="Times New Roman" w:hAnsi="Times New Roman"/>
                <w:color w:val="000000"/>
              </w:rPr>
              <w:t>2. Ведущий специалист по театральному жанру Мурманского областного Дворца культуры и народного творчества им. С.М. Кирова – Элина Прохоренкова</w:t>
            </w:r>
          </w:p>
          <w:p w:rsidR="00C93D29" w:rsidRDefault="00840773">
            <w:pPr>
              <w:pStyle w:val="af3"/>
              <w:rPr>
                <w:rFonts w:ascii="Times New Roman" w:hAnsi="Times New Roman"/>
              </w:rPr>
            </w:pPr>
            <w:r>
              <w:rPr>
                <w:rFonts w:ascii="Times New Roman" w:hAnsi="Times New Roman"/>
                <w:color w:val="000000"/>
              </w:rPr>
              <w:t>3. Заслуженный работник культуры РФ, руководитель, балетмейстер народного самодеятельного коллектива Ансамбль танца «Сполохи» - Сергей Прибытков</w:t>
            </w:r>
          </w:p>
          <w:p w:rsidR="00C93D29" w:rsidRDefault="00840773">
            <w:pPr>
              <w:pStyle w:val="af3"/>
              <w:rPr>
                <w:rFonts w:ascii="Times New Roman" w:hAnsi="Times New Roman"/>
              </w:rPr>
            </w:pPr>
            <w:r>
              <w:rPr>
                <w:rFonts w:ascii="Times New Roman" w:hAnsi="Times New Roman"/>
                <w:color w:val="000000"/>
              </w:rPr>
              <w:t>4. Доцент кафедры психологии и коррекционной педагогики Мурманского арктического государственного университета, кандидат педагогических наук – Елена Голишникова</w:t>
            </w:r>
          </w:p>
          <w:p w:rsidR="00C93D29" w:rsidRDefault="00840773">
            <w:pPr>
              <w:pStyle w:val="af3"/>
              <w:rPr>
                <w:rFonts w:ascii="Times New Roman" w:hAnsi="Times New Roman"/>
              </w:rPr>
            </w:pPr>
            <w:r>
              <w:rPr>
                <w:rFonts w:ascii="Times New Roman" w:hAnsi="Times New Roman"/>
                <w:color w:val="000000"/>
              </w:rPr>
              <w:t>5. Старший преподаватель кафедры психологии и коррекционной педагогики Мурманского арктического государственного университета – Ольга Тышкевич</w:t>
            </w:r>
          </w:p>
          <w:p w:rsidR="00C93D29" w:rsidRDefault="00840773">
            <w:pPr>
              <w:pStyle w:val="af3"/>
              <w:rPr>
                <w:rFonts w:ascii="Times New Roman" w:hAnsi="Times New Roman"/>
              </w:rPr>
            </w:pPr>
            <w:r>
              <w:rPr>
                <w:rFonts w:ascii="Times New Roman" w:hAnsi="Times New Roman"/>
                <w:color w:val="000000"/>
              </w:rPr>
              <w:t>6. Руководитель центра психологической коррекции «Надежда» - Оксана Тютичкина, г. Ставрополь</w:t>
            </w:r>
          </w:p>
          <w:p w:rsidR="00C93D29" w:rsidRDefault="00840773">
            <w:pPr>
              <w:pStyle w:val="af3"/>
              <w:rPr>
                <w:rFonts w:ascii="Times New Roman" w:hAnsi="Times New Roman"/>
              </w:rPr>
            </w:pPr>
            <w:r>
              <w:rPr>
                <w:rFonts w:ascii="Times New Roman" w:hAnsi="Times New Roman"/>
                <w:color w:val="000000"/>
              </w:rPr>
              <w:t>7. Хореограф-постановщик, балетмейстер центра социокультурной анимации «Одухотворение», главный хореограф международного фестиваля «Инклюзив дэнс» - Наталья Головкина, г. Москва</w:t>
            </w:r>
          </w:p>
          <w:p w:rsidR="00C93D29" w:rsidRDefault="00840773">
            <w:pPr>
              <w:pStyle w:val="af3"/>
              <w:rPr>
                <w:rFonts w:ascii="Times New Roman" w:hAnsi="Times New Roman"/>
              </w:rPr>
            </w:pPr>
            <w:r>
              <w:rPr>
                <w:rFonts w:ascii="Times New Roman" w:hAnsi="Times New Roman"/>
                <w:color w:val="000000"/>
              </w:rPr>
              <w:lastRenderedPageBreak/>
              <w:t>8. Заместитель директора Могилевского областного методического центра народного творчества и культурно-просветительской работы - Инна Балавнева, г. Могилев, Республика Беларусь.</w:t>
            </w:r>
          </w:p>
        </w:tc>
      </w:tr>
      <w:tr w:rsidR="00C93D29">
        <w:tc>
          <w:tcPr>
            <w:tcW w:w="540" w:type="dxa"/>
          </w:tcPr>
          <w:p w:rsidR="00C93D29" w:rsidRDefault="00840773">
            <w:pPr>
              <w:pStyle w:val="af3"/>
              <w:rPr>
                <w:rFonts w:ascii="Times New Roman" w:hAnsi="Times New Roman"/>
              </w:rPr>
            </w:pPr>
            <w:r>
              <w:rPr>
                <w:rFonts w:ascii="Times New Roman" w:hAnsi="Times New Roman"/>
              </w:rPr>
              <w:lastRenderedPageBreak/>
              <w:t>2.</w:t>
            </w:r>
          </w:p>
        </w:tc>
        <w:tc>
          <w:tcPr>
            <w:tcW w:w="2403" w:type="dxa"/>
          </w:tcPr>
          <w:p w:rsidR="00C93D29" w:rsidRDefault="00840773">
            <w:pPr>
              <w:pStyle w:val="af3"/>
              <w:rPr>
                <w:rFonts w:ascii="Times New Roman" w:hAnsi="Times New Roman"/>
              </w:rPr>
            </w:pPr>
            <w:r>
              <w:rPr>
                <w:rFonts w:ascii="Times New Roman" w:hAnsi="Times New Roman"/>
              </w:rPr>
              <w:t>Министерство культуры Мурманской области/ГОАУК «Мурманский областной Дворец культуры и народного творчества им. С.М. Кирова»/</w:t>
            </w:r>
            <w:r>
              <w:rPr>
                <w:rFonts w:ascii="Times New Roman" w:hAnsi="Times New Roman"/>
                <w:color w:val="000000"/>
                <w:highlight w:val="white"/>
              </w:rPr>
              <w:t>VIII международный фестиваль хореографического искусств</w:t>
            </w:r>
            <w:r>
              <w:rPr>
                <w:rFonts w:ascii="Times New Roman" w:hAnsi="Times New Roman"/>
                <w:color w:val="000000"/>
              </w:rPr>
              <w:t>а «Полярный круг»/г. Мурманск, ул. Пушкинская, д. 3/02-05 ноября 2021 года</w:t>
            </w:r>
          </w:p>
        </w:tc>
        <w:tc>
          <w:tcPr>
            <w:tcW w:w="3261" w:type="dxa"/>
          </w:tcPr>
          <w:p w:rsidR="00C93D29" w:rsidRDefault="00840773">
            <w:pPr>
              <w:pStyle w:val="af3"/>
              <w:rPr>
                <w:rFonts w:ascii="Times New Roman" w:hAnsi="Times New Roman"/>
                <w:color w:val="000000"/>
              </w:rPr>
            </w:pPr>
            <w:r>
              <w:rPr>
                <w:rFonts w:ascii="Times New Roman" w:hAnsi="Times New Roman"/>
                <w:color w:val="000000"/>
              </w:rPr>
              <w:t xml:space="preserve">театр танца «Стелларис» </w:t>
            </w:r>
          </w:p>
          <w:p w:rsidR="00C93D29" w:rsidRDefault="00840773">
            <w:pPr>
              <w:pStyle w:val="af3"/>
              <w:rPr>
                <w:rFonts w:ascii="Times New Roman" w:hAnsi="Times New Roman"/>
              </w:rPr>
            </w:pPr>
            <w:r>
              <w:rPr>
                <w:rFonts w:ascii="Times New Roman" w:hAnsi="Times New Roman"/>
                <w:color w:val="000000"/>
              </w:rPr>
              <w:t>(г. Хаммерфест, Королевство Норвегия)</w:t>
            </w:r>
          </w:p>
        </w:tc>
        <w:tc>
          <w:tcPr>
            <w:tcW w:w="2960" w:type="dxa"/>
          </w:tcPr>
          <w:p w:rsidR="00C93D29" w:rsidRDefault="00840773">
            <w:pPr>
              <w:pStyle w:val="af3"/>
              <w:rPr>
                <w:rFonts w:ascii="Times New Roman" w:hAnsi="Times New Roman"/>
              </w:rPr>
            </w:pPr>
            <w:r>
              <w:rPr>
                <w:rFonts w:ascii="Times New Roman" w:hAnsi="Times New Roman"/>
                <w:color w:val="000000"/>
              </w:rPr>
              <w:t>1.Образцовый детский коллектив Мурманской области ансамбль классического танца «СНЕЖИНКА» (ГАУДО МО «Мурманский областной центр дополнительного образования «Лапландия» г. Мурманск);</w:t>
            </w:r>
          </w:p>
          <w:p w:rsidR="00C93D29" w:rsidRDefault="00840773">
            <w:pPr>
              <w:pStyle w:val="af3"/>
              <w:rPr>
                <w:rFonts w:ascii="Times New Roman" w:hAnsi="Times New Roman"/>
              </w:rPr>
            </w:pPr>
            <w:r>
              <w:rPr>
                <w:rFonts w:ascii="Times New Roman" w:hAnsi="Times New Roman"/>
                <w:color w:val="000000"/>
              </w:rPr>
              <w:t>2. ЗКНТ ансамбль танца «РАДОСТЬ» (ГОАУК «Мурманский областной Дворец культуры и народного творчества им. С.М. Кирова»);</w:t>
            </w:r>
          </w:p>
          <w:p w:rsidR="00C93D29" w:rsidRDefault="00840773">
            <w:pPr>
              <w:pStyle w:val="af3"/>
              <w:rPr>
                <w:rFonts w:ascii="Times New Roman" w:hAnsi="Times New Roman"/>
              </w:rPr>
            </w:pPr>
            <w:r>
              <w:rPr>
                <w:rFonts w:ascii="Times New Roman" w:hAnsi="Times New Roman"/>
                <w:color w:val="000000"/>
              </w:rPr>
              <w:t>3. Детский хореографический коллектив «БОЖЬЯ КОРОВКА» (</w:t>
            </w:r>
            <w:proofErr w:type="gramStart"/>
            <w:r>
              <w:rPr>
                <w:rFonts w:ascii="Times New Roman" w:hAnsi="Times New Roman"/>
                <w:color w:val="000000"/>
              </w:rPr>
              <w:t>МАУК</w:t>
            </w:r>
            <w:proofErr w:type="gramEnd"/>
            <w:r>
              <w:rPr>
                <w:rFonts w:ascii="Times New Roman" w:hAnsi="Times New Roman"/>
                <w:color w:val="000000"/>
              </w:rPr>
              <w:t xml:space="preserve"> ЗАТО Александровск Мурманской области  Центр творчества и досуга г. Гаджиево);</w:t>
            </w:r>
          </w:p>
          <w:p w:rsidR="00C93D29" w:rsidRDefault="00840773">
            <w:pPr>
              <w:pStyle w:val="af3"/>
              <w:rPr>
                <w:rFonts w:ascii="Times New Roman" w:hAnsi="Times New Roman"/>
              </w:rPr>
            </w:pPr>
            <w:r>
              <w:rPr>
                <w:rFonts w:ascii="Times New Roman" w:hAnsi="Times New Roman"/>
                <w:color w:val="000000"/>
              </w:rPr>
              <w:t>4. НСК ансамбль танца «СПОЛОХИ» (ГОАУК «Мурманский областной Дворец культуры и народного творчества им. С.М. Кирова»);</w:t>
            </w:r>
          </w:p>
          <w:p w:rsidR="00C93D29" w:rsidRDefault="00840773">
            <w:pPr>
              <w:pStyle w:val="af3"/>
              <w:rPr>
                <w:rFonts w:ascii="Times New Roman" w:hAnsi="Times New Roman"/>
              </w:rPr>
            </w:pPr>
            <w:r>
              <w:rPr>
                <w:rFonts w:ascii="Times New Roman" w:hAnsi="Times New Roman"/>
                <w:color w:val="000000"/>
              </w:rPr>
              <w:t xml:space="preserve">5. Образцовый детский хореографический коллектив «МАСТЕРОК» </w:t>
            </w:r>
            <w:r>
              <w:rPr>
                <w:rFonts w:ascii="Times New Roman" w:hAnsi="Times New Roman"/>
                <w:color w:val="000000"/>
              </w:rPr>
              <w:lastRenderedPageBreak/>
              <w:t>(МБУДО «ДДТ им. Саши Ковалёва» г. Североморск, Мурманская область);</w:t>
            </w:r>
          </w:p>
          <w:p w:rsidR="00C93D29" w:rsidRDefault="00840773">
            <w:pPr>
              <w:pStyle w:val="af3"/>
              <w:rPr>
                <w:rFonts w:ascii="Times New Roman" w:hAnsi="Times New Roman"/>
              </w:rPr>
            </w:pPr>
            <w:r>
              <w:rPr>
                <w:rFonts w:ascii="Times New Roman" w:hAnsi="Times New Roman"/>
                <w:color w:val="000000"/>
              </w:rPr>
              <w:t>6. НСК театр танца «АПРЕЛЬ» (</w:t>
            </w:r>
            <w:proofErr w:type="gramStart"/>
            <w:r>
              <w:rPr>
                <w:rFonts w:ascii="Times New Roman" w:hAnsi="Times New Roman"/>
                <w:color w:val="000000"/>
              </w:rPr>
              <w:t>МАУК</w:t>
            </w:r>
            <w:proofErr w:type="gramEnd"/>
            <w:r>
              <w:rPr>
                <w:rFonts w:ascii="Times New Roman" w:hAnsi="Times New Roman"/>
                <w:color w:val="000000"/>
              </w:rPr>
              <w:t xml:space="preserve"> ЗАТО Александровск Мурманской области Центр творчества и досуга г. Гаджиево);</w:t>
            </w:r>
          </w:p>
          <w:p w:rsidR="00C93D29" w:rsidRDefault="00840773">
            <w:pPr>
              <w:pStyle w:val="af3"/>
              <w:rPr>
                <w:rFonts w:ascii="Times New Roman" w:hAnsi="Times New Roman"/>
              </w:rPr>
            </w:pPr>
            <w:r>
              <w:rPr>
                <w:rFonts w:ascii="Times New Roman" w:hAnsi="Times New Roman"/>
                <w:color w:val="000000"/>
              </w:rPr>
              <w:t>7. Студия современного танца «GRAND LIBERTI» (ГОАУК «Мурманский областной Дворец культуры и народного творчества им. С.М. Кирова»);</w:t>
            </w:r>
          </w:p>
          <w:p w:rsidR="00C93D29" w:rsidRDefault="00840773">
            <w:pPr>
              <w:pStyle w:val="af3"/>
              <w:rPr>
                <w:rFonts w:ascii="Times New Roman" w:hAnsi="Times New Roman"/>
              </w:rPr>
            </w:pPr>
            <w:r>
              <w:rPr>
                <w:rFonts w:ascii="Times New Roman" w:hAnsi="Times New Roman"/>
                <w:color w:val="000000"/>
              </w:rPr>
              <w:t>8. Хореографический коллектив «ГНОМ» (МБОУ СОШ № 4 г. Оленегорск);</w:t>
            </w:r>
          </w:p>
          <w:p w:rsidR="00C93D29" w:rsidRDefault="00840773">
            <w:pPr>
              <w:pStyle w:val="af3"/>
              <w:rPr>
                <w:rFonts w:ascii="Times New Roman" w:hAnsi="Times New Roman"/>
              </w:rPr>
            </w:pPr>
            <w:r>
              <w:rPr>
                <w:rFonts w:ascii="Times New Roman" w:hAnsi="Times New Roman"/>
                <w:color w:val="000000"/>
              </w:rPr>
              <w:t>9. группа АНАСТАСИИ КОРАБЕК, («Мастерская Танцевального Искусства» г. Мурманск);</w:t>
            </w:r>
          </w:p>
          <w:p w:rsidR="00C93D29" w:rsidRDefault="00840773">
            <w:pPr>
              <w:pStyle w:val="af3"/>
              <w:rPr>
                <w:rFonts w:ascii="Times New Roman" w:hAnsi="Times New Roman"/>
              </w:rPr>
            </w:pPr>
            <w:r>
              <w:rPr>
                <w:rFonts w:ascii="Times New Roman" w:hAnsi="Times New Roman"/>
                <w:color w:val="000000"/>
              </w:rPr>
              <w:t>10. Танцевальный коллектив «АРАБЕСК» («Мастерская Танцевального Искусства» г. Мурманск);</w:t>
            </w:r>
          </w:p>
          <w:p w:rsidR="00C93D29" w:rsidRDefault="00840773">
            <w:pPr>
              <w:pStyle w:val="af3"/>
              <w:rPr>
                <w:rFonts w:ascii="Times New Roman" w:hAnsi="Times New Roman"/>
              </w:rPr>
            </w:pPr>
            <w:r>
              <w:rPr>
                <w:rFonts w:ascii="Times New Roman" w:hAnsi="Times New Roman"/>
                <w:color w:val="000000"/>
              </w:rPr>
              <w:t>11. Танцевальная группа НСК ансамбль песни и танца «ЗАПОЛЯРЬЕ» (МАУ «Апатитский городской Дворец культуры им. Егорова В.К.», Мурманская область);</w:t>
            </w:r>
          </w:p>
          <w:p w:rsidR="00C93D29" w:rsidRDefault="00840773">
            <w:pPr>
              <w:pStyle w:val="af3"/>
              <w:rPr>
                <w:rFonts w:ascii="Times New Roman" w:hAnsi="Times New Roman"/>
              </w:rPr>
            </w:pPr>
            <w:r>
              <w:rPr>
                <w:rFonts w:ascii="Times New Roman" w:hAnsi="Times New Roman"/>
                <w:color w:val="000000"/>
              </w:rPr>
              <w:t>12. ОСК ансамбль танца «РОВЕСНИКИ» (МБУК «Централизованная клубная система  г. Полярного», Мурманская область);</w:t>
            </w:r>
          </w:p>
          <w:p w:rsidR="00C93D29" w:rsidRDefault="00840773">
            <w:pPr>
              <w:pStyle w:val="af3"/>
              <w:rPr>
                <w:rFonts w:ascii="Times New Roman" w:hAnsi="Times New Roman"/>
              </w:rPr>
            </w:pPr>
            <w:r>
              <w:rPr>
                <w:rFonts w:ascii="Times New Roman" w:hAnsi="Times New Roman"/>
                <w:color w:val="000000"/>
              </w:rPr>
              <w:t xml:space="preserve">13. Хореографическая группа детской театральной </w:t>
            </w:r>
            <w:r>
              <w:rPr>
                <w:rFonts w:ascii="Times New Roman" w:hAnsi="Times New Roman"/>
                <w:color w:val="000000"/>
              </w:rPr>
              <w:lastRenderedPageBreak/>
              <w:t>школы города Мурманска (МАУ ДО города Мурманск «Детская театральная школа»);</w:t>
            </w:r>
          </w:p>
          <w:p w:rsidR="00C93D29" w:rsidRDefault="00840773">
            <w:pPr>
              <w:pStyle w:val="af3"/>
              <w:rPr>
                <w:rFonts w:ascii="Times New Roman" w:hAnsi="Times New Roman"/>
              </w:rPr>
            </w:pPr>
            <w:r>
              <w:rPr>
                <w:rFonts w:ascii="Times New Roman" w:hAnsi="Times New Roman"/>
                <w:color w:val="000000"/>
              </w:rPr>
              <w:t xml:space="preserve">14. Танцевальная группа кафедры народного танца МГИКа (ФГБОУ </w:t>
            </w:r>
            <w:proofErr w:type="gramStart"/>
            <w:r>
              <w:rPr>
                <w:rFonts w:ascii="Times New Roman" w:hAnsi="Times New Roman"/>
                <w:color w:val="000000"/>
              </w:rPr>
              <w:t>ВО</w:t>
            </w:r>
            <w:proofErr w:type="gramEnd"/>
            <w:r>
              <w:rPr>
                <w:rFonts w:ascii="Times New Roman" w:hAnsi="Times New Roman"/>
                <w:color w:val="000000"/>
              </w:rPr>
              <w:t xml:space="preserve"> «Московский государственный институт культуры» г. Москва, Химки);</w:t>
            </w:r>
          </w:p>
          <w:p w:rsidR="00C93D29" w:rsidRDefault="00840773">
            <w:pPr>
              <w:pStyle w:val="af3"/>
              <w:rPr>
                <w:rFonts w:ascii="Times New Roman" w:hAnsi="Times New Roman"/>
              </w:rPr>
            </w:pPr>
            <w:r>
              <w:rPr>
                <w:rFonts w:ascii="Times New Roman" w:hAnsi="Times New Roman"/>
                <w:color w:val="000000"/>
              </w:rPr>
              <w:t xml:space="preserve">15. </w:t>
            </w:r>
            <w:proofErr w:type="gramStart"/>
            <w:r>
              <w:rPr>
                <w:rFonts w:ascii="Times New Roman" w:hAnsi="Times New Roman"/>
                <w:color w:val="000000"/>
              </w:rPr>
              <w:t>Образцовый хореографический ансамбль «ОСТРОВОК» (</w:t>
            </w:r>
            <w:r>
              <w:rPr>
                <w:rFonts w:ascii="Times New Roman" w:hAnsi="Times New Roman"/>
                <w:color w:val="000000"/>
                <w:highlight w:val="white"/>
              </w:rPr>
              <w:t>ГБУ ДО Центр творческого развития и гуманитарного образования детей «На Васильевском» Василеостровского района Санкт-Петербурга</w:t>
            </w:r>
            <w:r>
              <w:rPr>
                <w:rFonts w:ascii="Times New Roman" w:hAnsi="Times New Roman"/>
                <w:color w:val="000000"/>
              </w:rPr>
              <w:t>г.</w:t>
            </w:r>
            <w:proofErr w:type="gramEnd"/>
            <w:r>
              <w:rPr>
                <w:rFonts w:ascii="Times New Roman" w:hAnsi="Times New Roman"/>
                <w:color w:val="000000"/>
              </w:rPr>
              <w:t xml:space="preserve"> </w:t>
            </w:r>
            <w:proofErr w:type="gramStart"/>
            <w:r>
              <w:rPr>
                <w:rFonts w:ascii="Times New Roman" w:hAnsi="Times New Roman"/>
                <w:color w:val="000000"/>
              </w:rPr>
              <w:t>Санкт-Петербург);</w:t>
            </w:r>
            <w:proofErr w:type="gramEnd"/>
          </w:p>
          <w:p w:rsidR="00C93D29" w:rsidRDefault="00840773">
            <w:pPr>
              <w:pStyle w:val="af3"/>
              <w:rPr>
                <w:rFonts w:ascii="Times New Roman" w:hAnsi="Times New Roman"/>
              </w:rPr>
            </w:pPr>
            <w:r>
              <w:rPr>
                <w:rFonts w:ascii="Times New Roman" w:hAnsi="Times New Roman"/>
                <w:color w:val="000000"/>
              </w:rPr>
              <w:t xml:space="preserve">16. Образцовый детский коллектив студия танца «ГЛОБУС» (ГБУ </w:t>
            </w:r>
            <w:proofErr w:type="gramStart"/>
            <w:r>
              <w:rPr>
                <w:rFonts w:ascii="Times New Roman" w:hAnsi="Times New Roman"/>
                <w:color w:val="000000"/>
              </w:rPr>
              <w:t>ДО</w:t>
            </w:r>
            <w:proofErr w:type="gramEnd"/>
            <w:r>
              <w:rPr>
                <w:rFonts w:ascii="Times New Roman" w:hAnsi="Times New Roman"/>
                <w:color w:val="000000"/>
              </w:rPr>
              <w:t xml:space="preserve"> </w:t>
            </w:r>
            <w:proofErr w:type="gramStart"/>
            <w:r>
              <w:rPr>
                <w:rFonts w:ascii="Times New Roman" w:hAnsi="Times New Roman"/>
                <w:color w:val="000000"/>
              </w:rPr>
              <w:t>Центр</w:t>
            </w:r>
            <w:proofErr w:type="gramEnd"/>
            <w:r>
              <w:rPr>
                <w:rFonts w:ascii="Times New Roman" w:hAnsi="Times New Roman"/>
                <w:color w:val="000000"/>
              </w:rPr>
              <w:t xml:space="preserve"> внешкольной работы с детьми и молодёжью Калининского района Санкт-Петербурга «Академический» г. Санкт-Петербург);</w:t>
            </w:r>
          </w:p>
          <w:p w:rsidR="00C93D29" w:rsidRDefault="00840773">
            <w:pPr>
              <w:pStyle w:val="af3"/>
              <w:rPr>
                <w:rFonts w:ascii="Times New Roman" w:hAnsi="Times New Roman"/>
              </w:rPr>
            </w:pPr>
            <w:r>
              <w:rPr>
                <w:rFonts w:ascii="Times New Roman" w:hAnsi="Times New Roman"/>
                <w:color w:val="000000"/>
              </w:rPr>
              <w:t>17. Детский образцовый хореографический ансамбль «СТИЛЬ» (МУК МО «Город Архангельск» «Исакогорско-Цигломенский культурный центр» филиал «Бакарица» г. Архангельск);</w:t>
            </w:r>
          </w:p>
          <w:p w:rsidR="00C93D29" w:rsidRDefault="00840773">
            <w:pPr>
              <w:pStyle w:val="af3"/>
              <w:rPr>
                <w:rFonts w:ascii="Times New Roman" w:hAnsi="Times New Roman"/>
                <w:lang w:val="en-US"/>
              </w:rPr>
            </w:pPr>
            <w:r>
              <w:rPr>
                <w:rFonts w:ascii="Times New Roman" w:hAnsi="Times New Roman"/>
                <w:color w:val="000000"/>
                <w:lang w:val="en-US"/>
              </w:rPr>
              <w:t xml:space="preserve">18. </w:t>
            </w:r>
            <w:r>
              <w:rPr>
                <w:rFonts w:ascii="Times New Roman" w:hAnsi="Times New Roman"/>
                <w:color w:val="000000"/>
              </w:rPr>
              <w:t>Театр</w:t>
            </w:r>
            <w:r>
              <w:rPr>
                <w:rFonts w:ascii="Times New Roman" w:hAnsi="Times New Roman"/>
                <w:color w:val="000000"/>
                <w:lang w:val="en-US"/>
              </w:rPr>
              <w:t xml:space="preserve"> </w:t>
            </w:r>
            <w:r>
              <w:rPr>
                <w:rFonts w:ascii="Times New Roman" w:hAnsi="Times New Roman"/>
                <w:color w:val="000000"/>
              </w:rPr>
              <w:t>танца</w:t>
            </w:r>
            <w:r>
              <w:rPr>
                <w:rFonts w:ascii="Times New Roman" w:hAnsi="Times New Roman"/>
                <w:color w:val="000000"/>
                <w:lang w:val="en-US"/>
              </w:rPr>
              <w:t xml:space="preserve"> «M'ART DANCE PROJECT» (</w:t>
            </w:r>
            <w:r>
              <w:rPr>
                <w:rFonts w:ascii="Times New Roman" w:hAnsi="Times New Roman"/>
                <w:color w:val="000000"/>
              </w:rPr>
              <w:t>г</w:t>
            </w:r>
            <w:r>
              <w:rPr>
                <w:rFonts w:ascii="Times New Roman" w:hAnsi="Times New Roman"/>
                <w:color w:val="000000"/>
                <w:lang w:val="en-US"/>
              </w:rPr>
              <w:t xml:space="preserve">. </w:t>
            </w:r>
            <w:r>
              <w:rPr>
                <w:rFonts w:ascii="Times New Roman" w:hAnsi="Times New Roman"/>
                <w:color w:val="000000"/>
              </w:rPr>
              <w:lastRenderedPageBreak/>
              <w:t>Архангельск</w:t>
            </w:r>
            <w:r>
              <w:rPr>
                <w:rFonts w:ascii="Times New Roman" w:hAnsi="Times New Roman"/>
                <w:color w:val="000000"/>
                <w:lang w:val="en-US"/>
              </w:rPr>
              <w:t>);</w:t>
            </w:r>
          </w:p>
          <w:p w:rsidR="00C93D29" w:rsidRDefault="00840773">
            <w:pPr>
              <w:pStyle w:val="af3"/>
              <w:rPr>
                <w:rFonts w:ascii="Times New Roman" w:hAnsi="Times New Roman"/>
              </w:rPr>
            </w:pPr>
            <w:r>
              <w:rPr>
                <w:rFonts w:ascii="Times New Roman" w:hAnsi="Times New Roman"/>
                <w:color w:val="000000"/>
              </w:rPr>
              <w:t>19. ТАНЦЕВАЛЬНАЯ ГРУППА 3-ГО КУРСА хореографического отделения Архангельского колледжа культуры и искусств (ГБПОУ Архангельской области «Архангельский колледж культуры и искусств» г. Архангельск);</w:t>
            </w:r>
          </w:p>
          <w:p w:rsidR="00C93D29" w:rsidRDefault="00840773">
            <w:pPr>
              <w:pStyle w:val="af3"/>
              <w:rPr>
                <w:rFonts w:ascii="Times New Roman" w:hAnsi="Times New Roman"/>
              </w:rPr>
            </w:pPr>
            <w:r>
              <w:rPr>
                <w:rFonts w:ascii="Times New Roman" w:hAnsi="Times New Roman"/>
                <w:color w:val="000000"/>
              </w:rPr>
              <w:t>20. Хореографический ансамбль «СТУД</w:t>
            </w:r>
            <w:proofErr w:type="gramStart"/>
            <w:r>
              <w:rPr>
                <w:rFonts w:ascii="Times New Roman" w:hAnsi="Times New Roman"/>
                <w:color w:val="000000"/>
              </w:rPr>
              <w:t>.Д</w:t>
            </w:r>
            <w:proofErr w:type="gramEnd"/>
            <w:r>
              <w:rPr>
                <w:rFonts w:ascii="Times New Roman" w:hAnsi="Times New Roman"/>
                <w:color w:val="000000"/>
              </w:rPr>
              <w:t xml:space="preserve">АНС» Карельского колледжа культуры и искусств (ГБПОУ Республики Карелия «Карельский колледж культуры и искусств» г. Петрозаводск, Республика Карелия); </w:t>
            </w:r>
          </w:p>
          <w:p w:rsidR="00C93D29" w:rsidRDefault="00840773">
            <w:pPr>
              <w:pStyle w:val="af3"/>
              <w:rPr>
                <w:rFonts w:ascii="Times New Roman" w:hAnsi="Times New Roman"/>
              </w:rPr>
            </w:pPr>
            <w:r>
              <w:rPr>
                <w:rFonts w:ascii="Times New Roman" w:hAnsi="Times New Roman"/>
                <w:color w:val="000000"/>
              </w:rPr>
              <w:t>21. Образцовый коллектив Республики Коми ансамбль танца «ОТРАДА» (</w:t>
            </w:r>
            <w:r>
              <w:rPr>
                <w:rFonts w:ascii="Times New Roman" w:hAnsi="Times New Roman"/>
                <w:color w:val="000000"/>
                <w:highlight w:val="white"/>
              </w:rPr>
              <w:t xml:space="preserve">МБО </w:t>
            </w:r>
            <w:proofErr w:type="gramStart"/>
            <w:r>
              <w:rPr>
                <w:rFonts w:ascii="Times New Roman" w:hAnsi="Times New Roman"/>
                <w:color w:val="000000"/>
                <w:highlight w:val="white"/>
              </w:rPr>
              <w:t>ДО</w:t>
            </w:r>
            <w:proofErr w:type="gramEnd"/>
            <w:r>
              <w:rPr>
                <w:rFonts w:ascii="Times New Roman" w:hAnsi="Times New Roman"/>
                <w:color w:val="000000"/>
                <w:highlight w:val="white"/>
              </w:rPr>
              <w:t xml:space="preserve"> «</w:t>
            </w:r>
            <w:proofErr w:type="gramStart"/>
            <w:r>
              <w:rPr>
                <w:rFonts w:ascii="Times New Roman" w:hAnsi="Times New Roman"/>
                <w:color w:val="000000"/>
                <w:highlight w:val="white"/>
              </w:rPr>
              <w:t>Детская</w:t>
            </w:r>
            <w:proofErr w:type="gramEnd"/>
            <w:r>
              <w:rPr>
                <w:rFonts w:ascii="Times New Roman" w:hAnsi="Times New Roman"/>
                <w:color w:val="000000"/>
                <w:highlight w:val="white"/>
              </w:rPr>
              <w:t xml:space="preserve"> школа искусств с. Пажга» Сыктывдинский район, Республика Коми);</w:t>
            </w:r>
          </w:p>
          <w:p w:rsidR="00C93D29" w:rsidRDefault="00840773">
            <w:pPr>
              <w:pStyle w:val="af3"/>
              <w:rPr>
                <w:rFonts w:ascii="Times New Roman" w:hAnsi="Times New Roman"/>
              </w:rPr>
            </w:pPr>
            <w:r>
              <w:rPr>
                <w:rFonts w:ascii="Times New Roman" w:hAnsi="Times New Roman"/>
                <w:color w:val="000000"/>
              </w:rPr>
              <w:t xml:space="preserve">22. ЗКНТ «Народный хореографический ансамбль «РАДОСТЬ» государственного бюджетного учреждения культуры города Севастополя «Севастопольский хореографический центр «Радость; </w:t>
            </w:r>
          </w:p>
          <w:p w:rsidR="00C93D29" w:rsidRDefault="00840773">
            <w:pPr>
              <w:pStyle w:val="af3"/>
              <w:rPr>
                <w:rFonts w:ascii="Times New Roman" w:hAnsi="Times New Roman"/>
              </w:rPr>
            </w:pPr>
            <w:r>
              <w:rPr>
                <w:rFonts w:ascii="Times New Roman" w:hAnsi="Times New Roman"/>
                <w:color w:val="000000"/>
              </w:rPr>
              <w:t xml:space="preserve">23. Театр танца «ЛУЧ СОЛНЦА» г. Зеленоград  (ГБУДО г. </w:t>
            </w:r>
            <w:r>
              <w:rPr>
                <w:rFonts w:ascii="Times New Roman" w:hAnsi="Times New Roman"/>
                <w:color w:val="000000"/>
              </w:rPr>
              <w:lastRenderedPageBreak/>
              <w:t xml:space="preserve">Москвы «Детская музыкальная школа № 71»). </w:t>
            </w:r>
          </w:p>
        </w:tc>
        <w:tc>
          <w:tcPr>
            <w:tcW w:w="2710" w:type="dxa"/>
          </w:tcPr>
          <w:p w:rsidR="00C93D29" w:rsidRDefault="00840773">
            <w:pPr>
              <w:pStyle w:val="af3"/>
              <w:rPr>
                <w:rFonts w:ascii="Times New Roman" w:hAnsi="Times New Roman"/>
                <w:b/>
                <w:color w:val="000000"/>
              </w:rPr>
            </w:pPr>
            <w:r>
              <w:rPr>
                <w:rFonts w:ascii="Times New Roman" w:hAnsi="Times New Roman"/>
                <w:color w:val="000000" w:themeColor="text1"/>
              </w:rPr>
              <w:lastRenderedPageBreak/>
              <w:t xml:space="preserve">229 - всего </w:t>
            </w:r>
            <w:r>
              <w:rPr>
                <w:rFonts w:ascii="Times New Roman" w:hAnsi="Times New Roman"/>
                <w:b/>
                <w:color w:val="000000" w:themeColor="text1"/>
              </w:rPr>
              <w:t xml:space="preserve">  </w:t>
            </w:r>
          </w:p>
          <w:p w:rsidR="00C93D29" w:rsidRDefault="00840773">
            <w:pPr>
              <w:pStyle w:val="af3"/>
              <w:rPr>
                <w:rFonts w:ascii="Times New Roman" w:hAnsi="Times New Roman"/>
                <w:b/>
                <w:color w:val="000000"/>
              </w:rPr>
            </w:pPr>
            <w:r>
              <w:rPr>
                <w:rFonts w:ascii="Times New Roman" w:hAnsi="Times New Roman"/>
                <w:color w:val="000000" w:themeColor="text1"/>
              </w:rPr>
              <w:t>2  - зарубежных</w:t>
            </w:r>
          </w:p>
          <w:p w:rsidR="00C93D29" w:rsidRDefault="00840773">
            <w:pPr>
              <w:pStyle w:val="af3"/>
              <w:rPr>
                <w:rFonts w:ascii="Times New Roman" w:hAnsi="Times New Roman"/>
                <w:color w:val="000000"/>
              </w:rPr>
            </w:pPr>
            <w:r>
              <w:rPr>
                <w:rFonts w:ascii="Times New Roman" w:hAnsi="Times New Roman"/>
                <w:color w:val="000000" w:themeColor="text1"/>
              </w:rPr>
              <w:t>227  - российских</w:t>
            </w:r>
          </w:p>
          <w:p w:rsidR="00C93D29" w:rsidRDefault="00C93D29">
            <w:pPr>
              <w:pStyle w:val="af3"/>
              <w:rPr>
                <w:rFonts w:ascii="Times New Roman" w:hAnsi="Times New Roman"/>
                <w:color w:val="000000"/>
              </w:rPr>
            </w:pPr>
          </w:p>
          <w:p w:rsidR="00C93D29" w:rsidRDefault="00C93D29">
            <w:pPr>
              <w:pStyle w:val="af3"/>
              <w:rPr>
                <w:rFonts w:ascii="Times New Roman" w:hAnsi="Times New Roman"/>
                <w:color w:val="FF0000"/>
              </w:rPr>
            </w:pPr>
          </w:p>
        </w:tc>
        <w:tc>
          <w:tcPr>
            <w:tcW w:w="3827" w:type="dxa"/>
          </w:tcPr>
          <w:p w:rsidR="00C93D29" w:rsidRDefault="00840773">
            <w:pPr>
              <w:pStyle w:val="af3"/>
              <w:rPr>
                <w:rFonts w:ascii="Times New Roman" w:hAnsi="Times New Roman"/>
              </w:rPr>
            </w:pPr>
            <w:r>
              <w:rPr>
                <w:rFonts w:ascii="Times New Roman" w:hAnsi="Times New Roman"/>
                <w:i/>
                <w:color w:val="000000"/>
                <w:u w:val="single"/>
              </w:rPr>
              <w:t xml:space="preserve">Цели и задачи: </w:t>
            </w:r>
          </w:p>
          <w:p w:rsidR="00C93D29" w:rsidRDefault="00840773">
            <w:pPr>
              <w:pStyle w:val="af3"/>
              <w:rPr>
                <w:rFonts w:ascii="Times New Roman" w:hAnsi="Times New Roman"/>
              </w:rPr>
            </w:pPr>
            <w:r>
              <w:rPr>
                <w:rFonts w:ascii="Times New Roman" w:hAnsi="Times New Roman"/>
                <w:color w:val="000000"/>
              </w:rPr>
              <w:t>-</w:t>
            </w:r>
            <w:r>
              <w:rPr>
                <w:rFonts w:ascii="Times New Roman" w:hAnsi="Times New Roman"/>
                <w:color w:val="000000"/>
                <w:highlight w:val="white"/>
              </w:rPr>
              <w:t xml:space="preserve"> содействие культурной деятельности в области хореографического искусства, сохранение традиций национальной хореографической культуры;</w:t>
            </w:r>
          </w:p>
          <w:p w:rsidR="00C93D29" w:rsidRDefault="00840773">
            <w:pPr>
              <w:pStyle w:val="af3"/>
              <w:rPr>
                <w:rFonts w:ascii="Times New Roman" w:hAnsi="Times New Roman"/>
              </w:rPr>
            </w:pPr>
            <w:r>
              <w:rPr>
                <w:rFonts w:ascii="Times New Roman" w:hAnsi="Times New Roman"/>
                <w:color w:val="000000"/>
                <w:highlight w:val="white"/>
              </w:rPr>
              <w:t>- развитие международных связей, создание культурной контактной сети в области хореографического искусства для обмена опытом и проведения совместных мероприятий;</w:t>
            </w:r>
          </w:p>
          <w:p w:rsidR="00C93D29" w:rsidRDefault="00840773">
            <w:pPr>
              <w:pStyle w:val="af3"/>
              <w:rPr>
                <w:rFonts w:ascii="Times New Roman" w:hAnsi="Times New Roman"/>
              </w:rPr>
            </w:pPr>
            <w:r>
              <w:rPr>
                <w:rFonts w:ascii="Times New Roman" w:hAnsi="Times New Roman"/>
                <w:color w:val="000000"/>
                <w:highlight w:val="white"/>
              </w:rPr>
              <w:t>- создание среды творческого общения участников фестиваля, формирование высокой коммуникативной культуры, этнокультурной толерантности.</w:t>
            </w:r>
          </w:p>
          <w:p w:rsidR="00C93D29" w:rsidRDefault="00840773">
            <w:pPr>
              <w:pStyle w:val="af3"/>
              <w:rPr>
                <w:rFonts w:ascii="Times New Roman" w:hAnsi="Times New Roman"/>
              </w:rPr>
            </w:pPr>
            <w:r>
              <w:rPr>
                <w:rFonts w:ascii="Times New Roman" w:hAnsi="Times New Roman"/>
                <w:i/>
                <w:color w:val="000000"/>
                <w:highlight w:val="white"/>
                <w:u w:val="single"/>
              </w:rPr>
              <w:t>Номинации:</w:t>
            </w:r>
          </w:p>
          <w:p w:rsidR="00C93D29" w:rsidRDefault="00840773">
            <w:pPr>
              <w:pStyle w:val="af3"/>
              <w:rPr>
                <w:rFonts w:ascii="Times New Roman" w:hAnsi="Times New Roman"/>
              </w:rPr>
            </w:pPr>
            <w:r>
              <w:rPr>
                <w:rFonts w:ascii="Times New Roman" w:hAnsi="Times New Roman"/>
                <w:color w:val="000000"/>
                <w:highlight w:val="white"/>
              </w:rPr>
              <w:t>- классическое наследие России </w:t>
            </w:r>
            <w:r>
              <w:rPr>
                <w:rFonts w:ascii="Times New Roman" w:hAnsi="Times New Roman"/>
                <w:i/>
                <w:color w:val="000000"/>
                <w:highlight w:val="white"/>
              </w:rPr>
              <w:t>(балетные миниатюры, дуэты и солисты);</w:t>
            </w:r>
          </w:p>
          <w:p w:rsidR="00C93D29" w:rsidRDefault="00840773">
            <w:pPr>
              <w:pStyle w:val="af3"/>
              <w:rPr>
                <w:rFonts w:ascii="Times New Roman" w:hAnsi="Times New Roman"/>
              </w:rPr>
            </w:pPr>
            <w:r>
              <w:rPr>
                <w:rFonts w:ascii="Times New Roman" w:hAnsi="Times New Roman"/>
                <w:color w:val="000000"/>
              </w:rPr>
              <w:t xml:space="preserve">- </w:t>
            </w:r>
            <w:r>
              <w:rPr>
                <w:rFonts w:ascii="Times New Roman" w:hAnsi="Times New Roman"/>
                <w:color w:val="000000"/>
                <w:highlight w:val="white"/>
              </w:rPr>
              <w:t>народный танец </w:t>
            </w:r>
            <w:r>
              <w:rPr>
                <w:rFonts w:ascii="Times New Roman" w:hAnsi="Times New Roman"/>
                <w:i/>
                <w:color w:val="000000"/>
                <w:highlight w:val="white"/>
              </w:rPr>
              <w:t>(включая стилизацию и сценическую обработку);</w:t>
            </w:r>
          </w:p>
          <w:p w:rsidR="00C93D29" w:rsidRDefault="00840773">
            <w:pPr>
              <w:pStyle w:val="af3"/>
              <w:rPr>
                <w:rFonts w:ascii="Times New Roman" w:hAnsi="Times New Roman"/>
              </w:rPr>
            </w:pPr>
            <w:r>
              <w:rPr>
                <w:rFonts w:ascii="Times New Roman" w:hAnsi="Times New Roman"/>
                <w:color w:val="000000"/>
                <w:highlight w:val="white"/>
              </w:rPr>
              <w:t>- эстрадный/современный танец </w:t>
            </w:r>
            <w:r>
              <w:rPr>
                <w:rFonts w:ascii="Times New Roman" w:hAnsi="Times New Roman"/>
                <w:i/>
                <w:color w:val="000000"/>
                <w:highlight w:val="white"/>
              </w:rPr>
              <w:t>(направления и стили).</w:t>
            </w:r>
          </w:p>
          <w:p w:rsidR="00C93D29" w:rsidRDefault="00840773">
            <w:pPr>
              <w:pStyle w:val="af3"/>
              <w:rPr>
                <w:rFonts w:ascii="Times New Roman" w:hAnsi="Times New Roman"/>
              </w:rPr>
            </w:pPr>
            <w:r>
              <w:rPr>
                <w:rFonts w:ascii="Times New Roman" w:hAnsi="Times New Roman"/>
                <w:i/>
                <w:color w:val="000000"/>
                <w:u w:val="single"/>
              </w:rPr>
              <w:t>Программа фестиваля:</w:t>
            </w:r>
          </w:p>
          <w:p w:rsidR="00C93D29" w:rsidRDefault="00840773">
            <w:pPr>
              <w:pStyle w:val="af3"/>
              <w:rPr>
                <w:rFonts w:ascii="Times New Roman" w:hAnsi="Times New Roman"/>
              </w:rPr>
            </w:pPr>
            <w:r>
              <w:rPr>
                <w:rFonts w:ascii="Times New Roman" w:hAnsi="Times New Roman"/>
                <w:color w:val="000000"/>
              </w:rPr>
              <w:t>- конференция для руководителей хореографических коллективов «Духовно-нравственные аспекты развития хореографических жанров, как носителей информационного поля современности»;</w:t>
            </w:r>
          </w:p>
          <w:p w:rsidR="00C93D29" w:rsidRDefault="00840773">
            <w:pPr>
              <w:pStyle w:val="af3"/>
              <w:rPr>
                <w:rFonts w:ascii="Times New Roman" w:hAnsi="Times New Roman"/>
              </w:rPr>
            </w:pPr>
            <w:r>
              <w:rPr>
                <w:rFonts w:ascii="Times New Roman" w:hAnsi="Times New Roman"/>
                <w:color w:val="000000"/>
              </w:rPr>
              <w:lastRenderedPageBreak/>
              <w:t>- конкурсные выступления участников;</w:t>
            </w:r>
          </w:p>
          <w:p w:rsidR="00C93D29" w:rsidRDefault="00840773">
            <w:pPr>
              <w:pStyle w:val="af3"/>
              <w:rPr>
                <w:rFonts w:ascii="Times New Roman" w:hAnsi="Times New Roman"/>
              </w:rPr>
            </w:pPr>
            <w:r>
              <w:rPr>
                <w:rFonts w:ascii="Times New Roman" w:hAnsi="Times New Roman"/>
                <w:color w:val="000000"/>
              </w:rPr>
              <w:t>- вечер-концерт,  посвящённый 115-летию со дня рождения великого русского балетмейстера Игоря Александровича Моисеева;</w:t>
            </w:r>
          </w:p>
          <w:p w:rsidR="00C93D29" w:rsidRDefault="00840773">
            <w:pPr>
              <w:pStyle w:val="af3"/>
              <w:rPr>
                <w:rFonts w:ascii="Times New Roman" w:hAnsi="Times New Roman"/>
              </w:rPr>
            </w:pPr>
            <w:proofErr w:type="gramStart"/>
            <w:r>
              <w:rPr>
                <w:rFonts w:ascii="Times New Roman" w:hAnsi="Times New Roman"/>
                <w:color w:val="000000"/>
              </w:rPr>
              <w:t>- мастер-классы по современной и народной хореографии (Гюль Озген, Norway;  Смирнов Дмитрий, г. Мурманск;  Гвоздева Татьяна, г. Москва;  Змывалова Анастасия, г. Архангельск);</w:t>
            </w:r>
            <w:proofErr w:type="gramEnd"/>
          </w:p>
          <w:p w:rsidR="00C93D29" w:rsidRDefault="00840773">
            <w:pPr>
              <w:pStyle w:val="af3"/>
              <w:rPr>
                <w:rFonts w:ascii="Times New Roman" w:hAnsi="Times New Roman"/>
              </w:rPr>
            </w:pPr>
            <w:r>
              <w:rPr>
                <w:rFonts w:ascii="Times New Roman" w:hAnsi="Times New Roman"/>
                <w:color w:val="000000"/>
              </w:rPr>
              <w:t>- танцевальные спектакли коллективов категории </w:t>
            </w:r>
            <w:r>
              <w:rPr>
                <w:rFonts w:ascii="Times New Roman" w:hAnsi="Times New Roman"/>
                <w:i/>
                <w:color w:val="000000"/>
              </w:rPr>
              <w:t>«Professional»;</w:t>
            </w:r>
          </w:p>
          <w:p w:rsidR="00C93D29" w:rsidRDefault="00840773">
            <w:pPr>
              <w:pStyle w:val="af3"/>
              <w:rPr>
                <w:rFonts w:ascii="Times New Roman" w:hAnsi="Times New Roman"/>
              </w:rPr>
            </w:pPr>
            <w:r>
              <w:rPr>
                <w:rFonts w:ascii="Times New Roman" w:hAnsi="Times New Roman"/>
                <w:color w:val="000000"/>
              </w:rPr>
              <w:t>- круглый стол для руководителей коллективов;</w:t>
            </w:r>
          </w:p>
          <w:p w:rsidR="00C93D29" w:rsidRDefault="00840773">
            <w:pPr>
              <w:pStyle w:val="af3"/>
              <w:rPr>
                <w:rFonts w:ascii="Times New Roman" w:hAnsi="Times New Roman"/>
              </w:rPr>
            </w:pPr>
            <w:r>
              <w:rPr>
                <w:rFonts w:ascii="Times New Roman" w:hAnsi="Times New Roman"/>
                <w:color w:val="000000"/>
              </w:rPr>
              <w:t>- спектакль «Тирвв» Арктического театра;</w:t>
            </w:r>
          </w:p>
          <w:p w:rsidR="00C93D29" w:rsidRDefault="00840773">
            <w:pPr>
              <w:pStyle w:val="af3"/>
              <w:rPr>
                <w:rFonts w:ascii="Times New Roman" w:hAnsi="Times New Roman"/>
              </w:rPr>
            </w:pPr>
            <w:r>
              <w:rPr>
                <w:rFonts w:ascii="Times New Roman" w:hAnsi="Times New Roman"/>
                <w:color w:val="000000"/>
              </w:rPr>
              <w:t>- досуговая программа для участников фестиваля;</w:t>
            </w:r>
          </w:p>
          <w:p w:rsidR="00C93D29" w:rsidRDefault="00840773">
            <w:pPr>
              <w:pStyle w:val="af3"/>
              <w:rPr>
                <w:rFonts w:ascii="Times New Roman" w:hAnsi="Times New Roman"/>
              </w:rPr>
            </w:pPr>
            <w:r>
              <w:rPr>
                <w:rFonts w:ascii="Times New Roman" w:hAnsi="Times New Roman"/>
                <w:color w:val="000000"/>
              </w:rPr>
              <w:t>- Гала-концерт и церемония награждения победителей.</w:t>
            </w:r>
          </w:p>
        </w:tc>
      </w:tr>
    </w:tbl>
    <w:p w:rsidR="00C93D29" w:rsidRDefault="00C93D29">
      <w:pPr>
        <w:spacing w:line="187" w:lineRule="exact"/>
        <w:rPr>
          <w:rFonts w:ascii="Times New Roman" w:hAnsi="Times New Roman"/>
          <w:sz w:val="6"/>
          <w:szCs w:val="24"/>
        </w:rPr>
      </w:pPr>
    </w:p>
    <w:p w:rsidR="00C93D29" w:rsidRDefault="00840773">
      <w:pPr>
        <w:spacing w:line="187" w:lineRule="exact"/>
        <w:rPr>
          <w:rFonts w:ascii="Times New Roman" w:hAnsi="Times New Roman"/>
          <w:sz w:val="24"/>
          <w:szCs w:val="24"/>
        </w:rPr>
      </w:pPr>
      <w:r>
        <w:rPr>
          <w:rFonts w:ascii="Times New Roman" w:hAnsi="Times New Roman"/>
          <w:i/>
          <w:color w:val="000000"/>
          <w:sz w:val="24"/>
        </w:rPr>
        <w:t xml:space="preserve">Примечание: количество описанных </w:t>
      </w:r>
      <w:r>
        <w:rPr>
          <w:rFonts w:ascii="Times New Roman" w:hAnsi="Times New Roman"/>
          <w:i/>
          <w:color w:val="000000"/>
          <w:sz w:val="24"/>
          <w:szCs w:val="24"/>
        </w:rPr>
        <w:t xml:space="preserve"> проектов должно соответствовать количеству заявленных проектов в столбце 1 таблицы 1</w:t>
      </w:r>
      <w:r>
        <w:rPr>
          <w:rFonts w:ascii="Times New Roman" w:hAnsi="Times New Roman"/>
          <w:sz w:val="24"/>
          <w:szCs w:val="24"/>
        </w:rPr>
        <w:t xml:space="preserve"> </w:t>
      </w:r>
    </w:p>
    <w:p w:rsidR="00C93D29" w:rsidRDefault="00840773">
      <w:pPr>
        <w:spacing w:line="187" w:lineRule="exact"/>
        <w:jc w:val="right"/>
        <w:rPr>
          <w:rFonts w:ascii="Times New Roman" w:hAnsi="Times New Roman"/>
          <w:i/>
          <w:color w:val="000000"/>
          <w:sz w:val="24"/>
        </w:rPr>
      </w:pPr>
      <w:r>
        <w:rPr>
          <w:rFonts w:ascii="Times New Roman" w:hAnsi="Times New Roman"/>
          <w:b/>
          <w:sz w:val="24"/>
          <w:szCs w:val="24"/>
        </w:rPr>
        <w:t xml:space="preserve">   </w:t>
      </w:r>
      <w:r>
        <w:rPr>
          <w:rFonts w:ascii="Times New Roman" w:hAnsi="Times New Roman"/>
          <w:i/>
          <w:color w:val="000000"/>
          <w:sz w:val="24"/>
        </w:rPr>
        <w:t>таблица 3</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01"/>
        <w:gridCol w:w="3686"/>
        <w:gridCol w:w="3827"/>
        <w:gridCol w:w="2551"/>
      </w:tblGrid>
      <w:tr w:rsidR="00C93D29">
        <w:tc>
          <w:tcPr>
            <w:tcW w:w="15593" w:type="dxa"/>
            <w:gridSpan w:val="6"/>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Творческие коллективы из региона, принявшие участие в международных проектах за рубежом</w:t>
            </w:r>
          </w:p>
        </w:tc>
      </w:tr>
      <w:tr w:rsidR="00C93D29">
        <w:tc>
          <w:tcPr>
            <w:tcW w:w="56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w:t>
            </w:r>
          </w:p>
          <w:p w:rsidR="00C93D29" w:rsidRDefault="00840773">
            <w:pP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326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Наименование творческого коллектива</w:t>
            </w:r>
          </w:p>
        </w:tc>
        <w:tc>
          <w:tcPr>
            <w:tcW w:w="170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w:t>
            </w:r>
          </w:p>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участников </w:t>
            </w:r>
          </w:p>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в коллективе</w:t>
            </w:r>
          </w:p>
        </w:tc>
        <w:tc>
          <w:tcPr>
            <w:tcW w:w="3686"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Наименование учреждения, в котором базируется коллектив</w:t>
            </w:r>
          </w:p>
        </w:tc>
        <w:tc>
          <w:tcPr>
            <w:tcW w:w="382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Наименование </w:t>
            </w:r>
          </w:p>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международного проекта</w:t>
            </w:r>
          </w:p>
        </w:tc>
        <w:tc>
          <w:tcPr>
            <w:tcW w:w="2551"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Сроки проведения международного проекта</w:t>
            </w:r>
          </w:p>
        </w:tc>
      </w:tr>
      <w:tr w:rsidR="00C93D29">
        <w:tc>
          <w:tcPr>
            <w:tcW w:w="567" w:type="dxa"/>
          </w:tcPr>
          <w:p w:rsidR="00C93D29" w:rsidRDefault="00840773">
            <w:pPr>
              <w:pStyle w:val="af3"/>
              <w:rPr>
                <w:rFonts w:ascii="Times New Roman" w:hAnsi="Times New Roman"/>
              </w:rPr>
            </w:pPr>
            <w:r>
              <w:rPr>
                <w:rFonts w:ascii="Times New Roman" w:hAnsi="Times New Roman"/>
              </w:rPr>
              <w:t>1.</w:t>
            </w:r>
          </w:p>
        </w:tc>
        <w:tc>
          <w:tcPr>
            <w:tcW w:w="3261" w:type="dxa"/>
            <w:vAlign w:val="center"/>
          </w:tcPr>
          <w:p w:rsidR="00C93D29" w:rsidRDefault="00840773">
            <w:pPr>
              <w:pStyle w:val="af3"/>
              <w:rPr>
                <w:rFonts w:ascii="Times New Roman" w:hAnsi="Times New Roman"/>
              </w:rPr>
            </w:pPr>
            <w:r>
              <w:rPr>
                <w:rFonts w:ascii="Times New Roman" w:hAnsi="Times New Roman"/>
                <w:color w:val="000000"/>
              </w:rPr>
              <w:t>НСК «Созвездие» ансамбля танца «Радость»</w:t>
            </w:r>
          </w:p>
          <w:p w:rsidR="00C93D29" w:rsidRDefault="00840773">
            <w:pPr>
              <w:pStyle w:val="af3"/>
              <w:rPr>
                <w:rFonts w:ascii="Times New Roman" w:hAnsi="Times New Roman"/>
              </w:rPr>
            </w:pPr>
            <w:r>
              <w:rPr>
                <w:rFonts w:ascii="Times New Roman" w:hAnsi="Times New Roman"/>
                <w:color w:val="000000"/>
              </w:rPr>
              <w:t>ОСК «Прекрасные мгновения» ансамбля танца «Радость»</w:t>
            </w:r>
          </w:p>
        </w:tc>
        <w:tc>
          <w:tcPr>
            <w:tcW w:w="1701" w:type="dxa"/>
            <w:vAlign w:val="center"/>
          </w:tcPr>
          <w:p w:rsidR="00C93D29" w:rsidRDefault="00840773">
            <w:pPr>
              <w:pStyle w:val="af3"/>
              <w:jc w:val="center"/>
              <w:rPr>
                <w:rFonts w:ascii="Times New Roman" w:hAnsi="Times New Roman"/>
              </w:rPr>
            </w:pPr>
            <w:r>
              <w:rPr>
                <w:rFonts w:ascii="Times New Roman" w:hAnsi="Times New Roman"/>
                <w:color w:val="000000"/>
              </w:rPr>
              <w:t>27</w:t>
            </w:r>
          </w:p>
          <w:p w:rsidR="00C93D29" w:rsidRDefault="00C93D29">
            <w:pPr>
              <w:pStyle w:val="af3"/>
              <w:jc w:val="center"/>
              <w:rPr>
                <w:rFonts w:ascii="Times New Roman" w:hAnsi="Times New Roman"/>
              </w:rPr>
            </w:pPr>
          </w:p>
          <w:p w:rsidR="00C93D29" w:rsidRDefault="00840773">
            <w:pPr>
              <w:pStyle w:val="af3"/>
              <w:jc w:val="center"/>
              <w:rPr>
                <w:rFonts w:ascii="Times New Roman" w:hAnsi="Times New Roman"/>
              </w:rPr>
            </w:pPr>
            <w:r>
              <w:rPr>
                <w:rFonts w:ascii="Times New Roman" w:hAnsi="Times New Roman"/>
                <w:color w:val="000000"/>
              </w:rPr>
              <w:t>35</w:t>
            </w:r>
          </w:p>
          <w:p w:rsidR="00C93D29" w:rsidRDefault="00C93D29">
            <w:pPr>
              <w:pStyle w:val="af3"/>
              <w:jc w:val="center"/>
              <w:rPr>
                <w:rFonts w:ascii="Times New Roman" w:hAnsi="Times New Roman"/>
              </w:rPr>
            </w:pPr>
          </w:p>
          <w:p w:rsidR="00C93D29" w:rsidRDefault="00C93D29">
            <w:pPr>
              <w:pStyle w:val="af3"/>
              <w:jc w:val="center"/>
              <w:rPr>
                <w:rFonts w:ascii="Times New Roman" w:hAnsi="Times New Roman"/>
              </w:rPr>
            </w:pPr>
          </w:p>
        </w:tc>
        <w:tc>
          <w:tcPr>
            <w:tcW w:w="3686" w:type="dxa"/>
            <w:vAlign w:val="center"/>
          </w:tcPr>
          <w:p w:rsidR="00C93D29" w:rsidRDefault="00840773">
            <w:pPr>
              <w:pStyle w:val="af3"/>
              <w:jc w:val="center"/>
              <w:rPr>
                <w:rFonts w:ascii="Times New Roman" w:hAnsi="Times New Roman"/>
              </w:rPr>
            </w:pPr>
            <w:r>
              <w:rPr>
                <w:rFonts w:ascii="Times New Roman" w:hAnsi="Times New Roman"/>
                <w:color w:val="000000"/>
              </w:rPr>
              <w:t>ГОАУК «Мурманский областной Дворец культуры и народного творчества им. С.М. Кирова»</w:t>
            </w:r>
          </w:p>
        </w:tc>
        <w:tc>
          <w:tcPr>
            <w:tcW w:w="3827" w:type="dxa"/>
            <w:vAlign w:val="center"/>
          </w:tcPr>
          <w:p w:rsidR="00C93D29" w:rsidRDefault="00840773">
            <w:pPr>
              <w:pStyle w:val="af3"/>
              <w:jc w:val="center"/>
              <w:rPr>
                <w:rFonts w:ascii="Times New Roman" w:hAnsi="Times New Roman"/>
              </w:rPr>
            </w:pPr>
            <w:r>
              <w:rPr>
                <w:rFonts w:ascii="Times New Roman" w:hAnsi="Times New Roman"/>
                <w:color w:val="000000"/>
              </w:rPr>
              <w:t>III Международный фестиваль народного танца «Америка без границ»</w:t>
            </w:r>
          </w:p>
        </w:tc>
        <w:tc>
          <w:tcPr>
            <w:tcW w:w="2551" w:type="dxa"/>
            <w:vAlign w:val="center"/>
          </w:tcPr>
          <w:p w:rsidR="00C93D29" w:rsidRDefault="00840773">
            <w:pPr>
              <w:pStyle w:val="af3"/>
              <w:jc w:val="center"/>
              <w:rPr>
                <w:rFonts w:ascii="Times New Roman" w:hAnsi="Times New Roman"/>
              </w:rPr>
            </w:pPr>
            <w:r>
              <w:rPr>
                <w:rFonts w:ascii="Times New Roman" w:hAnsi="Times New Roman"/>
                <w:color w:val="000000"/>
              </w:rPr>
              <w:t>22 -23.01.2021</w:t>
            </w:r>
          </w:p>
          <w:p w:rsidR="00C93D29" w:rsidRDefault="00840773">
            <w:pPr>
              <w:pStyle w:val="af3"/>
              <w:jc w:val="center"/>
              <w:rPr>
                <w:rFonts w:ascii="Times New Roman" w:hAnsi="Times New Roman"/>
              </w:rPr>
            </w:pPr>
            <w:r>
              <w:rPr>
                <w:rFonts w:ascii="Times New Roman" w:hAnsi="Times New Roman"/>
                <w:color w:val="000000"/>
              </w:rPr>
              <w:t xml:space="preserve">Чили, прямой эфир в Facebook </w:t>
            </w:r>
            <w:r>
              <w:rPr>
                <w:rFonts w:ascii="Times New Roman" w:hAnsi="Times New Roman"/>
                <w:i/>
                <w:color w:val="000000"/>
              </w:rPr>
              <w:t>(дистанционно)</w:t>
            </w:r>
          </w:p>
        </w:tc>
      </w:tr>
      <w:tr w:rsidR="00C93D29">
        <w:trPr>
          <w:trHeight w:val="276"/>
        </w:trPr>
        <w:tc>
          <w:tcPr>
            <w:tcW w:w="567" w:type="dxa"/>
            <w:vMerge w:val="restart"/>
          </w:tcPr>
          <w:p w:rsidR="00C93D29" w:rsidRDefault="00840773">
            <w:pPr>
              <w:pStyle w:val="af3"/>
              <w:rPr>
                <w:rFonts w:ascii="Times New Roman" w:hAnsi="Times New Roman"/>
              </w:rPr>
            </w:pPr>
            <w:r>
              <w:rPr>
                <w:rFonts w:ascii="Times New Roman" w:hAnsi="Times New Roman"/>
              </w:rPr>
              <w:t>2.</w:t>
            </w:r>
          </w:p>
        </w:tc>
        <w:tc>
          <w:tcPr>
            <w:tcW w:w="3261" w:type="dxa"/>
            <w:vMerge w:val="restart"/>
            <w:vAlign w:val="center"/>
          </w:tcPr>
          <w:p w:rsidR="00C93D29" w:rsidRDefault="00840773">
            <w:pPr>
              <w:pStyle w:val="af3"/>
              <w:rPr>
                <w:rFonts w:ascii="Times New Roman" w:hAnsi="Times New Roman"/>
              </w:rPr>
            </w:pPr>
            <w:r>
              <w:rPr>
                <w:rFonts w:ascii="Times New Roman" w:hAnsi="Times New Roman"/>
                <w:color w:val="000000"/>
              </w:rPr>
              <w:t>НСК «Созвездие» ансамбля танца «Радость»</w:t>
            </w:r>
          </w:p>
          <w:p w:rsidR="00C93D29" w:rsidRDefault="00840773">
            <w:pPr>
              <w:pStyle w:val="af3"/>
              <w:rPr>
                <w:rFonts w:ascii="Times New Roman" w:hAnsi="Times New Roman"/>
              </w:rPr>
            </w:pPr>
            <w:r>
              <w:rPr>
                <w:rFonts w:ascii="Times New Roman" w:hAnsi="Times New Roman"/>
                <w:color w:val="000000"/>
              </w:rPr>
              <w:t>ОСК «Прекрасные мгновения» ансамбля танца «Радость»</w:t>
            </w:r>
          </w:p>
        </w:tc>
        <w:tc>
          <w:tcPr>
            <w:tcW w:w="1701" w:type="dxa"/>
            <w:vMerge w:val="restart"/>
          </w:tcPr>
          <w:p w:rsidR="00C93D29" w:rsidRDefault="00840773">
            <w:pPr>
              <w:pStyle w:val="af3"/>
              <w:jc w:val="center"/>
              <w:rPr>
                <w:rFonts w:ascii="Times New Roman" w:hAnsi="Times New Roman"/>
                <w:sz w:val="24"/>
                <w:szCs w:val="24"/>
              </w:rPr>
            </w:pPr>
            <w:r>
              <w:rPr>
                <w:rFonts w:ascii="Times New Roman" w:hAnsi="Times New Roman"/>
                <w:sz w:val="24"/>
                <w:szCs w:val="24"/>
              </w:rPr>
              <w:t>27</w:t>
            </w:r>
          </w:p>
          <w:p w:rsidR="00C93D29" w:rsidRDefault="00C93D29">
            <w:pPr>
              <w:pStyle w:val="af3"/>
              <w:jc w:val="center"/>
              <w:rPr>
                <w:rFonts w:ascii="Times New Roman" w:hAnsi="Times New Roman"/>
                <w:sz w:val="24"/>
                <w:szCs w:val="24"/>
              </w:rPr>
            </w:pPr>
          </w:p>
          <w:p w:rsidR="00C93D29" w:rsidRDefault="00C93D29">
            <w:pPr>
              <w:pStyle w:val="af3"/>
              <w:jc w:val="center"/>
              <w:rPr>
                <w:rFonts w:ascii="Times New Roman" w:hAnsi="Times New Roman"/>
                <w:sz w:val="24"/>
                <w:szCs w:val="24"/>
              </w:rPr>
            </w:pPr>
          </w:p>
          <w:p w:rsidR="00C93D29" w:rsidRDefault="00840773">
            <w:pPr>
              <w:pStyle w:val="af3"/>
              <w:jc w:val="center"/>
              <w:rPr>
                <w:rFonts w:ascii="Times New Roman" w:hAnsi="Times New Roman"/>
                <w:sz w:val="24"/>
                <w:szCs w:val="24"/>
              </w:rPr>
            </w:pPr>
            <w:r>
              <w:rPr>
                <w:rFonts w:ascii="Times New Roman" w:hAnsi="Times New Roman"/>
                <w:sz w:val="24"/>
                <w:szCs w:val="24"/>
              </w:rPr>
              <w:t>35</w:t>
            </w:r>
          </w:p>
        </w:tc>
        <w:tc>
          <w:tcPr>
            <w:tcW w:w="3686" w:type="dxa"/>
            <w:vMerge w:val="restart"/>
            <w:vAlign w:val="center"/>
          </w:tcPr>
          <w:p w:rsidR="00C93D29" w:rsidRDefault="00840773">
            <w:pPr>
              <w:pStyle w:val="af3"/>
              <w:jc w:val="center"/>
              <w:rPr>
                <w:rFonts w:ascii="Times New Roman" w:hAnsi="Times New Roman"/>
                <w:sz w:val="24"/>
                <w:szCs w:val="24"/>
              </w:rPr>
            </w:pPr>
            <w:r>
              <w:rPr>
                <w:rFonts w:ascii="Times New Roman" w:hAnsi="Times New Roman"/>
                <w:color w:val="000000"/>
              </w:rPr>
              <w:t>ГОАУК «Мурманский областной Дворец культуры и народного творчества им. С.М. Кирова»</w:t>
            </w:r>
          </w:p>
        </w:tc>
        <w:tc>
          <w:tcPr>
            <w:tcW w:w="3827" w:type="dxa"/>
            <w:vMerge w:val="restart"/>
            <w:vAlign w:val="center"/>
          </w:tcPr>
          <w:p w:rsidR="00C93D29" w:rsidRDefault="00840773">
            <w:pPr>
              <w:pStyle w:val="af3"/>
              <w:jc w:val="center"/>
              <w:rPr>
                <w:rFonts w:ascii="Times New Roman" w:hAnsi="Times New Roman"/>
                <w:sz w:val="24"/>
                <w:szCs w:val="24"/>
              </w:rPr>
            </w:pPr>
            <w:r>
              <w:rPr>
                <w:rFonts w:ascii="Times New Roman" w:hAnsi="Times New Roman"/>
                <w:color w:val="000000"/>
              </w:rPr>
              <w:t xml:space="preserve">II </w:t>
            </w:r>
            <w:proofErr w:type="gramStart"/>
            <w:r>
              <w:rPr>
                <w:rFonts w:ascii="Times New Roman" w:hAnsi="Times New Roman"/>
                <w:color w:val="000000"/>
              </w:rPr>
              <w:t>Международный</w:t>
            </w:r>
            <w:proofErr w:type="gramEnd"/>
            <w:r>
              <w:rPr>
                <w:rFonts w:ascii="Times New Roman" w:hAnsi="Times New Roman"/>
                <w:color w:val="000000"/>
              </w:rPr>
              <w:t xml:space="preserve"> онлайн-фестиваль народного танца «Наурыз приглашает друзей»</w:t>
            </w:r>
          </w:p>
        </w:tc>
        <w:tc>
          <w:tcPr>
            <w:tcW w:w="2551" w:type="dxa"/>
            <w:vMerge w:val="restart"/>
            <w:vAlign w:val="center"/>
          </w:tcPr>
          <w:p w:rsidR="00C93D29" w:rsidRDefault="00840773">
            <w:pPr>
              <w:pStyle w:val="af3"/>
              <w:jc w:val="center"/>
              <w:rPr>
                <w:rFonts w:ascii="Times New Roman" w:hAnsi="Times New Roman"/>
              </w:rPr>
            </w:pPr>
            <w:r>
              <w:rPr>
                <w:rFonts w:ascii="Times New Roman" w:hAnsi="Times New Roman"/>
                <w:color w:val="000000"/>
              </w:rPr>
              <w:t>21-22.03.2021</w:t>
            </w:r>
          </w:p>
          <w:p w:rsidR="00C93D29" w:rsidRDefault="00840773">
            <w:pPr>
              <w:pStyle w:val="af3"/>
              <w:jc w:val="center"/>
              <w:rPr>
                <w:rFonts w:ascii="Times New Roman" w:hAnsi="Times New Roman"/>
                <w:color w:val="000000"/>
              </w:rPr>
            </w:pPr>
            <w:r>
              <w:rPr>
                <w:rFonts w:ascii="Times New Roman" w:hAnsi="Times New Roman"/>
                <w:color w:val="000000"/>
              </w:rPr>
              <w:t>г. Костанае, Республика Казахстан</w:t>
            </w:r>
          </w:p>
          <w:p w:rsidR="00C93D29" w:rsidRDefault="00840773">
            <w:pPr>
              <w:pStyle w:val="af3"/>
              <w:jc w:val="center"/>
              <w:rPr>
                <w:rFonts w:ascii="Times New Roman" w:hAnsi="Times New Roman"/>
              </w:rPr>
            </w:pPr>
            <w:r>
              <w:rPr>
                <w:rFonts w:ascii="Times New Roman" w:hAnsi="Times New Roman"/>
                <w:i/>
                <w:color w:val="000000"/>
              </w:rPr>
              <w:t>(дистанционно)</w:t>
            </w:r>
          </w:p>
        </w:tc>
      </w:tr>
      <w:tr w:rsidR="00C93D29">
        <w:trPr>
          <w:trHeight w:val="276"/>
        </w:trPr>
        <w:tc>
          <w:tcPr>
            <w:tcW w:w="567" w:type="dxa"/>
            <w:vMerge w:val="restart"/>
          </w:tcPr>
          <w:p w:rsidR="00C93D29" w:rsidRDefault="00840773">
            <w:pPr>
              <w:spacing w:after="0" w:line="240" w:lineRule="auto"/>
              <w:rPr>
                <w:rFonts w:ascii="Times New Roman" w:hAnsi="Times New Roman"/>
                <w:sz w:val="24"/>
                <w:szCs w:val="28"/>
              </w:rPr>
            </w:pPr>
            <w:r>
              <w:rPr>
                <w:rFonts w:ascii="Times New Roman" w:hAnsi="Times New Roman"/>
                <w:sz w:val="24"/>
                <w:szCs w:val="28"/>
              </w:rPr>
              <w:t>3.</w:t>
            </w:r>
          </w:p>
        </w:tc>
        <w:tc>
          <w:tcPr>
            <w:tcW w:w="3261" w:type="dxa"/>
            <w:vMerge w:val="restart"/>
            <w:vAlign w:val="center"/>
          </w:tcPr>
          <w:p w:rsidR="00C93D29" w:rsidRDefault="00840773">
            <w:pPr>
              <w:spacing w:after="0" w:line="240" w:lineRule="auto"/>
              <w:rPr>
                <w:rFonts w:ascii="Times New Roman" w:hAnsi="Times New Roman"/>
                <w:sz w:val="24"/>
                <w:szCs w:val="24"/>
              </w:rPr>
            </w:pPr>
            <w:r>
              <w:rPr>
                <w:rFonts w:ascii="Times New Roman" w:hAnsi="Times New Roman"/>
                <w:color w:val="000000"/>
                <w:sz w:val="24"/>
              </w:rPr>
              <w:t>ОСК ансамбль русских народных инструментов «Русские потешки»</w:t>
            </w:r>
          </w:p>
        </w:tc>
        <w:tc>
          <w:tcPr>
            <w:tcW w:w="1701" w:type="dxa"/>
            <w:vMerge w:val="restart"/>
            <w:vAlign w:val="center"/>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 xml:space="preserve">22 </w:t>
            </w:r>
          </w:p>
        </w:tc>
        <w:tc>
          <w:tcPr>
            <w:tcW w:w="3686" w:type="dxa"/>
            <w:vMerge w:val="restart"/>
            <w:vAlign w:val="center"/>
          </w:tcPr>
          <w:p w:rsidR="00C93D29" w:rsidRDefault="00840773">
            <w:pPr>
              <w:spacing w:after="0" w:line="240" w:lineRule="auto"/>
              <w:jc w:val="center"/>
              <w:rPr>
                <w:rFonts w:ascii="Times New Roman" w:hAnsi="Times New Roman"/>
              </w:rPr>
            </w:pPr>
            <w:r>
              <w:rPr>
                <w:rFonts w:ascii="Times New Roman" w:hAnsi="Times New Roman"/>
                <w:color w:val="000000"/>
                <w:sz w:val="24"/>
              </w:rPr>
              <w:t>ГОАУК «Мурманский областной Дворец культуры и народного творчества им. С.М. Кирова»</w:t>
            </w:r>
          </w:p>
        </w:tc>
        <w:tc>
          <w:tcPr>
            <w:tcW w:w="3827" w:type="dxa"/>
            <w:vMerge w:val="restart"/>
            <w:vAlign w:val="center"/>
          </w:tcPr>
          <w:p w:rsidR="00C93D29" w:rsidRDefault="00840773">
            <w:pPr>
              <w:spacing w:after="0" w:line="240" w:lineRule="auto"/>
              <w:jc w:val="center"/>
              <w:rPr>
                <w:rFonts w:ascii="Times New Roman" w:hAnsi="Times New Roman"/>
                <w:sz w:val="24"/>
                <w:szCs w:val="24"/>
              </w:rPr>
            </w:pPr>
            <w:r>
              <w:rPr>
                <w:rFonts w:ascii="Times New Roman" w:hAnsi="Times New Roman"/>
                <w:color w:val="000000"/>
                <w:sz w:val="24"/>
              </w:rPr>
              <w:t>VIII Международный музыкальный конкурс «Les étoiles Sancybérie» («Звёзды Сансибири»)</w:t>
            </w:r>
          </w:p>
        </w:tc>
        <w:tc>
          <w:tcPr>
            <w:tcW w:w="2551" w:type="dxa"/>
            <w:vMerge w:val="restart"/>
            <w:vAlign w:val="center"/>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26.04-02.05.2021</w:t>
            </w:r>
          </w:p>
          <w:p w:rsidR="00C93D29" w:rsidRDefault="00840773">
            <w:pPr>
              <w:spacing w:after="0" w:line="240" w:lineRule="auto"/>
              <w:jc w:val="center"/>
              <w:rPr>
                <w:rFonts w:ascii="Times New Roman" w:hAnsi="Times New Roman"/>
                <w:color w:val="000000"/>
                <w:sz w:val="24"/>
                <w:szCs w:val="24"/>
              </w:rPr>
            </w:pPr>
            <w:r>
              <w:rPr>
                <w:rFonts w:ascii="Times New Roman" w:hAnsi="Times New Roman"/>
                <w:color w:val="000000"/>
                <w:sz w:val="24"/>
              </w:rPr>
              <w:t>г. Riom, Франция</w:t>
            </w:r>
          </w:p>
          <w:p w:rsidR="00C93D29" w:rsidRDefault="00840773">
            <w:pPr>
              <w:spacing w:after="0" w:line="240" w:lineRule="auto"/>
              <w:jc w:val="center"/>
              <w:rPr>
                <w:rFonts w:ascii="Times New Roman" w:hAnsi="Times New Roman"/>
                <w:sz w:val="24"/>
                <w:szCs w:val="24"/>
              </w:rPr>
            </w:pPr>
            <w:r>
              <w:rPr>
                <w:rFonts w:ascii="Times New Roman" w:hAnsi="Times New Roman"/>
                <w:i/>
                <w:color w:val="000000"/>
                <w:sz w:val="24"/>
              </w:rPr>
              <w:t>(дистанционно)</w:t>
            </w:r>
          </w:p>
        </w:tc>
      </w:tr>
      <w:tr w:rsidR="00C93D29">
        <w:trPr>
          <w:trHeight w:val="276"/>
        </w:trPr>
        <w:tc>
          <w:tcPr>
            <w:tcW w:w="567" w:type="dxa"/>
            <w:vMerge w:val="restart"/>
          </w:tcPr>
          <w:p w:rsidR="00C93D29" w:rsidRDefault="00840773">
            <w:pPr>
              <w:pStyle w:val="af3"/>
              <w:rPr>
                <w:rFonts w:ascii="Times New Roman" w:hAnsi="Times New Roman"/>
              </w:rPr>
            </w:pPr>
            <w:r>
              <w:rPr>
                <w:rFonts w:ascii="Times New Roman" w:hAnsi="Times New Roman"/>
              </w:rPr>
              <w:t>4.</w:t>
            </w:r>
          </w:p>
        </w:tc>
        <w:tc>
          <w:tcPr>
            <w:tcW w:w="3261" w:type="dxa"/>
            <w:vMerge w:val="restart"/>
            <w:vAlign w:val="center"/>
          </w:tcPr>
          <w:p w:rsidR="00C93D29" w:rsidRDefault="00840773">
            <w:pPr>
              <w:pStyle w:val="af3"/>
              <w:rPr>
                <w:rFonts w:ascii="Times New Roman" w:hAnsi="Times New Roman"/>
              </w:rPr>
            </w:pPr>
            <w:r>
              <w:rPr>
                <w:rFonts w:ascii="Times New Roman" w:hAnsi="Times New Roman"/>
                <w:color w:val="000000"/>
              </w:rPr>
              <w:t>НСК фотостудия «Мурманск»</w:t>
            </w:r>
          </w:p>
        </w:tc>
        <w:tc>
          <w:tcPr>
            <w:tcW w:w="1701" w:type="dxa"/>
            <w:vMerge w:val="restart"/>
            <w:vAlign w:val="center"/>
          </w:tcPr>
          <w:p w:rsidR="00C93D29" w:rsidRDefault="00840773">
            <w:pPr>
              <w:pStyle w:val="af3"/>
              <w:jc w:val="center"/>
              <w:rPr>
                <w:rFonts w:ascii="Times New Roman" w:hAnsi="Times New Roman"/>
              </w:rPr>
            </w:pPr>
            <w:r>
              <w:rPr>
                <w:rFonts w:ascii="Times New Roman" w:hAnsi="Times New Roman"/>
                <w:color w:val="000000"/>
              </w:rPr>
              <w:t>25</w:t>
            </w:r>
          </w:p>
        </w:tc>
        <w:tc>
          <w:tcPr>
            <w:tcW w:w="3686" w:type="dxa"/>
            <w:vMerge w:val="restart"/>
            <w:vAlign w:val="center"/>
          </w:tcPr>
          <w:p w:rsidR="00C93D29" w:rsidRDefault="00840773">
            <w:pPr>
              <w:pStyle w:val="af3"/>
              <w:jc w:val="center"/>
              <w:rPr>
                <w:rFonts w:ascii="Times New Roman" w:hAnsi="Times New Roman"/>
              </w:rPr>
            </w:pPr>
            <w:r>
              <w:rPr>
                <w:rFonts w:ascii="Times New Roman" w:hAnsi="Times New Roman"/>
                <w:color w:val="000000"/>
              </w:rPr>
              <w:t>ГОАУК «Мурманский областной Дворец культуры и народного творчества им. С.М. Кирова»</w:t>
            </w:r>
          </w:p>
        </w:tc>
        <w:tc>
          <w:tcPr>
            <w:tcW w:w="3827" w:type="dxa"/>
            <w:vMerge w:val="restart"/>
            <w:vAlign w:val="center"/>
          </w:tcPr>
          <w:p w:rsidR="00C93D29" w:rsidRDefault="00840773">
            <w:pPr>
              <w:pStyle w:val="af3"/>
              <w:jc w:val="center"/>
              <w:rPr>
                <w:rFonts w:ascii="Times New Roman" w:hAnsi="Times New Roman"/>
                <w:sz w:val="24"/>
                <w:szCs w:val="24"/>
              </w:rPr>
            </w:pPr>
            <w:r>
              <w:rPr>
                <w:rFonts w:ascii="Times New Roman" w:hAnsi="Times New Roman"/>
                <w:color w:val="000000"/>
              </w:rPr>
              <w:t>Международный конкурс репортёрской фотографии «LifPressPhoto»</w:t>
            </w:r>
          </w:p>
        </w:tc>
        <w:tc>
          <w:tcPr>
            <w:tcW w:w="2551" w:type="dxa"/>
            <w:vMerge w:val="restart"/>
            <w:vAlign w:val="center"/>
          </w:tcPr>
          <w:p w:rsidR="00C93D29" w:rsidRDefault="00840773">
            <w:pPr>
              <w:pStyle w:val="af3"/>
              <w:jc w:val="center"/>
              <w:rPr>
                <w:rFonts w:ascii="Times New Roman" w:hAnsi="Times New Roman"/>
              </w:rPr>
            </w:pPr>
            <w:r>
              <w:rPr>
                <w:rFonts w:ascii="Times New Roman" w:hAnsi="Times New Roman"/>
                <w:color w:val="000000"/>
              </w:rPr>
              <w:t>01.02-01.05.2021</w:t>
            </w:r>
          </w:p>
          <w:p w:rsidR="00C93D29" w:rsidRDefault="00840773">
            <w:pPr>
              <w:pStyle w:val="af3"/>
              <w:jc w:val="center"/>
              <w:rPr>
                <w:rFonts w:ascii="Times New Roman" w:hAnsi="Times New Roman"/>
                <w:color w:val="000000"/>
              </w:rPr>
            </w:pPr>
            <w:r>
              <w:rPr>
                <w:rFonts w:ascii="Times New Roman" w:hAnsi="Times New Roman"/>
                <w:color w:val="000000"/>
              </w:rPr>
              <w:t>7 мая (итоги)</w:t>
            </w:r>
          </w:p>
          <w:p w:rsidR="00C93D29" w:rsidRDefault="00840773">
            <w:pPr>
              <w:pStyle w:val="af3"/>
              <w:jc w:val="center"/>
              <w:rPr>
                <w:rFonts w:ascii="Times New Roman" w:hAnsi="Times New Roman"/>
              </w:rPr>
            </w:pPr>
            <w:r>
              <w:rPr>
                <w:rFonts w:ascii="Times New Roman" w:hAnsi="Times New Roman"/>
                <w:color w:val="000000"/>
              </w:rPr>
              <w:t>Украина</w:t>
            </w:r>
          </w:p>
          <w:p w:rsidR="00C93D29" w:rsidRDefault="00840773">
            <w:pPr>
              <w:pStyle w:val="af3"/>
              <w:jc w:val="center"/>
              <w:rPr>
                <w:rFonts w:ascii="Times New Roman" w:hAnsi="Times New Roman"/>
              </w:rPr>
            </w:pPr>
            <w:r>
              <w:rPr>
                <w:rFonts w:ascii="Times New Roman" w:hAnsi="Times New Roman"/>
                <w:i/>
                <w:color w:val="000000"/>
              </w:rPr>
              <w:t>(дистанционно)</w:t>
            </w:r>
          </w:p>
        </w:tc>
      </w:tr>
      <w:tr w:rsidR="00C93D29">
        <w:trPr>
          <w:trHeight w:val="276"/>
        </w:trPr>
        <w:tc>
          <w:tcPr>
            <w:tcW w:w="567" w:type="dxa"/>
          </w:tcPr>
          <w:p w:rsidR="00C93D29" w:rsidRDefault="00840773">
            <w:pPr>
              <w:pStyle w:val="af3"/>
              <w:rPr>
                <w:rFonts w:ascii="Times New Roman" w:hAnsi="Times New Roman"/>
              </w:rPr>
            </w:pPr>
            <w:r>
              <w:rPr>
                <w:rFonts w:ascii="Times New Roman" w:hAnsi="Times New Roman"/>
              </w:rPr>
              <w:t>5.</w:t>
            </w:r>
          </w:p>
        </w:tc>
        <w:tc>
          <w:tcPr>
            <w:tcW w:w="3261" w:type="dxa"/>
            <w:vAlign w:val="center"/>
          </w:tcPr>
          <w:p w:rsidR="00C93D29" w:rsidRDefault="00840773">
            <w:pPr>
              <w:pStyle w:val="af3"/>
              <w:rPr>
                <w:rFonts w:ascii="Times New Roman" w:hAnsi="Times New Roman"/>
              </w:rPr>
            </w:pPr>
            <w:r>
              <w:rPr>
                <w:rFonts w:ascii="Times New Roman" w:hAnsi="Times New Roman"/>
                <w:color w:val="000000"/>
              </w:rPr>
              <w:t>НСК ансамбль танца «Сполохи»</w:t>
            </w:r>
          </w:p>
        </w:tc>
        <w:tc>
          <w:tcPr>
            <w:tcW w:w="1701" w:type="dxa"/>
            <w:vAlign w:val="center"/>
          </w:tcPr>
          <w:p w:rsidR="00C93D29" w:rsidRDefault="00840773">
            <w:pPr>
              <w:pStyle w:val="af3"/>
              <w:jc w:val="center"/>
              <w:rPr>
                <w:rFonts w:ascii="Times New Roman" w:hAnsi="Times New Roman"/>
              </w:rPr>
            </w:pPr>
            <w:r>
              <w:rPr>
                <w:rFonts w:ascii="Times New Roman" w:hAnsi="Times New Roman"/>
                <w:color w:val="000000"/>
              </w:rPr>
              <w:t>28</w:t>
            </w:r>
          </w:p>
        </w:tc>
        <w:tc>
          <w:tcPr>
            <w:tcW w:w="3686" w:type="dxa"/>
            <w:vAlign w:val="center"/>
          </w:tcPr>
          <w:p w:rsidR="00C93D29" w:rsidRDefault="00840773">
            <w:pPr>
              <w:pStyle w:val="af3"/>
              <w:jc w:val="center"/>
              <w:rPr>
                <w:rFonts w:ascii="Times New Roman" w:hAnsi="Times New Roman"/>
                <w:color w:val="000000"/>
              </w:rPr>
            </w:pPr>
            <w:r>
              <w:rPr>
                <w:rFonts w:ascii="Times New Roman" w:hAnsi="Times New Roman"/>
                <w:color w:val="000000"/>
              </w:rPr>
              <w:t>ОАУК «Мурманский областной Дворец культуры и народного творчества им. С.М. Кирова»</w:t>
            </w:r>
          </w:p>
        </w:tc>
        <w:tc>
          <w:tcPr>
            <w:tcW w:w="3827" w:type="dxa"/>
            <w:vAlign w:val="center"/>
          </w:tcPr>
          <w:p w:rsidR="00C93D29" w:rsidRDefault="00840773">
            <w:pPr>
              <w:pStyle w:val="af3"/>
              <w:jc w:val="center"/>
              <w:rPr>
                <w:rFonts w:ascii="Times New Roman" w:hAnsi="Times New Roman"/>
                <w:sz w:val="24"/>
                <w:szCs w:val="24"/>
              </w:rPr>
            </w:pPr>
            <w:proofErr w:type="gramStart"/>
            <w:r>
              <w:rPr>
                <w:rFonts w:ascii="Times New Roman" w:hAnsi="Times New Roman"/>
                <w:sz w:val="24"/>
                <w:szCs w:val="24"/>
              </w:rPr>
              <w:t>М</w:t>
            </w:r>
            <w:r>
              <w:rPr>
                <w:rFonts w:ascii="Times New Roman" w:hAnsi="Times New Roman"/>
                <w:color w:val="000000"/>
              </w:rPr>
              <w:t>еждународный</w:t>
            </w:r>
            <w:proofErr w:type="gramEnd"/>
            <w:r>
              <w:rPr>
                <w:rFonts w:ascii="Times New Roman" w:hAnsi="Times New Roman"/>
                <w:color w:val="000000"/>
              </w:rPr>
              <w:t xml:space="preserve"> online-конкурс музыкально-художественного творчества «LE CIEL DE PARIS»</w:t>
            </w:r>
          </w:p>
        </w:tc>
        <w:tc>
          <w:tcPr>
            <w:tcW w:w="2551" w:type="dxa"/>
            <w:vAlign w:val="center"/>
          </w:tcPr>
          <w:p w:rsidR="00C93D29" w:rsidRDefault="00840773">
            <w:pPr>
              <w:pStyle w:val="af3"/>
              <w:jc w:val="center"/>
              <w:rPr>
                <w:rFonts w:ascii="Times New Roman" w:hAnsi="Times New Roman"/>
                <w:sz w:val="24"/>
                <w:szCs w:val="24"/>
              </w:rPr>
            </w:pPr>
            <w:r>
              <w:rPr>
                <w:rFonts w:ascii="Times New Roman" w:hAnsi="Times New Roman"/>
                <w:sz w:val="24"/>
                <w:szCs w:val="24"/>
              </w:rPr>
              <w:t>25.10-08.11.2021</w:t>
            </w:r>
          </w:p>
          <w:p w:rsidR="00C93D29" w:rsidRDefault="00840773">
            <w:pPr>
              <w:pStyle w:val="af3"/>
              <w:jc w:val="center"/>
              <w:rPr>
                <w:rFonts w:ascii="Times New Roman" w:hAnsi="Times New Roman"/>
                <w:sz w:val="24"/>
                <w:szCs w:val="24"/>
              </w:rPr>
            </w:pPr>
            <w:r>
              <w:rPr>
                <w:rFonts w:ascii="Times New Roman" w:hAnsi="Times New Roman"/>
                <w:color w:val="000000"/>
              </w:rPr>
              <w:t xml:space="preserve">г. Париж, Франция </w:t>
            </w:r>
            <w:r>
              <w:rPr>
                <w:rFonts w:ascii="Times New Roman" w:hAnsi="Times New Roman"/>
                <w:i/>
                <w:color w:val="000000"/>
              </w:rPr>
              <w:t>(дистанционно)</w:t>
            </w:r>
          </w:p>
        </w:tc>
      </w:tr>
    </w:tbl>
    <w:p w:rsidR="00C93D29" w:rsidRDefault="00C93D29">
      <w:pPr>
        <w:pStyle w:val="af3"/>
        <w:jc w:val="center"/>
        <w:rPr>
          <w:rFonts w:ascii="Times New Roman" w:hAnsi="Times New Roman"/>
          <w:i/>
          <w:sz w:val="24"/>
          <w:szCs w:val="24"/>
        </w:rPr>
      </w:pPr>
    </w:p>
    <w:p w:rsidR="00C93D29" w:rsidRDefault="00840773">
      <w:pPr>
        <w:rPr>
          <w:rFonts w:ascii="Times New Roman" w:hAnsi="Times New Roman"/>
          <w:i/>
          <w:sz w:val="24"/>
          <w:szCs w:val="24"/>
        </w:rPr>
      </w:pPr>
      <w:r>
        <w:rPr>
          <w:rFonts w:ascii="Times New Roman" w:hAnsi="Times New Roman"/>
          <w:i/>
          <w:sz w:val="24"/>
          <w:szCs w:val="24"/>
        </w:rPr>
        <w:br w:type="page"/>
      </w:r>
    </w:p>
    <w:p w:rsidR="00C93D29" w:rsidRDefault="00840773">
      <w:pPr>
        <w:pStyle w:val="af3"/>
        <w:jc w:val="center"/>
        <w:rPr>
          <w:rFonts w:ascii="Times New Roman" w:hAnsi="Times New Roman"/>
          <w:i/>
          <w:sz w:val="24"/>
          <w:szCs w:val="24"/>
        </w:rPr>
      </w:pPr>
      <w:r>
        <w:rPr>
          <w:rFonts w:ascii="Times New Roman" w:hAnsi="Times New Roman"/>
          <w:b/>
          <w:sz w:val="24"/>
          <w:szCs w:val="24"/>
        </w:rPr>
        <w:lastRenderedPageBreak/>
        <w:t xml:space="preserve">7.2. </w:t>
      </w:r>
      <w:r>
        <w:rPr>
          <w:rFonts w:ascii="Times New Roman" w:hAnsi="Times New Roman"/>
          <w:b/>
          <w:color w:val="000000"/>
          <w:sz w:val="24"/>
        </w:rPr>
        <w:t xml:space="preserve">Межрегиональное сотрудничество </w:t>
      </w:r>
      <w:r>
        <w:rPr>
          <w:rFonts w:ascii="Times New Roman" w:hAnsi="Times New Roman"/>
          <w:b/>
          <w:sz w:val="24"/>
          <w:szCs w:val="24"/>
        </w:rPr>
        <w:t xml:space="preserve">                                                                                                    </w:t>
      </w:r>
      <w:r>
        <w:rPr>
          <w:rFonts w:ascii="Times New Roman" w:hAnsi="Times New Roman"/>
          <w:b/>
          <w:i/>
          <w:sz w:val="24"/>
          <w:szCs w:val="24"/>
        </w:rPr>
        <w:tab/>
        <w:t xml:space="preserve">                                         </w:t>
      </w:r>
      <w:r>
        <w:rPr>
          <w:rFonts w:ascii="Times New Roman" w:hAnsi="Times New Roman"/>
          <w:i/>
          <w:sz w:val="24"/>
          <w:szCs w:val="24"/>
        </w:rPr>
        <w:t>таблица 4</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1657"/>
        <w:gridCol w:w="1916"/>
        <w:gridCol w:w="4924"/>
        <w:gridCol w:w="4253"/>
      </w:tblGrid>
      <w:tr w:rsidR="00C93D29">
        <w:tc>
          <w:tcPr>
            <w:tcW w:w="284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1657"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 xml:space="preserve">Время проведения </w:t>
            </w:r>
          </w:p>
        </w:tc>
        <w:tc>
          <w:tcPr>
            <w:tcW w:w="1916"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4924"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Участники мероприятия из Мурманской области</w:t>
            </w:r>
          </w:p>
        </w:tc>
        <w:tc>
          <w:tcPr>
            <w:tcW w:w="4253" w:type="dxa"/>
          </w:tcPr>
          <w:p w:rsidR="00C93D29" w:rsidRDefault="00840773">
            <w:pPr>
              <w:spacing w:after="0" w:line="240" w:lineRule="auto"/>
              <w:jc w:val="center"/>
              <w:rPr>
                <w:rFonts w:ascii="Times New Roman" w:hAnsi="Times New Roman"/>
                <w:b/>
                <w:sz w:val="24"/>
                <w:szCs w:val="24"/>
              </w:rPr>
            </w:pPr>
            <w:r>
              <w:rPr>
                <w:rFonts w:ascii="Times New Roman" w:hAnsi="Times New Roman"/>
                <w:b/>
                <w:sz w:val="24"/>
                <w:szCs w:val="24"/>
              </w:rPr>
              <w:t>Участники мероприятия из других регионов РФ</w:t>
            </w:r>
          </w:p>
        </w:tc>
      </w:tr>
      <w:tr w:rsidR="00C93D29">
        <w:tc>
          <w:tcPr>
            <w:tcW w:w="2843" w:type="dxa"/>
            <w:tcBorders>
              <w:top w:val="single" w:sz="4" w:space="0" w:color="auto"/>
              <w:left w:val="single" w:sz="4" w:space="0" w:color="auto"/>
              <w:bottom w:val="single" w:sz="4" w:space="0" w:color="auto"/>
              <w:right w:val="single" w:sz="4" w:space="0" w:color="auto"/>
            </w:tcBorders>
          </w:tcPr>
          <w:p w:rsidR="00C93D29" w:rsidRDefault="00840773">
            <w:pPr>
              <w:spacing w:after="0" w:line="240" w:lineRule="auto"/>
              <w:jc w:val="both"/>
              <w:rPr>
                <w:rFonts w:ascii="Times New Roman" w:hAnsi="Times New Roman"/>
                <w:sz w:val="24"/>
                <w:szCs w:val="24"/>
              </w:rPr>
            </w:pPr>
            <w:r>
              <w:rPr>
                <w:rFonts w:ascii="Times New Roman" w:hAnsi="Times New Roman"/>
                <w:sz w:val="26"/>
              </w:rPr>
              <w:t>XXXIII открытый областной конкурс ансамблей бального танца «Февральские вьюги»</w:t>
            </w:r>
          </w:p>
        </w:tc>
        <w:tc>
          <w:tcPr>
            <w:tcW w:w="1657" w:type="dxa"/>
            <w:tcBorders>
              <w:top w:val="single" w:sz="4" w:space="0" w:color="auto"/>
              <w:left w:val="single" w:sz="4" w:space="0" w:color="auto"/>
              <w:bottom w:val="single" w:sz="4" w:space="0" w:color="auto"/>
              <w:right w:val="single" w:sz="4" w:space="0" w:color="auto"/>
            </w:tcBorders>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28 февраля 2021 года</w:t>
            </w:r>
          </w:p>
        </w:tc>
        <w:tc>
          <w:tcPr>
            <w:tcW w:w="1916" w:type="dxa"/>
            <w:tcBorders>
              <w:top w:val="single" w:sz="4" w:space="0" w:color="auto"/>
              <w:left w:val="single" w:sz="4" w:space="0" w:color="auto"/>
              <w:bottom w:val="single" w:sz="4" w:space="0" w:color="auto"/>
              <w:right w:val="single" w:sz="4" w:space="0" w:color="auto"/>
            </w:tcBorders>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ГОАУК «</w:t>
            </w:r>
            <w:proofErr w:type="gramStart"/>
            <w:r>
              <w:rPr>
                <w:rFonts w:ascii="Times New Roman" w:hAnsi="Times New Roman"/>
                <w:sz w:val="24"/>
                <w:szCs w:val="24"/>
              </w:rPr>
              <w:t>Мурманский</w:t>
            </w:r>
            <w:proofErr w:type="gramEnd"/>
            <w:r>
              <w:rPr>
                <w:rFonts w:ascii="Times New Roman" w:hAnsi="Times New Roman"/>
                <w:sz w:val="24"/>
                <w:szCs w:val="24"/>
              </w:rPr>
              <w:t xml:space="preserve"> областной Двоорец культуры и народного творчества им. С.М. Кирова», дистанционно</w:t>
            </w:r>
          </w:p>
        </w:tc>
        <w:tc>
          <w:tcPr>
            <w:tcW w:w="4924" w:type="dxa"/>
            <w:tcBorders>
              <w:top w:val="single" w:sz="4" w:space="0" w:color="auto"/>
              <w:left w:val="single" w:sz="4" w:space="0" w:color="auto"/>
              <w:bottom w:val="single" w:sz="4" w:space="0" w:color="auto"/>
              <w:right w:val="single" w:sz="4" w:space="0" w:color="auto"/>
            </w:tcBorders>
          </w:tcPr>
          <w:p w:rsidR="00C93D29" w:rsidRDefault="00840773">
            <w:pPr>
              <w:shd w:val="clear" w:color="auto" w:fill="FFFFFF"/>
              <w:spacing w:after="0" w:line="240" w:lineRule="auto"/>
              <w:jc w:val="both"/>
              <w:rPr>
                <w:rFonts w:ascii="Times New Roman" w:hAnsi="Times New Roman"/>
                <w:sz w:val="24"/>
              </w:rPr>
            </w:pPr>
            <w:r>
              <w:rPr>
                <w:rFonts w:ascii="Times New Roman" w:hAnsi="Times New Roman"/>
                <w:color w:val="000000"/>
                <w:sz w:val="24"/>
              </w:rPr>
              <w:t>Мурманская область (Мурманск, Мончегорск, Апатиты, Полярные Зори, Североморск, п. Никель)</w:t>
            </w:r>
          </w:p>
        </w:tc>
        <w:tc>
          <w:tcPr>
            <w:tcW w:w="4253" w:type="dxa"/>
            <w:tcBorders>
              <w:top w:val="single" w:sz="4" w:space="0" w:color="auto"/>
              <w:left w:val="single" w:sz="4" w:space="0" w:color="auto"/>
              <w:bottom w:val="single" w:sz="4" w:space="0" w:color="auto"/>
              <w:right w:val="single" w:sz="4" w:space="0" w:color="auto"/>
            </w:tcBorders>
          </w:tcPr>
          <w:p w:rsidR="00C93D29" w:rsidRDefault="00840773">
            <w:pPr>
              <w:spacing w:after="0" w:line="240" w:lineRule="auto"/>
              <w:jc w:val="both"/>
              <w:rPr>
                <w:rFonts w:ascii="Times New Roman" w:hAnsi="Times New Roman"/>
                <w:sz w:val="24"/>
              </w:rPr>
            </w:pPr>
            <w:r>
              <w:rPr>
                <w:rFonts w:ascii="Times New Roman" w:hAnsi="Times New Roman"/>
                <w:color w:val="000000"/>
                <w:sz w:val="24"/>
              </w:rPr>
              <w:t>Санкт-Петербург, Пушкин (г. Санкт-Петербург), г. Гатчина (Ленинградская область)</w:t>
            </w:r>
          </w:p>
        </w:tc>
      </w:tr>
      <w:tr w:rsidR="00C93D29">
        <w:trPr>
          <w:trHeight w:val="276"/>
        </w:trPr>
        <w:tc>
          <w:tcPr>
            <w:tcW w:w="2843"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both"/>
              <w:rPr>
                <w:rFonts w:ascii="Times New Roman" w:hAnsi="Times New Roman"/>
                <w:sz w:val="24"/>
                <w:szCs w:val="24"/>
              </w:rPr>
            </w:pPr>
            <w:r>
              <w:rPr>
                <w:rFonts w:ascii="Times New Roman" w:hAnsi="Times New Roman"/>
                <w:color w:val="000000"/>
                <w:spacing w:val="-1"/>
                <w:sz w:val="24"/>
              </w:rPr>
              <w:t xml:space="preserve">XXI Межрегиональный конкурс исполнителей на русских народных инструментах «Кольские наигрыши» </w:t>
            </w:r>
          </w:p>
        </w:tc>
        <w:tc>
          <w:tcPr>
            <w:tcW w:w="1657"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28 ноября 2021 года</w:t>
            </w:r>
          </w:p>
        </w:tc>
        <w:tc>
          <w:tcPr>
            <w:tcW w:w="1916"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rPr>
            </w:pPr>
            <w:r>
              <w:rPr>
                <w:rFonts w:ascii="Times New Roman" w:hAnsi="Times New Roman"/>
                <w:sz w:val="24"/>
                <w:szCs w:val="24"/>
              </w:rPr>
              <w:t>ГОАУК «</w:t>
            </w:r>
            <w:proofErr w:type="gramStart"/>
            <w:r>
              <w:rPr>
                <w:rFonts w:ascii="Times New Roman" w:hAnsi="Times New Roman"/>
                <w:sz w:val="24"/>
                <w:szCs w:val="24"/>
              </w:rPr>
              <w:t>Мурманский</w:t>
            </w:r>
            <w:proofErr w:type="gramEnd"/>
            <w:r>
              <w:rPr>
                <w:rFonts w:ascii="Times New Roman" w:hAnsi="Times New Roman"/>
                <w:sz w:val="24"/>
                <w:szCs w:val="24"/>
              </w:rPr>
              <w:t xml:space="preserve"> областной Двоорец культуры и народного творчества им. С.М. Кирова», дистанционно</w:t>
            </w:r>
          </w:p>
        </w:tc>
        <w:tc>
          <w:tcPr>
            <w:tcW w:w="4924" w:type="dxa"/>
            <w:vMerge w:val="restart"/>
            <w:tcBorders>
              <w:top w:val="single" w:sz="4" w:space="0" w:color="000000"/>
              <w:left w:val="single" w:sz="4" w:space="0" w:color="000000"/>
              <w:bottom w:val="single" w:sz="4" w:space="0" w:color="000000"/>
              <w:right w:val="single" w:sz="4" w:space="0" w:color="000000"/>
            </w:tcBorders>
          </w:tcPr>
          <w:p w:rsidR="00C93D29" w:rsidRDefault="00840773">
            <w:pPr>
              <w:shd w:val="clear" w:color="auto" w:fill="FFFFFF"/>
              <w:spacing w:after="0" w:line="240" w:lineRule="auto"/>
              <w:jc w:val="both"/>
              <w:rPr>
                <w:rFonts w:ascii="Times New Roman" w:hAnsi="Times New Roman"/>
              </w:rPr>
            </w:pPr>
            <w:proofErr w:type="gramStart"/>
            <w:r>
              <w:rPr>
                <w:rFonts w:ascii="Times New Roman" w:hAnsi="Times New Roman"/>
                <w:color w:val="000000"/>
                <w:sz w:val="24"/>
              </w:rPr>
              <w:t xml:space="preserve">Мурманская область (г. Мурманск, г. Апатиты, г. Кировск, г. Полярные Зори, г. Кандалакша, г. Североморск, г. Кола, г. Полярный, г. Заозерск, п.г.т. Зеленоборский, п.г.т. Ревда). </w:t>
            </w:r>
            <w:proofErr w:type="gramEnd"/>
          </w:p>
        </w:tc>
        <w:tc>
          <w:tcPr>
            <w:tcW w:w="4253"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both"/>
              <w:rPr>
                <w:rFonts w:ascii="Times New Roman" w:hAnsi="Times New Roman"/>
              </w:rPr>
            </w:pPr>
            <w:proofErr w:type="gramStart"/>
            <w:r>
              <w:rPr>
                <w:rFonts w:ascii="Times New Roman" w:hAnsi="Times New Roman"/>
                <w:color w:val="000000"/>
                <w:sz w:val="24"/>
              </w:rPr>
              <w:t>Архангельская область (г. Новодвинск), Вологодская область (г. Вологда, г. Грязовец), Республика Карелия (г. Беломорск).</w:t>
            </w:r>
            <w:proofErr w:type="gramEnd"/>
          </w:p>
        </w:tc>
      </w:tr>
      <w:tr w:rsidR="00C93D29">
        <w:trPr>
          <w:trHeight w:val="269"/>
        </w:trPr>
        <w:tc>
          <w:tcPr>
            <w:tcW w:w="2843"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both"/>
              <w:rPr>
                <w:rFonts w:ascii="Times New Roman" w:hAnsi="Times New Roman"/>
              </w:rPr>
            </w:pPr>
            <w:proofErr w:type="gramStart"/>
            <w:r>
              <w:rPr>
                <w:rFonts w:ascii="Times New Roman" w:hAnsi="Times New Roman"/>
                <w:sz w:val="24"/>
                <w:szCs w:val="24"/>
              </w:rPr>
              <w:t>Межрегиональная</w:t>
            </w:r>
            <w:proofErr w:type="gramEnd"/>
            <w:r>
              <w:rPr>
                <w:rFonts w:ascii="Times New Roman" w:hAnsi="Times New Roman"/>
                <w:sz w:val="24"/>
                <w:szCs w:val="24"/>
              </w:rPr>
              <w:t xml:space="preserve"> конференции  руководителей органов управления культурой муниципальных образований Мурманской области </w:t>
            </w:r>
          </w:p>
          <w:p w:rsidR="00C93D29" w:rsidRDefault="00840773">
            <w:pPr>
              <w:spacing w:after="0" w:line="240" w:lineRule="auto"/>
              <w:jc w:val="both"/>
              <w:rPr>
                <w:rFonts w:ascii="Times New Roman" w:hAnsi="Times New Roman"/>
              </w:rPr>
            </w:pPr>
            <w:r>
              <w:rPr>
                <w:rFonts w:ascii="Times New Roman" w:hAnsi="Times New Roman"/>
                <w:sz w:val="24"/>
                <w:szCs w:val="24"/>
              </w:rPr>
              <w:t xml:space="preserve">«Новые вызовы в сфере реализации культурной политики: </w:t>
            </w:r>
          </w:p>
          <w:p w:rsidR="00C93D29" w:rsidRDefault="00840773">
            <w:pPr>
              <w:spacing w:after="0" w:line="240" w:lineRule="auto"/>
              <w:jc w:val="both"/>
              <w:rPr>
                <w:rFonts w:ascii="Times New Roman" w:hAnsi="Times New Roman"/>
              </w:rPr>
            </w:pPr>
            <w:r>
              <w:rPr>
                <w:rFonts w:ascii="Times New Roman" w:hAnsi="Times New Roman"/>
                <w:sz w:val="24"/>
                <w:szCs w:val="24"/>
              </w:rPr>
              <w:t xml:space="preserve">ресурсы для решения новых задач» </w:t>
            </w:r>
          </w:p>
        </w:tc>
        <w:tc>
          <w:tcPr>
            <w:tcW w:w="1657"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02-03 декабря</w:t>
            </w:r>
          </w:p>
        </w:tc>
        <w:tc>
          <w:tcPr>
            <w:tcW w:w="1916"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center"/>
              <w:rPr>
                <w:rFonts w:ascii="Times New Roman" w:hAnsi="Times New Roman"/>
                <w:sz w:val="24"/>
                <w:szCs w:val="24"/>
              </w:rPr>
            </w:pPr>
            <w:r>
              <w:rPr>
                <w:rFonts w:ascii="Times New Roman" w:hAnsi="Times New Roman"/>
                <w:sz w:val="24"/>
                <w:szCs w:val="24"/>
              </w:rPr>
              <w:t>ГОАУК «</w:t>
            </w:r>
            <w:proofErr w:type="gramStart"/>
            <w:r>
              <w:rPr>
                <w:rFonts w:ascii="Times New Roman" w:hAnsi="Times New Roman"/>
                <w:sz w:val="24"/>
                <w:szCs w:val="24"/>
              </w:rPr>
              <w:t>Мурманский</w:t>
            </w:r>
            <w:proofErr w:type="gramEnd"/>
            <w:r>
              <w:rPr>
                <w:rFonts w:ascii="Times New Roman" w:hAnsi="Times New Roman"/>
                <w:sz w:val="24"/>
                <w:szCs w:val="24"/>
              </w:rPr>
              <w:t xml:space="preserve"> областной Двоорец культуры и народного творчества им. С.М. Кирова»</w:t>
            </w:r>
          </w:p>
        </w:tc>
        <w:tc>
          <w:tcPr>
            <w:tcW w:w="4924" w:type="dxa"/>
            <w:vMerge w:val="restart"/>
            <w:tcBorders>
              <w:top w:val="single" w:sz="4" w:space="0" w:color="000000"/>
              <w:left w:val="single" w:sz="4" w:space="0" w:color="000000"/>
              <w:bottom w:val="single" w:sz="4" w:space="0" w:color="000000"/>
              <w:right w:val="single" w:sz="4" w:space="0" w:color="000000"/>
            </w:tcBorders>
          </w:tcPr>
          <w:p w:rsidR="00C93D29" w:rsidRDefault="00840773">
            <w:pPr>
              <w:shd w:val="clear" w:color="auto" w:fill="FFFFFF"/>
              <w:spacing w:after="0" w:line="240" w:lineRule="auto"/>
              <w:jc w:val="both"/>
              <w:rPr>
                <w:rFonts w:ascii="Times New Roman" w:hAnsi="Times New Roman"/>
              </w:rPr>
            </w:pPr>
            <w:proofErr w:type="gramStart"/>
            <w:r>
              <w:rPr>
                <w:rFonts w:ascii="Times New Roman" w:hAnsi="Times New Roman"/>
                <w:color w:val="000000"/>
                <w:sz w:val="24"/>
              </w:rPr>
              <w:t>Мурманск, Зареченск, Ковдор, Умба, Печенга, Оленегорск, Видяево, Североморск, Гаджиево, Кандалакша, Заозерск, Кола, Мончегорск, Ловозеро, Полярные Зори, Кировск, Зеленоборский.</w:t>
            </w:r>
            <w:proofErr w:type="gramEnd"/>
          </w:p>
        </w:tc>
        <w:tc>
          <w:tcPr>
            <w:tcW w:w="4253" w:type="dxa"/>
            <w:vMerge w:val="restart"/>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jc w:val="both"/>
              <w:rPr>
                <w:rFonts w:ascii="Times New Roman" w:hAnsi="Times New Roman"/>
              </w:rPr>
            </w:pPr>
            <w:r>
              <w:rPr>
                <w:rFonts w:ascii="Times New Roman" w:hAnsi="Times New Roman"/>
              </w:rPr>
              <w:t>Москва (дистанционное подключение).</w:t>
            </w:r>
          </w:p>
        </w:tc>
      </w:tr>
    </w:tbl>
    <w:p w:rsidR="00C93D29" w:rsidRDefault="00C93D29">
      <w:pPr>
        <w:pStyle w:val="ad"/>
        <w:spacing w:after="0" w:line="240" w:lineRule="auto"/>
        <w:ind w:left="0"/>
        <w:rPr>
          <w:rFonts w:ascii="Times New Roman" w:hAnsi="Times New Roman"/>
          <w:color w:val="000000"/>
          <w:sz w:val="24"/>
          <w:szCs w:val="24"/>
        </w:rPr>
      </w:pPr>
    </w:p>
    <w:p w:rsidR="00C93D29" w:rsidRDefault="00840773">
      <w:pPr>
        <w:rPr>
          <w:rFonts w:ascii="Times New Roman" w:hAnsi="Times New Roman"/>
          <w:b/>
          <w:sz w:val="24"/>
          <w:szCs w:val="24"/>
        </w:rPr>
      </w:pPr>
      <w:r>
        <w:rPr>
          <w:rFonts w:ascii="Times New Roman" w:hAnsi="Times New Roman"/>
          <w:b/>
          <w:color w:val="000000"/>
          <w:sz w:val="24"/>
        </w:rPr>
        <w:br w:type="page"/>
      </w:r>
    </w:p>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lang w:val="en-US"/>
        </w:rPr>
        <w:lastRenderedPageBreak/>
        <w:t>VIII</w:t>
      </w:r>
      <w:proofErr w:type="gramStart"/>
      <w:r>
        <w:rPr>
          <w:rFonts w:ascii="Times New Roman" w:hAnsi="Times New Roman"/>
          <w:b/>
          <w:color w:val="000000"/>
          <w:sz w:val="24"/>
          <w:szCs w:val="24"/>
        </w:rPr>
        <w:t xml:space="preserve">.  </w:t>
      </w:r>
      <w:r>
        <w:rPr>
          <w:rFonts w:ascii="Times New Roman" w:hAnsi="Times New Roman"/>
          <w:b/>
          <w:color w:val="000000"/>
          <w:sz w:val="24"/>
        </w:rPr>
        <w:t>Финансово</w:t>
      </w:r>
      <w:proofErr w:type="gramEnd"/>
      <w:r>
        <w:rPr>
          <w:rFonts w:ascii="Times New Roman" w:hAnsi="Times New Roman"/>
          <w:b/>
          <w:color w:val="000000"/>
          <w:sz w:val="24"/>
        </w:rPr>
        <w:t>-экономические показатели</w:t>
      </w:r>
    </w:p>
    <w:p w:rsidR="00C93D29" w:rsidRDefault="00840773">
      <w:pPr>
        <w:spacing w:after="0" w:line="240" w:lineRule="auto"/>
        <w:ind w:left="1800"/>
        <w:rPr>
          <w:rFonts w:ascii="Times New Roman" w:hAnsi="Times New Roman"/>
          <w:b/>
          <w:sz w:val="24"/>
          <w:szCs w:val="24"/>
        </w:rPr>
      </w:pPr>
      <w:r>
        <w:rPr>
          <w:rFonts w:ascii="Times New Roman" w:hAnsi="Times New Roman"/>
          <w:b/>
          <w:sz w:val="24"/>
          <w:szCs w:val="24"/>
        </w:rPr>
        <w:t xml:space="preserve">8.1. </w:t>
      </w:r>
      <w:r>
        <w:rPr>
          <w:rFonts w:ascii="Times New Roman" w:hAnsi="Times New Roman"/>
          <w:b/>
          <w:color w:val="000000"/>
          <w:sz w:val="24"/>
        </w:rPr>
        <w:t>Доходы учреждения</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gridCol w:w="3261"/>
        <w:gridCol w:w="3402"/>
      </w:tblGrid>
      <w:tr w:rsidR="00C93D29">
        <w:tc>
          <w:tcPr>
            <w:tcW w:w="5670" w:type="dxa"/>
            <w:vMerge w:val="restart"/>
            <w:vAlign w:val="center"/>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Источники финансирования</w:t>
            </w:r>
          </w:p>
        </w:tc>
        <w:tc>
          <w:tcPr>
            <w:tcW w:w="9356" w:type="dxa"/>
            <w:gridSpan w:val="3"/>
            <w:vAlign w:val="center"/>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Сумма, руб.</w:t>
            </w:r>
          </w:p>
        </w:tc>
      </w:tr>
      <w:tr w:rsidR="00C93D29">
        <w:tc>
          <w:tcPr>
            <w:tcW w:w="5670" w:type="dxa"/>
            <w:vMerge/>
            <w:vAlign w:val="center"/>
          </w:tcPr>
          <w:p w:rsidR="00C93D29" w:rsidRDefault="00C93D29">
            <w:pPr>
              <w:pStyle w:val="ad"/>
              <w:spacing w:after="0" w:line="240" w:lineRule="auto"/>
              <w:ind w:left="0"/>
              <w:jc w:val="center"/>
              <w:rPr>
                <w:rFonts w:ascii="Times New Roman" w:hAnsi="Times New Roman"/>
                <w:b/>
                <w:sz w:val="24"/>
                <w:szCs w:val="24"/>
              </w:rPr>
            </w:pPr>
          </w:p>
        </w:tc>
        <w:tc>
          <w:tcPr>
            <w:tcW w:w="2693" w:type="dxa"/>
            <w:vAlign w:val="center"/>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2021</w:t>
            </w:r>
          </w:p>
        </w:tc>
        <w:tc>
          <w:tcPr>
            <w:tcW w:w="3261" w:type="dxa"/>
            <w:vAlign w:val="center"/>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2020</w:t>
            </w:r>
          </w:p>
        </w:tc>
        <w:tc>
          <w:tcPr>
            <w:tcW w:w="3402" w:type="dxa"/>
            <w:vAlign w:val="center"/>
          </w:tcPr>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t>2019</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ВСЕГО, в том числе</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143 630 870,35</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135 572 629,35</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155 794 901,11</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муниципальный бюджет</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областной бюджет</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131 511 973,00</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129 838 595,00</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134 728 574,56</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федеральный бюджет</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внебюджетные источники</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12 118 897,35</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5 734 034,35</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21 066 326,55</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Объем внебюджетных средств учреждения, всего:</w:t>
            </w:r>
          </w:p>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в т.ч.</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12 118 897,35</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5 734 034,35</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21 066 326,55</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доход от платных услуг (проведение платных мероприятий, доход от продажи билетов, в т.ч. на онлайн мероприятия)</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12 003 925,95</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5 573 983,29</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19 820 186,84</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аренда помещений и аппаратуры</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70 000,00</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74 898,70</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888 761,23</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привлеченные средства других организаций в рамках проведения совместных мероприятий  (оплата по договорам)</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средства, привлеченные за счет грантов</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самоокупаемые коллективы</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добровольные пожертвования юридических лиц</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85 152,36</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357 378,48</w:t>
            </w:r>
          </w:p>
        </w:tc>
      </w:tr>
      <w:tr w:rsidR="00C93D29">
        <w:tc>
          <w:tcPr>
            <w:tcW w:w="5670" w:type="dxa"/>
          </w:tcPr>
          <w:p w:rsidR="00C93D29" w:rsidRDefault="00840773">
            <w:pPr>
              <w:pStyle w:val="ad"/>
              <w:spacing w:after="0" w:line="240" w:lineRule="auto"/>
              <w:ind w:left="0"/>
              <w:rPr>
                <w:rFonts w:ascii="Times New Roman" w:hAnsi="Times New Roman"/>
                <w:sz w:val="24"/>
                <w:szCs w:val="24"/>
              </w:rPr>
            </w:pPr>
            <w:r>
              <w:rPr>
                <w:rFonts w:ascii="Times New Roman" w:hAnsi="Times New Roman"/>
                <w:sz w:val="24"/>
                <w:szCs w:val="24"/>
              </w:rPr>
              <w:t>- добровольные пожертвования физических лиц</w:t>
            </w:r>
          </w:p>
        </w:tc>
        <w:tc>
          <w:tcPr>
            <w:tcW w:w="2693"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44 971,40</w:t>
            </w:r>
          </w:p>
        </w:tc>
        <w:tc>
          <w:tcPr>
            <w:tcW w:w="3261"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c>
          <w:tcPr>
            <w:tcW w:w="3402" w:type="dxa"/>
          </w:tcPr>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color w:val="000000"/>
                <w:sz w:val="24"/>
              </w:rPr>
              <w:t> -</w:t>
            </w:r>
          </w:p>
        </w:tc>
      </w:tr>
    </w:tbl>
    <w:p w:rsidR="00C93D29" w:rsidRDefault="00C93D29">
      <w:pPr>
        <w:tabs>
          <w:tab w:val="left" w:pos="993"/>
        </w:tabs>
        <w:spacing w:after="0" w:line="240" w:lineRule="auto"/>
        <w:ind w:left="66"/>
        <w:rPr>
          <w:rFonts w:ascii="Times New Roman" w:hAnsi="Times New Roman"/>
          <w:b/>
          <w:sz w:val="24"/>
          <w:szCs w:val="24"/>
        </w:rPr>
      </w:pPr>
    </w:p>
    <w:p w:rsidR="00C93D29" w:rsidRDefault="00840773">
      <w:pPr>
        <w:tabs>
          <w:tab w:val="left" w:pos="993"/>
        </w:tabs>
        <w:spacing w:after="0" w:line="240" w:lineRule="auto"/>
        <w:ind w:left="66"/>
        <w:rPr>
          <w:rFonts w:ascii="Times New Roman" w:hAnsi="Times New Roman"/>
          <w:b/>
          <w:sz w:val="24"/>
          <w:szCs w:val="24"/>
        </w:rPr>
      </w:pPr>
      <w:r>
        <w:rPr>
          <w:rFonts w:ascii="Times New Roman" w:hAnsi="Times New Roman"/>
          <w:b/>
          <w:sz w:val="24"/>
          <w:szCs w:val="24"/>
        </w:rPr>
        <w:t xml:space="preserve">8.1.1. </w:t>
      </w:r>
      <w:r>
        <w:rPr>
          <w:rFonts w:ascii="Times New Roman" w:hAnsi="Times New Roman"/>
          <w:b/>
          <w:color w:val="000000"/>
          <w:sz w:val="24"/>
        </w:rPr>
        <w:t xml:space="preserve">Среднемесячная заработная плата работников, руб. </w:t>
      </w:r>
      <w:r>
        <w:rPr>
          <w:rFonts w:ascii="Times New Roman" w:hAnsi="Times New Roman"/>
          <w:b/>
          <w:color w:val="000000"/>
          <w:sz w:val="24"/>
          <w:u w:val="single"/>
        </w:rPr>
        <w:t>63793,24</w:t>
      </w:r>
      <w:r>
        <w:rPr>
          <w:rFonts w:ascii="Times New Roman" w:hAnsi="Times New Roman"/>
          <w:b/>
          <w:sz w:val="24"/>
          <w:szCs w:val="24"/>
        </w:rPr>
        <w:t>.</w:t>
      </w:r>
    </w:p>
    <w:p w:rsidR="00C93D29" w:rsidRDefault="00840773">
      <w:pPr>
        <w:pStyle w:val="ad"/>
        <w:tabs>
          <w:tab w:val="left" w:pos="993"/>
        </w:tabs>
        <w:spacing w:after="0" w:line="240" w:lineRule="auto"/>
        <w:ind w:left="66"/>
        <w:rPr>
          <w:rFonts w:ascii="Times New Roman" w:hAnsi="Times New Roman"/>
          <w:sz w:val="24"/>
          <w:szCs w:val="24"/>
        </w:rPr>
      </w:pPr>
      <w:r>
        <w:rPr>
          <w:rFonts w:ascii="Times New Roman" w:hAnsi="Times New Roman"/>
          <w:b/>
          <w:sz w:val="24"/>
          <w:szCs w:val="24"/>
        </w:rPr>
        <w:t>8.1.2.</w:t>
      </w:r>
      <w:r>
        <w:rPr>
          <w:rFonts w:ascii="Times New Roman" w:hAnsi="Times New Roman"/>
          <w:b/>
          <w:color w:val="000000"/>
          <w:sz w:val="24"/>
        </w:rPr>
        <w:t xml:space="preserve">Среднемесячная заработная плата работников, относящихся к основному персоналу, руб. </w:t>
      </w:r>
      <w:r>
        <w:rPr>
          <w:rFonts w:ascii="Times New Roman" w:hAnsi="Times New Roman"/>
          <w:b/>
          <w:color w:val="000000"/>
          <w:sz w:val="24"/>
          <w:u w:val="single"/>
        </w:rPr>
        <w:t>64 411,05</w:t>
      </w:r>
      <w:r>
        <w:rPr>
          <w:rFonts w:ascii="Times New Roman" w:hAnsi="Times New Roman"/>
          <w:b/>
          <w:color w:val="000000"/>
          <w:sz w:val="24"/>
        </w:rPr>
        <w:t>.</w:t>
      </w:r>
    </w:p>
    <w:p w:rsidR="00C93D29" w:rsidRDefault="00840773">
      <w:pPr>
        <w:pStyle w:val="ad"/>
        <w:spacing w:after="0" w:line="240" w:lineRule="auto"/>
        <w:ind w:left="0" w:firstLine="66"/>
        <w:rPr>
          <w:rFonts w:ascii="Times New Roman" w:hAnsi="Times New Roman"/>
          <w:sz w:val="24"/>
          <w:szCs w:val="24"/>
        </w:rPr>
      </w:pPr>
      <w:r>
        <w:rPr>
          <w:rFonts w:ascii="Times New Roman" w:hAnsi="Times New Roman"/>
          <w:b/>
          <w:color w:val="000000"/>
          <w:sz w:val="24"/>
        </w:rPr>
        <w:t xml:space="preserve">- из них специалистов, руб. </w:t>
      </w:r>
      <w:r>
        <w:rPr>
          <w:rFonts w:ascii="Times New Roman" w:hAnsi="Times New Roman"/>
          <w:b/>
          <w:color w:val="000000"/>
          <w:sz w:val="24"/>
          <w:u w:val="single"/>
        </w:rPr>
        <w:t>64 385,42</w:t>
      </w:r>
      <w:r>
        <w:rPr>
          <w:rFonts w:ascii="Times New Roman" w:hAnsi="Times New Roman"/>
          <w:b/>
          <w:color w:val="000000"/>
          <w:sz w:val="24"/>
        </w:rPr>
        <w:t>.</w:t>
      </w:r>
    </w:p>
    <w:p w:rsidR="00C93D29" w:rsidRDefault="00840773">
      <w:pPr>
        <w:pStyle w:val="ad"/>
        <w:spacing w:after="0" w:line="240" w:lineRule="auto"/>
        <w:ind w:left="66"/>
        <w:rPr>
          <w:rFonts w:ascii="Times New Roman" w:hAnsi="Times New Roman"/>
          <w:b/>
          <w:color w:val="000000"/>
          <w:sz w:val="24"/>
          <w:szCs w:val="24"/>
        </w:rPr>
      </w:pPr>
      <w:r>
        <w:rPr>
          <w:rFonts w:ascii="Times New Roman" w:hAnsi="Times New Roman"/>
          <w:b/>
          <w:sz w:val="24"/>
          <w:szCs w:val="24"/>
        </w:rPr>
        <w:t xml:space="preserve">8.1.3. </w:t>
      </w:r>
      <w:r>
        <w:rPr>
          <w:rFonts w:ascii="Times New Roman" w:hAnsi="Times New Roman"/>
          <w:b/>
          <w:color w:val="000000"/>
          <w:sz w:val="24"/>
        </w:rPr>
        <w:t xml:space="preserve">Доля стимулирующего фонда в общем фонде оплаты труда, </w:t>
      </w:r>
      <w:r>
        <w:rPr>
          <w:rFonts w:ascii="Times New Roman" w:hAnsi="Times New Roman"/>
          <w:b/>
          <w:color w:val="000000"/>
          <w:sz w:val="24"/>
          <w:u w:val="single"/>
        </w:rPr>
        <w:t>22 343 580,00</w:t>
      </w:r>
      <w:r>
        <w:rPr>
          <w:rFonts w:ascii="Times New Roman" w:hAnsi="Times New Roman"/>
          <w:b/>
          <w:color w:val="000000"/>
          <w:sz w:val="24"/>
        </w:rPr>
        <w:t>.</w:t>
      </w:r>
    </w:p>
    <w:p w:rsidR="00C93D29" w:rsidRDefault="00C93D29">
      <w:pPr>
        <w:pStyle w:val="ad"/>
        <w:spacing w:after="0" w:line="240" w:lineRule="auto"/>
        <w:ind w:left="66"/>
        <w:rPr>
          <w:rFonts w:ascii="Times New Roman" w:hAnsi="Times New Roman"/>
          <w:sz w:val="24"/>
          <w:szCs w:val="24"/>
        </w:rPr>
      </w:pPr>
    </w:p>
    <w:p w:rsidR="00C93D29" w:rsidRDefault="00840773">
      <w:pPr>
        <w:rPr>
          <w:rFonts w:ascii="Times New Roman" w:hAnsi="Times New Roman"/>
          <w:b/>
          <w:color w:val="000000"/>
          <w:sz w:val="24"/>
          <w:szCs w:val="24"/>
        </w:rPr>
      </w:pPr>
      <w:r>
        <w:rPr>
          <w:rFonts w:ascii="Times New Roman" w:hAnsi="Times New Roman"/>
          <w:b/>
          <w:color w:val="000000"/>
          <w:sz w:val="24"/>
        </w:rPr>
        <w:br w:type="page"/>
      </w:r>
    </w:p>
    <w:p w:rsidR="00C93D29" w:rsidRDefault="00840773">
      <w:pPr>
        <w:spacing w:after="0" w:line="240" w:lineRule="auto"/>
        <w:ind w:left="66"/>
        <w:rPr>
          <w:rFonts w:ascii="Times New Roman" w:hAnsi="Times New Roman"/>
          <w:b/>
          <w:color w:val="000000"/>
          <w:sz w:val="24"/>
          <w:szCs w:val="24"/>
        </w:rPr>
      </w:pPr>
      <w:r>
        <w:rPr>
          <w:rFonts w:ascii="Times New Roman" w:hAnsi="Times New Roman"/>
          <w:b/>
          <w:sz w:val="24"/>
          <w:szCs w:val="24"/>
        </w:rPr>
        <w:lastRenderedPageBreak/>
        <w:t xml:space="preserve">8.1.4. </w:t>
      </w:r>
      <w:r>
        <w:rPr>
          <w:rFonts w:ascii="Times New Roman" w:hAnsi="Times New Roman"/>
          <w:b/>
          <w:color w:val="000000"/>
          <w:sz w:val="24"/>
        </w:rPr>
        <w:t>Информация о мероприятиях отчетного года, поддержанных в рамках целевых программ (государственных, муниципальных):</w:t>
      </w:r>
    </w:p>
    <w:p w:rsidR="00C93D29" w:rsidRDefault="00C93D29">
      <w:pPr>
        <w:spacing w:after="0" w:line="240" w:lineRule="auto"/>
        <w:ind w:left="66"/>
        <w:rPr>
          <w:rFonts w:ascii="Times New Roman" w:hAnsi="Times New Roman"/>
          <w:b/>
          <w:color w:val="FF0000"/>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840"/>
        <w:gridCol w:w="5784"/>
        <w:gridCol w:w="2835"/>
      </w:tblGrid>
      <w:tr w:rsidR="00C93D29">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программы</w:t>
            </w:r>
          </w:p>
        </w:tc>
        <w:tc>
          <w:tcPr>
            <w:tcW w:w="5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Сумма финансирования, руб.</w:t>
            </w:r>
          </w:p>
        </w:tc>
      </w:tr>
      <w:tr w:rsidR="00C93D29">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Организация и проведение мероприятий, направленных на поддержку лиц с ограниченными возможностями здоровья</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Возьмемся за руки друзья. Международный фестиваль-конкурс с ОВЗ «Созвездие»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545 000,00</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2.</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Организация и проведение мероприятий по поддержке социально незащищенных категорий населения</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Мы юности нашей верны. Игре все возрасты покорны.</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Бабушка примерного поведения. Родные люди. Под знаком семьи. День любви, семьи и верности. День матери России. С любовью к маме. Уникальные мамы.</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253 000,00</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3.</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Проведение образовательн</w:t>
            </w:r>
            <w:proofErr w:type="gramStart"/>
            <w:r>
              <w:rPr>
                <w:rFonts w:ascii="Times New Roman" w:hAnsi="Times New Roman"/>
                <w:color w:val="000000"/>
                <w:sz w:val="24"/>
              </w:rPr>
              <w:t>о-</w:t>
            </w:r>
            <w:proofErr w:type="gramEnd"/>
            <w:r>
              <w:rPr>
                <w:rFonts w:ascii="Times New Roman" w:hAnsi="Times New Roman"/>
                <w:color w:val="000000"/>
                <w:sz w:val="24"/>
              </w:rPr>
              <w:t xml:space="preserve"> воспитательной акции "Детство- территория добра и порядка"</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Проведение образовательн</w:t>
            </w:r>
            <w:proofErr w:type="gramStart"/>
            <w:r>
              <w:rPr>
                <w:rFonts w:ascii="Times New Roman" w:hAnsi="Times New Roman"/>
                <w:color w:val="000000"/>
                <w:sz w:val="24"/>
              </w:rPr>
              <w:t>о-</w:t>
            </w:r>
            <w:proofErr w:type="gramEnd"/>
            <w:r>
              <w:rPr>
                <w:rFonts w:ascii="Times New Roman" w:hAnsi="Times New Roman"/>
                <w:color w:val="000000"/>
                <w:sz w:val="24"/>
              </w:rPr>
              <w:t xml:space="preserve"> воспитательной акции "Детство- территория добра и порядка"</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63 000,00</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4.</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Проведение в Мурманской области всероссийских, межрегиональных и международных мероприятий в сфере культуры (фестивали, конкурсы, ярмарки, конференции, форумы и пр.)</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 северной сторонке. День волонтёра. Конференция.</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1 537 000,00</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5.</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Проведение новогоднего онлайн-концерта арт-группы Хор Турецкого для жителей Мурманской области</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Проведение новогоднего онлайн-концерта арт-группы Хор Турецкого для жителей Мурманской области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1 290 000,00</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6.</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Оплата стоимости проезда и провоза багажа к месту использования отпуска и обратно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724 803,36</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7.</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Организация и проведение международного фестиваля хореографического искусства «Полярный круг»</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Организация и проведение международного фестиваля хореографического искусства «Полярный круг»</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1 000 000,00</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8.</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Обеспечение участия детей, обучающихся в детских школах искусств (по видам искусств), и участников творческих коллективов культурно-досуговых учреждений в  фестивалях, конкурсах, областных и межрегиональных мероприятиях</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Артисты из творческих коллективов Заполярья приняли участие во Всероссийском фестивале «Дивноморский фламинго» в г. Геленджик</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3 000 000,00</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9.</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Организация и проведение областных мероприятий ГОАУК «Мурманский областной Дворец культуры и </w:t>
            </w:r>
            <w:r>
              <w:rPr>
                <w:rFonts w:ascii="Times New Roman" w:hAnsi="Times New Roman"/>
                <w:color w:val="000000"/>
                <w:sz w:val="24"/>
              </w:rPr>
              <w:lastRenderedPageBreak/>
              <w:t>народного творчества им. С.М. Кирова» на территории муниципальных образований в Мурманской области</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lastRenderedPageBreak/>
              <w:t>День рождения Мурманской области</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5 000 000,00</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lastRenderedPageBreak/>
              <w:t>10.</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Организация и проведение мероприятий, посвященных празднованию Дня молодежи России</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Концерт артиста Нилетто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3 335 000,00</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11.</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Организация мероприятий в рамках празднования 105-летия г. Мурманск </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Организация мероприятий в рамках празднования 105-летия г. Мурманск</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6 450 000,00</w:t>
            </w:r>
          </w:p>
        </w:tc>
      </w:tr>
      <w:tr w:rsidR="00C93D29">
        <w:trPr>
          <w:trHeight w:val="269"/>
        </w:trPr>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12.</w:t>
            </w:r>
          </w:p>
        </w:tc>
        <w:tc>
          <w:tcPr>
            <w:tcW w:w="58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Приобретение автобуса для обеспечения перевозки творческих коллективов</w:t>
            </w:r>
          </w:p>
        </w:tc>
        <w:tc>
          <w:tcPr>
            <w:tcW w:w="57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Приобретение транспортного средства</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6 400 000,00</w:t>
            </w:r>
          </w:p>
        </w:tc>
      </w:tr>
    </w:tbl>
    <w:p w:rsidR="00C93D29" w:rsidRDefault="00C93D29">
      <w:pPr>
        <w:spacing w:after="0" w:line="240" w:lineRule="auto"/>
        <w:contextualSpacing/>
        <w:rPr>
          <w:rFonts w:ascii="Times New Roman" w:hAnsi="Times New Roman"/>
          <w:b/>
          <w:sz w:val="24"/>
          <w:szCs w:val="24"/>
        </w:rPr>
      </w:pPr>
    </w:p>
    <w:p w:rsidR="00C93D29" w:rsidRDefault="00840773">
      <w:pPr>
        <w:spacing w:after="0" w:line="240" w:lineRule="auto"/>
        <w:ind w:left="66"/>
        <w:contextualSpacing/>
        <w:rPr>
          <w:rFonts w:ascii="Times New Roman" w:hAnsi="Times New Roman"/>
          <w:b/>
          <w:sz w:val="24"/>
          <w:szCs w:val="24"/>
        </w:rPr>
      </w:pPr>
      <w:r>
        <w:rPr>
          <w:rFonts w:ascii="Times New Roman" w:hAnsi="Times New Roman"/>
          <w:b/>
          <w:sz w:val="24"/>
          <w:szCs w:val="24"/>
        </w:rPr>
        <w:t xml:space="preserve">8.1.5. </w:t>
      </w:r>
      <w:r>
        <w:rPr>
          <w:rFonts w:ascii="Times New Roman" w:hAnsi="Times New Roman"/>
          <w:b/>
          <w:color w:val="000000"/>
          <w:sz w:val="24"/>
        </w:rPr>
        <w:t xml:space="preserve">Информация о мероприятиях отчетного года, поддержанных в рамках федеральных программ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20"/>
        <w:gridCol w:w="7204"/>
        <w:gridCol w:w="2835"/>
      </w:tblGrid>
      <w:tr w:rsidR="00C93D29">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программы</w:t>
            </w:r>
          </w:p>
        </w:tc>
        <w:tc>
          <w:tcPr>
            <w:tcW w:w="7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D29" w:rsidRDefault="00840773">
            <w:pPr>
              <w:spacing w:after="0" w:line="240" w:lineRule="auto"/>
              <w:contextualSpacing/>
              <w:jc w:val="center"/>
              <w:rPr>
                <w:rFonts w:ascii="Times New Roman" w:hAnsi="Times New Roman"/>
                <w:b/>
                <w:sz w:val="24"/>
                <w:szCs w:val="24"/>
              </w:rPr>
            </w:pPr>
            <w:r>
              <w:rPr>
                <w:rFonts w:ascii="Times New Roman" w:hAnsi="Times New Roman"/>
                <w:b/>
                <w:sz w:val="24"/>
                <w:szCs w:val="24"/>
              </w:rPr>
              <w:t>Сумма финансирования, руб.</w:t>
            </w:r>
          </w:p>
        </w:tc>
      </w:tr>
      <w:tr w:rsidR="00C93D29">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93D29" w:rsidRDefault="00C93D29">
            <w:pPr>
              <w:pStyle w:val="ad"/>
              <w:spacing w:after="0" w:line="240" w:lineRule="auto"/>
              <w:ind w:left="0"/>
              <w:rPr>
                <w:rFonts w:ascii="Times New Roman" w:hAnsi="Times New Roman"/>
                <w:sz w:val="24"/>
                <w:szCs w:val="24"/>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93D29" w:rsidRDefault="00C93D29">
            <w:pPr>
              <w:spacing w:after="0" w:line="240" w:lineRule="auto"/>
              <w:contextualSpacing/>
              <w:jc w:val="center"/>
              <w:rPr>
                <w:rFonts w:ascii="Times New Roman" w:hAnsi="Times New Roman"/>
                <w:sz w:val="24"/>
                <w:szCs w:val="24"/>
              </w:rPr>
            </w:pP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C93D29" w:rsidRDefault="00C93D29">
            <w:pPr>
              <w:spacing w:after="0" w:line="240" w:lineRule="auto"/>
              <w:contextualSpacing/>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3D29" w:rsidRDefault="00C93D29">
            <w:pPr>
              <w:spacing w:after="0" w:line="240" w:lineRule="auto"/>
              <w:contextualSpacing/>
              <w:jc w:val="center"/>
              <w:rPr>
                <w:rFonts w:ascii="Times New Roman" w:hAnsi="Times New Roman"/>
                <w:sz w:val="24"/>
                <w:szCs w:val="24"/>
              </w:rPr>
            </w:pPr>
          </w:p>
        </w:tc>
      </w:tr>
    </w:tbl>
    <w:p w:rsidR="00C93D29" w:rsidRDefault="00C93D29">
      <w:pPr>
        <w:pStyle w:val="ad"/>
        <w:spacing w:after="0" w:line="240" w:lineRule="auto"/>
        <w:ind w:left="0" w:firstLine="426"/>
        <w:rPr>
          <w:rFonts w:ascii="Times New Roman" w:hAnsi="Times New Roman"/>
          <w:b/>
          <w:sz w:val="24"/>
          <w:szCs w:val="24"/>
        </w:rPr>
      </w:pPr>
    </w:p>
    <w:p w:rsidR="00C93D29" w:rsidRDefault="00840773">
      <w:pPr>
        <w:pStyle w:val="ad"/>
        <w:spacing w:after="0" w:line="240" w:lineRule="auto"/>
        <w:ind w:left="66"/>
        <w:rPr>
          <w:rFonts w:ascii="Times New Roman" w:hAnsi="Times New Roman"/>
          <w:b/>
          <w:sz w:val="24"/>
          <w:szCs w:val="24"/>
        </w:rPr>
      </w:pPr>
      <w:r>
        <w:rPr>
          <w:rFonts w:ascii="Times New Roman" w:hAnsi="Times New Roman"/>
          <w:b/>
          <w:sz w:val="24"/>
          <w:szCs w:val="24"/>
        </w:rPr>
        <w:t xml:space="preserve">8.1.6. </w:t>
      </w:r>
      <w:r>
        <w:rPr>
          <w:rFonts w:ascii="Times New Roman" w:hAnsi="Times New Roman"/>
          <w:b/>
          <w:color w:val="000000"/>
          <w:sz w:val="24"/>
        </w:rPr>
        <w:t>Информация о мероприятиях, которые в отчетном году достигли максимальной финансовой и социальной эффективности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33"/>
        <w:gridCol w:w="1402"/>
        <w:gridCol w:w="2066"/>
        <w:gridCol w:w="1924"/>
        <w:gridCol w:w="1822"/>
        <w:gridCol w:w="1843"/>
        <w:gridCol w:w="1701"/>
        <w:gridCol w:w="2409"/>
      </w:tblGrid>
      <w:tr w:rsidR="00C93D29">
        <w:tc>
          <w:tcPr>
            <w:tcW w:w="567" w:type="dxa"/>
            <w:shd w:val="clear" w:color="auto" w:fill="auto"/>
          </w:tcPr>
          <w:p w:rsidR="00C93D29" w:rsidRDefault="00840773">
            <w:pPr>
              <w:pStyle w:val="ad"/>
              <w:spacing w:after="0" w:line="240" w:lineRule="auto"/>
              <w:ind w:left="0"/>
              <w:jc w:val="cente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1433" w:type="dxa"/>
            <w:shd w:val="clear" w:color="auto" w:fill="auto"/>
          </w:tcPr>
          <w:p w:rsidR="00C93D29" w:rsidRDefault="00840773">
            <w:pPr>
              <w:pStyle w:val="ad"/>
              <w:spacing w:after="0" w:line="240" w:lineRule="auto"/>
              <w:ind w:left="0"/>
              <w:jc w:val="center"/>
              <w:rPr>
                <w:rFonts w:ascii="Times New Roman" w:hAnsi="Times New Roman"/>
                <w:b/>
              </w:rPr>
            </w:pPr>
            <w:r>
              <w:rPr>
                <w:rFonts w:ascii="Times New Roman" w:hAnsi="Times New Roman"/>
                <w:b/>
              </w:rPr>
              <w:t>Наименование мероприятия</w:t>
            </w:r>
          </w:p>
        </w:tc>
        <w:tc>
          <w:tcPr>
            <w:tcW w:w="1402" w:type="dxa"/>
            <w:shd w:val="clear" w:color="auto" w:fill="auto"/>
          </w:tcPr>
          <w:p w:rsidR="00C93D29" w:rsidRDefault="00840773">
            <w:pPr>
              <w:pStyle w:val="ad"/>
              <w:spacing w:after="0" w:line="240" w:lineRule="auto"/>
              <w:ind w:left="0"/>
              <w:jc w:val="center"/>
              <w:rPr>
                <w:rFonts w:ascii="Times New Roman" w:hAnsi="Times New Roman"/>
                <w:b/>
              </w:rPr>
            </w:pPr>
            <w:r>
              <w:rPr>
                <w:rFonts w:ascii="Times New Roman" w:hAnsi="Times New Roman"/>
                <w:b/>
              </w:rPr>
              <w:t>Дата и место проведения</w:t>
            </w:r>
          </w:p>
        </w:tc>
        <w:tc>
          <w:tcPr>
            <w:tcW w:w="2066" w:type="dxa"/>
            <w:shd w:val="clear" w:color="auto" w:fill="auto"/>
          </w:tcPr>
          <w:p w:rsidR="00C93D29" w:rsidRDefault="00840773">
            <w:pPr>
              <w:pStyle w:val="ad"/>
              <w:spacing w:after="0" w:line="240" w:lineRule="auto"/>
              <w:ind w:left="0"/>
              <w:jc w:val="center"/>
              <w:rPr>
                <w:rFonts w:ascii="Times New Roman" w:hAnsi="Times New Roman"/>
                <w:b/>
              </w:rPr>
            </w:pPr>
            <w:r>
              <w:rPr>
                <w:rFonts w:ascii="Times New Roman" w:hAnsi="Times New Roman"/>
                <w:b/>
              </w:rPr>
              <w:t xml:space="preserve">Общая сумма расходов на проведение мероприятия </w:t>
            </w:r>
            <w:r>
              <w:rPr>
                <w:rFonts w:ascii="Times New Roman" w:hAnsi="Times New Roman"/>
              </w:rPr>
              <w:t xml:space="preserve">(федеральный, областной, муниципальный бюджет и внебюджетные источники финансирования), </w:t>
            </w:r>
            <w:r>
              <w:rPr>
                <w:rFonts w:ascii="Times New Roman" w:hAnsi="Times New Roman"/>
                <w:b/>
              </w:rPr>
              <w:t>руб.</w:t>
            </w:r>
          </w:p>
        </w:tc>
        <w:tc>
          <w:tcPr>
            <w:tcW w:w="1924" w:type="dxa"/>
            <w:shd w:val="clear" w:color="auto" w:fill="auto"/>
          </w:tcPr>
          <w:p w:rsidR="00C93D29" w:rsidRDefault="00840773">
            <w:pPr>
              <w:pStyle w:val="ad"/>
              <w:spacing w:after="0" w:line="240" w:lineRule="auto"/>
              <w:ind w:left="0"/>
              <w:jc w:val="center"/>
              <w:rPr>
                <w:rFonts w:ascii="Times New Roman" w:hAnsi="Times New Roman"/>
                <w:b/>
              </w:rPr>
            </w:pPr>
            <w:r>
              <w:rPr>
                <w:rFonts w:ascii="Times New Roman" w:hAnsi="Times New Roman"/>
                <w:b/>
              </w:rPr>
              <w:t xml:space="preserve">Общая сумма поступлений от проведения мероприятия </w:t>
            </w:r>
            <w:r>
              <w:rPr>
                <w:rFonts w:ascii="Times New Roman" w:hAnsi="Times New Roman"/>
              </w:rPr>
              <w:t xml:space="preserve">(билеты, договор на проведение мероприятия и т.п.), </w:t>
            </w:r>
            <w:r>
              <w:rPr>
                <w:rFonts w:ascii="Times New Roman" w:hAnsi="Times New Roman"/>
                <w:b/>
              </w:rPr>
              <w:t>руб.</w:t>
            </w:r>
          </w:p>
        </w:tc>
        <w:tc>
          <w:tcPr>
            <w:tcW w:w="1822" w:type="dxa"/>
            <w:shd w:val="clear" w:color="auto" w:fill="auto"/>
          </w:tcPr>
          <w:p w:rsidR="00C93D29" w:rsidRDefault="00840773">
            <w:pPr>
              <w:pStyle w:val="ad"/>
              <w:spacing w:after="0" w:line="240" w:lineRule="auto"/>
              <w:ind w:left="0"/>
              <w:jc w:val="center"/>
              <w:rPr>
                <w:rFonts w:ascii="Times New Roman" w:hAnsi="Times New Roman"/>
              </w:rPr>
            </w:pPr>
            <w:r>
              <w:rPr>
                <w:rFonts w:ascii="Times New Roman" w:hAnsi="Times New Roman"/>
                <w:b/>
              </w:rPr>
              <w:t xml:space="preserve">Финансовая эффективность мероприятия </w:t>
            </w:r>
            <w:r>
              <w:rPr>
                <w:rFonts w:ascii="Times New Roman" w:hAnsi="Times New Roman"/>
              </w:rPr>
              <w:t>(сумма поступлений – сумма расходов)</w:t>
            </w:r>
            <w:r>
              <w:rPr>
                <w:rFonts w:ascii="Times New Roman" w:hAnsi="Times New Roman"/>
                <w:b/>
              </w:rPr>
              <w:t>, руб.</w:t>
            </w:r>
          </w:p>
        </w:tc>
        <w:tc>
          <w:tcPr>
            <w:tcW w:w="1843" w:type="dxa"/>
            <w:shd w:val="clear" w:color="auto" w:fill="auto"/>
          </w:tcPr>
          <w:p w:rsidR="00C93D29" w:rsidRDefault="00840773">
            <w:pPr>
              <w:pStyle w:val="ad"/>
              <w:spacing w:after="0" w:line="240" w:lineRule="auto"/>
              <w:ind w:left="0"/>
              <w:jc w:val="center"/>
              <w:rPr>
                <w:rFonts w:ascii="Times New Roman" w:hAnsi="Times New Roman"/>
                <w:b/>
              </w:rPr>
            </w:pPr>
            <w:r>
              <w:rPr>
                <w:rFonts w:ascii="Times New Roman" w:hAnsi="Times New Roman"/>
                <w:b/>
              </w:rPr>
              <w:t>Количество посещений мероприятия на платной основе, чел.</w:t>
            </w:r>
          </w:p>
        </w:tc>
        <w:tc>
          <w:tcPr>
            <w:tcW w:w="1701" w:type="dxa"/>
            <w:shd w:val="clear" w:color="auto" w:fill="auto"/>
          </w:tcPr>
          <w:p w:rsidR="00C93D29" w:rsidRDefault="00840773">
            <w:pPr>
              <w:pStyle w:val="ad"/>
              <w:spacing w:after="0" w:line="240" w:lineRule="auto"/>
              <w:ind w:left="0"/>
              <w:jc w:val="center"/>
              <w:rPr>
                <w:rFonts w:ascii="Times New Roman" w:hAnsi="Times New Roman"/>
                <w:b/>
              </w:rPr>
            </w:pPr>
            <w:r>
              <w:rPr>
                <w:rFonts w:ascii="Times New Roman" w:hAnsi="Times New Roman"/>
                <w:b/>
              </w:rPr>
              <w:t>Количество бесплатных посещений мероприятия, чел.</w:t>
            </w:r>
          </w:p>
        </w:tc>
        <w:tc>
          <w:tcPr>
            <w:tcW w:w="2409" w:type="dxa"/>
            <w:shd w:val="clear" w:color="auto" w:fill="auto"/>
          </w:tcPr>
          <w:p w:rsidR="00C93D29" w:rsidRDefault="00840773">
            <w:pPr>
              <w:pStyle w:val="ad"/>
              <w:spacing w:after="0" w:line="240" w:lineRule="auto"/>
              <w:ind w:left="0"/>
              <w:jc w:val="center"/>
              <w:rPr>
                <w:rFonts w:ascii="Times New Roman" w:hAnsi="Times New Roman"/>
                <w:b/>
              </w:rPr>
            </w:pPr>
            <w:r>
              <w:rPr>
                <w:rFonts w:ascii="Times New Roman" w:hAnsi="Times New Roman"/>
                <w:b/>
              </w:rPr>
              <w:t>Краткое описание мероприятия</w:t>
            </w:r>
          </w:p>
        </w:tc>
      </w:tr>
      <w:tr w:rsidR="00C93D29">
        <w:tc>
          <w:tcPr>
            <w:tcW w:w="567" w:type="dxa"/>
            <w:shd w:val="clear" w:color="auto" w:fill="auto"/>
          </w:tcPr>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1.</w:t>
            </w:r>
          </w:p>
        </w:tc>
        <w:tc>
          <w:tcPr>
            <w:tcW w:w="1433" w:type="dxa"/>
            <w:shd w:val="clear" w:color="auto" w:fill="auto"/>
          </w:tcPr>
          <w:p w:rsidR="00C93D29" w:rsidRDefault="00C93D29">
            <w:pPr>
              <w:pStyle w:val="ad"/>
              <w:spacing w:after="0" w:line="240" w:lineRule="auto"/>
              <w:ind w:left="0"/>
              <w:rPr>
                <w:rFonts w:ascii="Times New Roman" w:hAnsi="Times New Roman"/>
                <w:sz w:val="24"/>
                <w:szCs w:val="24"/>
              </w:rPr>
            </w:pPr>
          </w:p>
        </w:tc>
        <w:tc>
          <w:tcPr>
            <w:tcW w:w="1402" w:type="dxa"/>
            <w:shd w:val="clear" w:color="auto" w:fill="auto"/>
          </w:tcPr>
          <w:p w:rsidR="00C93D29" w:rsidRDefault="00C93D29">
            <w:pPr>
              <w:pStyle w:val="ad"/>
              <w:spacing w:after="0" w:line="240" w:lineRule="auto"/>
              <w:ind w:left="0"/>
              <w:jc w:val="center"/>
              <w:rPr>
                <w:rFonts w:ascii="Times New Roman" w:hAnsi="Times New Roman"/>
                <w:sz w:val="24"/>
                <w:szCs w:val="24"/>
              </w:rPr>
            </w:pPr>
          </w:p>
        </w:tc>
        <w:tc>
          <w:tcPr>
            <w:tcW w:w="2066" w:type="dxa"/>
            <w:shd w:val="clear" w:color="auto" w:fill="auto"/>
          </w:tcPr>
          <w:p w:rsidR="00C93D29" w:rsidRDefault="00C93D29">
            <w:pPr>
              <w:pStyle w:val="ad"/>
              <w:spacing w:after="0" w:line="240" w:lineRule="auto"/>
              <w:ind w:left="0"/>
              <w:jc w:val="center"/>
              <w:rPr>
                <w:rFonts w:ascii="Times New Roman" w:hAnsi="Times New Roman"/>
                <w:sz w:val="24"/>
                <w:szCs w:val="24"/>
              </w:rPr>
            </w:pPr>
          </w:p>
        </w:tc>
        <w:tc>
          <w:tcPr>
            <w:tcW w:w="1924" w:type="dxa"/>
            <w:shd w:val="clear" w:color="auto" w:fill="auto"/>
          </w:tcPr>
          <w:p w:rsidR="00C93D29" w:rsidRDefault="00C93D29">
            <w:pPr>
              <w:pStyle w:val="ad"/>
              <w:spacing w:after="0" w:line="240" w:lineRule="auto"/>
              <w:ind w:left="0"/>
              <w:jc w:val="center"/>
              <w:rPr>
                <w:rFonts w:ascii="Times New Roman" w:hAnsi="Times New Roman"/>
                <w:sz w:val="24"/>
                <w:szCs w:val="24"/>
              </w:rPr>
            </w:pPr>
          </w:p>
        </w:tc>
        <w:tc>
          <w:tcPr>
            <w:tcW w:w="1822" w:type="dxa"/>
            <w:shd w:val="clear" w:color="auto" w:fill="auto"/>
          </w:tcPr>
          <w:p w:rsidR="00C93D29" w:rsidRDefault="00C93D29">
            <w:pPr>
              <w:pStyle w:val="ad"/>
              <w:spacing w:after="0" w:line="240" w:lineRule="auto"/>
              <w:ind w:left="0"/>
              <w:jc w:val="center"/>
              <w:rPr>
                <w:rFonts w:ascii="Times New Roman" w:hAnsi="Times New Roman"/>
                <w:sz w:val="24"/>
                <w:szCs w:val="24"/>
              </w:rPr>
            </w:pPr>
          </w:p>
        </w:tc>
        <w:tc>
          <w:tcPr>
            <w:tcW w:w="1843" w:type="dxa"/>
            <w:shd w:val="clear" w:color="auto" w:fill="auto"/>
          </w:tcPr>
          <w:p w:rsidR="00C93D29" w:rsidRDefault="00C93D29">
            <w:pPr>
              <w:pStyle w:val="ad"/>
              <w:spacing w:after="0" w:line="240" w:lineRule="auto"/>
              <w:ind w:left="0"/>
              <w:jc w:val="center"/>
              <w:rPr>
                <w:rFonts w:ascii="Times New Roman" w:hAnsi="Times New Roman"/>
                <w:sz w:val="24"/>
                <w:szCs w:val="24"/>
              </w:rPr>
            </w:pPr>
          </w:p>
        </w:tc>
        <w:tc>
          <w:tcPr>
            <w:tcW w:w="1701" w:type="dxa"/>
            <w:shd w:val="clear" w:color="auto" w:fill="auto"/>
          </w:tcPr>
          <w:p w:rsidR="00C93D29" w:rsidRDefault="00C93D29">
            <w:pPr>
              <w:pStyle w:val="ad"/>
              <w:spacing w:after="0" w:line="240" w:lineRule="auto"/>
              <w:ind w:left="0"/>
              <w:jc w:val="center"/>
              <w:rPr>
                <w:rFonts w:ascii="Times New Roman" w:hAnsi="Times New Roman"/>
                <w:sz w:val="24"/>
                <w:szCs w:val="24"/>
              </w:rPr>
            </w:pPr>
          </w:p>
        </w:tc>
        <w:tc>
          <w:tcPr>
            <w:tcW w:w="2409" w:type="dxa"/>
            <w:shd w:val="clear" w:color="auto" w:fill="auto"/>
          </w:tcPr>
          <w:p w:rsidR="00C93D29" w:rsidRDefault="00C93D29">
            <w:pPr>
              <w:pStyle w:val="af3"/>
              <w:jc w:val="center"/>
              <w:rPr>
                <w:rFonts w:ascii="Times New Roman" w:hAnsi="Times New Roman"/>
                <w:sz w:val="20"/>
                <w:szCs w:val="20"/>
              </w:rPr>
            </w:pPr>
          </w:p>
        </w:tc>
      </w:tr>
    </w:tbl>
    <w:p w:rsidR="00C93D29" w:rsidRDefault="00840773">
      <w:pPr>
        <w:pStyle w:val="ad"/>
        <w:spacing w:after="0" w:line="240" w:lineRule="auto"/>
        <w:ind w:left="0"/>
        <w:rPr>
          <w:rFonts w:ascii="Times New Roman" w:hAnsi="Times New Roman"/>
          <w:b/>
          <w:sz w:val="24"/>
          <w:szCs w:val="24"/>
        </w:rPr>
      </w:pPr>
      <w:r>
        <w:rPr>
          <w:rFonts w:ascii="Times New Roman" w:hAnsi="Times New Roman"/>
          <w:b/>
          <w:sz w:val="24"/>
          <w:szCs w:val="24"/>
        </w:rPr>
        <w:t xml:space="preserve">  </w:t>
      </w:r>
    </w:p>
    <w:p w:rsidR="00C93D29" w:rsidRDefault="00840773">
      <w:pPr>
        <w:pStyle w:val="ad"/>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br w:type="page"/>
      </w:r>
    </w:p>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IX</w:t>
      </w:r>
      <w:r>
        <w:rPr>
          <w:rFonts w:ascii="Times New Roman" w:hAnsi="Times New Roman"/>
          <w:b/>
          <w:sz w:val="24"/>
          <w:szCs w:val="24"/>
        </w:rPr>
        <w:t xml:space="preserve">. </w:t>
      </w:r>
      <w:r>
        <w:rPr>
          <w:rFonts w:ascii="Times New Roman" w:hAnsi="Times New Roman"/>
          <w:b/>
          <w:color w:val="000000"/>
          <w:sz w:val="24"/>
        </w:rPr>
        <w:t>Взаимодействие с общественностью и средствами массовой информации, работа по формированию позитивного имиджа учреждения</w:t>
      </w:r>
    </w:p>
    <w:p w:rsidR="00C93D29" w:rsidRDefault="00C93D29">
      <w:pPr>
        <w:pStyle w:val="ad"/>
        <w:spacing w:after="0" w:line="240" w:lineRule="auto"/>
        <w:ind w:left="426"/>
        <w:rPr>
          <w:rFonts w:ascii="Times New Roman" w:hAnsi="Times New Roman"/>
          <w:b/>
          <w:color w:val="0000FF"/>
          <w:sz w:val="24"/>
          <w:szCs w:val="24"/>
        </w:rPr>
      </w:pPr>
    </w:p>
    <w:p w:rsidR="00C93D29" w:rsidRDefault="00840773">
      <w:pPr>
        <w:tabs>
          <w:tab w:val="left" w:pos="1134"/>
        </w:tabs>
        <w:spacing w:after="0" w:line="240" w:lineRule="auto"/>
        <w:ind w:left="142"/>
        <w:jc w:val="both"/>
        <w:rPr>
          <w:rFonts w:ascii="Times New Roman" w:hAnsi="Times New Roman"/>
          <w:i/>
          <w:color w:val="000000"/>
          <w:sz w:val="24"/>
          <w:szCs w:val="24"/>
        </w:rPr>
      </w:pPr>
      <w:r>
        <w:rPr>
          <w:rFonts w:ascii="Times New Roman" w:hAnsi="Times New Roman"/>
          <w:b/>
          <w:sz w:val="24"/>
          <w:szCs w:val="24"/>
        </w:rPr>
        <w:t xml:space="preserve">9.1. </w:t>
      </w:r>
      <w:r>
        <w:rPr>
          <w:rFonts w:ascii="Times New Roman" w:hAnsi="Times New Roman"/>
          <w:b/>
          <w:color w:val="000000"/>
          <w:sz w:val="24"/>
        </w:rPr>
        <w:t xml:space="preserve">Взаимодействие с муниципальными, региональными учреждениями и общественными организациями образования, молодёжи, социального обеспечения и других направлений </w:t>
      </w:r>
      <w:r>
        <w:rPr>
          <w:rFonts w:ascii="Times New Roman" w:hAnsi="Times New Roman"/>
          <w:i/>
          <w:color w:val="000000"/>
          <w:sz w:val="24"/>
        </w:rPr>
        <w:t>(перечислить названия организаций и кратко описать сотрудничество).</w:t>
      </w:r>
    </w:p>
    <w:p w:rsidR="00C93D29" w:rsidRDefault="00840773">
      <w:pPr>
        <w:tabs>
          <w:tab w:val="left" w:pos="1134"/>
        </w:tabs>
        <w:spacing w:after="0" w:line="240" w:lineRule="auto"/>
        <w:ind w:left="142"/>
        <w:jc w:val="both"/>
        <w:rPr>
          <w:rFonts w:ascii="Times New Roman" w:eastAsia="Calibri" w:hAnsi="Times New Roman"/>
          <w:color w:val="000000"/>
          <w:sz w:val="24"/>
          <w:szCs w:val="24"/>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tabs>
          <w:tab w:val="left" w:pos="1134"/>
        </w:tabs>
        <w:spacing w:after="0"/>
        <w:jc w:val="both"/>
        <w:rPr>
          <w:rFonts w:ascii="Times New Roman" w:hAnsi="Times New Roman"/>
          <w:b/>
          <w:color w:val="000000"/>
          <w:sz w:val="24"/>
        </w:rPr>
      </w:pPr>
      <w:r>
        <w:rPr>
          <w:rFonts w:ascii="Times New Roman" w:hAnsi="Times New Roman"/>
          <w:b/>
          <w:color w:val="000000"/>
          <w:sz w:val="24"/>
        </w:rPr>
        <w:t>В 2021 году  из-за пандемии работу начали с февраля месяца со следующими организациями и учреждениями:</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Областной совет Профсоюзных работников</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Октябрьский совет ветеранов администрации г. Мурманска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Общественная организация Мурманский областной клуб «Дети военного Мурмана»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Мурманская городская общественная организация «Ветераны педагогического труда»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Мурманская региональная общественная организация инвалидов и </w:t>
      </w:r>
      <w:proofErr w:type="gramStart"/>
      <w:r>
        <w:rPr>
          <w:rFonts w:ascii="Times New Roman" w:hAnsi="Times New Roman"/>
          <w:color w:val="000000"/>
          <w:sz w:val="24"/>
        </w:rPr>
        <w:t>лиц</w:t>
      </w:r>
      <w:proofErr w:type="gramEnd"/>
      <w:r>
        <w:rPr>
          <w:rFonts w:ascii="Times New Roman" w:hAnsi="Times New Roman"/>
          <w:color w:val="000000"/>
          <w:sz w:val="24"/>
        </w:rPr>
        <w:t xml:space="preserve"> нуждающихся в социальной защите «Школа доброты»</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Клуб «Золотой возраст»</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Совет несовершеннолетних узников фашистских концлагерей и гетто</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Мурманская местная общественная организация ветеранов (пенсионеров) труда ММЗ «Севморпуть»</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Совет ветеранов труда почтамта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Мурманская городская общественная организация «Совет ветеранов здравоохранения г. Мурманска» </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Совет ветеранов войны и труда Мурманского морского пароходства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Совет ветеранов войны и труда Первомайского округа г. Мурманска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Совет ветеранов Арктикморнефтегазразведка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Совет ветеранов «Дети Великой Отечественной войны»</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Мурманское региональное отделение ОООИ «ВОГ»</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Совет ветеранов Великой Отечественной войны и труда Мурманский траловый флот</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Всероссийская общественная организация «Дети войны»</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Местная Мурманская общественная организация ветеранов педагогического труда. Общественный совет по модернизации образования</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Комиссия по восстановлению прав реабилитированных жертв политических репрессий</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Совет ветеранов «Оптимист»</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Совет ветеранов Ленинского округа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Совет ветеранов работников культуры </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Всероссийское общество инвалидов</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Клуб опекунов «Доброе сердце»</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НФСП «Добрые сердца»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Городской совет ветеранов войны и труда.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lastRenderedPageBreak/>
        <w:t>Мурманская местная общественная организация ветеранов Атомфлота.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МОБФ «В новую жизнь»</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АО «Электротранспорт»</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Войсковая часть 31280</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Войсковая часть 3798</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Лицей № 2 г. Мурманска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СОШ № 56 г. Мурманска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СОШ № 41 г. Мурманска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Филиал Нахимовского военно-морского училища в г. Мурманск</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Мурманская коррекционная школа-интернат № 3</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Мурманская государственная областная научная библиотека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Мурманская региональная общественная благотворительная организация многодетных семей и инвалидов «Радуга»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Мурманская региональная общественная организация детей-инвалидов и родителей «Дети-Ангелы Мурмана»</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МБОУ Кольская СОШ № 2</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ГОБОУ Оленегорская КШИ</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Мурманская коррекционная школа № 1</w:t>
      </w:r>
    </w:p>
    <w:p w:rsidR="00C93D29" w:rsidRDefault="00840773">
      <w:pPr>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Социальный центр SOS Мурманск</w:t>
      </w:r>
    </w:p>
    <w:p w:rsidR="00C93D29" w:rsidRDefault="00840773">
      <w:pPr>
        <w:pBdr>
          <w:top w:val="none" w:sz="4" w:space="0" w:color="000000"/>
          <w:left w:val="none" w:sz="4" w:space="0" w:color="000000"/>
          <w:bottom w:val="none" w:sz="4" w:space="0" w:color="000000"/>
          <w:right w:val="none" w:sz="4" w:space="0" w:color="000000"/>
        </w:pBdr>
        <w:spacing w:after="0"/>
        <w:ind w:left="720"/>
        <w:jc w:val="both"/>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line="253" w:lineRule="atLeast"/>
        <w:ind w:firstLine="709"/>
        <w:jc w:val="both"/>
        <w:rPr>
          <w:rFonts w:ascii="Times New Roman" w:hAnsi="Times New Roman"/>
        </w:rPr>
      </w:pPr>
      <w:r>
        <w:rPr>
          <w:rFonts w:ascii="Times New Roman" w:hAnsi="Times New Roman"/>
          <w:color w:val="000000"/>
          <w:sz w:val="24"/>
        </w:rPr>
        <w:t>Ежемесячно, в качестве поощрения представителям данных учреждений бесплатно выделялись билеты на посещение мероприятий, проводимых ДКиНТ им. С. М. Кирова, а также на концерты, приуроченные к государственным праздникам, в декабре – на благотворительную елку</w:t>
      </w:r>
      <w:r>
        <w:rPr>
          <w:rFonts w:ascii="Times New Roman" w:eastAsia="Calibri" w:hAnsi="Times New Roman"/>
          <w:color w:val="000000"/>
        </w:rPr>
        <w:t>.</w:t>
      </w:r>
      <w:r>
        <w:rPr>
          <w:rFonts w:ascii="Times New Roman" w:eastAsia="Calibri" w:hAnsi="Times New Roman"/>
          <w:color w:val="000000"/>
        </w:rPr>
        <w:tab/>
      </w:r>
      <w:r>
        <w:rPr>
          <w:rFonts w:ascii="Times New Roman" w:hAnsi="Times New Roman"/>
        </w:rPr>
        <w:tab/>
        <w:t xml:space="preserve"> </w:t>
      </w:r>
    </w:p>
    <w:p w:rsidR="00C93D29" w:rsidRDefault="00C93D29">
      <w:pPr>
        <w:pStyle w:val="af3"/>
        <w:rPr>
          <w:rFonts w:ascii="Times New Roman" w:hAnsi="Times New Roman"/>
          <w:b/>
          <w:sz w:val="24"/>
          <w:szCs w:val="24"/>
        </w:rPr>
      </w:pPr>
    </w:p>
    <w:p w:rsidR="00C93D29" w:rsidRDefault="00840773">
      <w:pPr>
        <w:tabs>
          <w:tab w:val="left" w:pos="1134"/>
        </w:tabs>
        <w:spacing w:after="0" w:line="240" w:lineRule="auto"/>
        <w:ind w:left="142"/>
        <w:contextualSpacing/>
        <w:jc w:val="both"/>
        <w:rPr>
          <w:rFonts w:ascii="Times New Roman" w:eastAsia="Calibri" w:hAnsi="Times New Roman"/>
          <w:color w:val="000000"/>
          <w:sz w:val="24"/>
          <w:szCs w:val="24"/>
        </w:rPr>
      </w:pPr>
      <w:r>
        <w:rPr>
          <w:rFonts w:ascii="Times New Roman" w:hAnsi="Times New Roman"/>
          <w:b/>
          <w:sz w:val="24"/>
          <w:szCs w:val="24"/>
        </w:rPr>
        <w:t xml:space="preserve">9.2.  </w:t>
      </w:r>
      <w:r>
        <w:rPr>
          <w:rFonts w:ascii="Times New Roman" w:hAnsi="Times New Roman"/>
          <w:b/>
          <w:color w:val="000000"/>
          <w:sz w:val="24"/>
        </w:rPr>
        <w:t xml:space="preserve">Работа с предприятиями и организациями </w:t>
      </w:r>
      <w:r>
        <w:rPr>
          <w:rFonts w:ascii="Times New Roman" w:hAnsi="Times New Roman"/>
          <w:i/>
          <w:color w:val="000000"/>
          <w:sz w:val="24"/>
        </w:rPr>
        <w:t>(перечислить названия организаций и кратко описать сотрудничество).</w:t>
      </w:r>
      <w:r>
        <w:rPr>
          <w:rFonts w:ascii="Times New Roman" w:eastAsia="Calibri" w:hAnsi="Times New Roman"/>
          <w:color w:val="000000"/>
        </w:rPr>
        <w:tab/>
      </w:r>
    </w:p>
    <w:p w:rsidR="00C93D29" w:rsidRDefault="00C93D29">
      <w:pPr>
        <w:tabs>
          <w:tab w:val="left" w:pos="1134"/>
        </w:tabs>
        <w:spacing w:after="0" w:line="240" w:lineRule="auto"/>
        <w:ind w:left="142"/>
        <w:contextualSpacing/>
        <w:jc w:val="both"/>
        <w:rPr>
          <w:rFonts w:ascii="Times New Roman" w:eastAsia="Calibri" w:hAnsi="Times New Roman"/>
          <w:color w:val="000000"/>
          <w:sz w:val="24"/>
          <w:szCs w:val="24"/>
        </w:rPr>
      </w:pP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В 2021  году продолжалось тесное сотрудничество между областным Дворцом культуры и народного творчества им. С.М. Кирова и различными предприятиями и фирмами, с которыми установлены длительные партнерские отношения. Кроме того, специалисты отдела развития старались максимально привлечь различных предпринимателей и  организации к совместной деятельности, продолжался поиск партнеров, были налажены новые контакты</w:t>
      </w:r>
      <w:r>
        <w:rPr>
          <w:rFonts w:ascii="Times New Roman" w:hAnsi="Times New Roman"/>
          <w:b/>
          <w:color w:val="000000"/>
          <w:sz w:val="24"/>
        </w:rPr>
        <w:t xml:space="preserve">. </w:t>
      </w:r>
      <w:r>
        <w:rPr>
          <w:rFonts w:ascii="Times New Roman" w:hAnsi="Times New Roman"/>
          <w:color w:val="000000"/>
          <w:sz w:val="24"/>
        </w:rPr>
        <w:t>Для поиска партнеров на мероприятия необходимо учитывать специфику мероприятия, его цель и задачи.  В отчетном периоде  были продолжены тесные партнерские отношения с постоянными спонсорами и партнерами: цветочная сеть «Флоранж», сеть аптек «Еврофарма» и аптека «Ригла», женский  фитнес-клуб «ЭлитФитнес», Додо Пицца, AZIMUT Отель Мурманск, ОАО «Хлебопек».</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На мероприятия Дворца культуры были привлечены и новые </w:t>
      </w:r>
      <w:proofErr w:type="gramStart"/>
      <w:r>
        <w:rPr>
          <w:rFonts w:ascii="Times New Roman" w:hAnsi="Times New Roman"/>
          <w:color w:val="000000"/>
          <w:sz w:val="24"/>
        </w:rPr>
        <w:t>партнеры</w:t>
      </w:r>
      <w:proofErr w:type="gramEnd"/>
      <w:r>
        <w:rPr>
          <w:rFonts w:ascii="Times New Roman" w:hAnsi="Times New Roman"/>
          <w:color w:val="000000"/>
          <w:sz w:val="24"/>
        </w:rPr>
        <w:t xml:space="preserve"> и спонсоры: стрелковый клуб «Кречет», сеть пироговых «Штолле».</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lastRenderedPageBreak/>
        <w:t xml:space="preserve">Партнерские отношения со спонсорами в 2021 году сохранялись  и развивались  в положительной динамике. Потенциальные спонсоры идут навстречу, помогают в предоставлении призов и подарков, считая престижным сотрудничать с областным Дворцом культуры. </w:t>
      </w:r>
    </w:p>
    <w:p w:rsidR="00C93D29" w:rsidRDefault="00C93D29">
      <w:pPr>
        <w:tabs>
          <w:tab w:val="left" w:pos="1134"/>
        </w:tabs>
        <w:spacing w:after="0" w:line="240" w:lineRule="auto"/>
        <w:contextualSpacing/>
        <w:jc w:val="both"/>
        <w:rPr>
          <w:rFonts w:ascii="Times New Roman" w:hAnsi="Times New Roman"/>
          <w:sz w:val="24"/>
          <w:szCs w:val="24"/>
        </w:rPr>
      </w:pPr>
    </w:p>
    <w:p w:rsidR="00C93D29" w:rsidRDefault="00840773">
      <w:pPr>
        <w:tabs>
          <w:tab w:val="left" w:pos="1134"/>
        </w:tabs>
        <w:spacing w:after="0" w:line="240" w:lineRule="auto"/>
        <w:ind w:left="142"/>
        <w:contextualSpacing/>
        <w:jc w:val="both"/>
        <w:rPr>
          <w:rFonts w:ascii="Times New Roman" w:hAnsi="Times New Roman"/>
          <w:b/>
          <w:sz w:val="24"/>
          <w:szCs w:val="24"/>
        </w:rPr>
      </w:pPr>
      <w:r>
        <w:rPr>
          <w:rFonts w:ascii="Times New Roman" w:hAnsi="Times New Roman"/>
          <w:b/>
          <w:sz w:val="24"/>
          <w:szCs w:val="24"/>
        </w:rPr>
        <w:t xml:space="preserve">9.3. </w:t>
      </w:r>
      <w:r>
        <w:rPr>
          <w:rFonts w:ascii="Times New Roman" w:hAnsi="Times New Roman"/>
          <w:b/>
          <w:color w:val="000000"/>
          <w:sz w:val="24"/>
        </w:rPr>
        <w:t xml:space="preserve">Работа со средствами массовой информации, в том числе интернет-изданиями, социальными сетями, информационная и PR-деятельность </w:t>
      </w:r>
      <w:r>
        <w:rPr>
          <w:rFonts w:ascii="Times New Roman" w:hAnsi="Times New Roman"/>
          <w:i/>
          <w:color w:val="000000"/>
          <w:sz w:val="24"/>
        </w:rPr>
        <w:t>(перечислить средства массовой информации, с которым сотрудничает учреждение, результаты сотрудничества, количество публикаций о деятельности учреждения, описать формы и методы формирования позитивного имиджа учреждения среди населения и продвижения услуг учреждения).</w:t>
      </w:r>
      <w:r>
        <w:rPr>
          <w:rFonts w:ascii="Times New Roman" w:hAnsi="Times New Roman"/>
          <w:b/>
          <w:color w:val="000000"/>
          <w:sz w:val="24"/>
        </w:rPr>
        <w:t>  </w:t>
      </w:r>
      <w:r>
        <w:rPr>
          <w:rFonts w:ascii="Times New Roman" w:hAnsi="Times New Roman"/>
          <w:b/>
          <w:sz w:val="24"/>
          <w:szCs w:val="24"/>
        </w:rPr>
        <w:t xml:space="preserve">   </w:t>
      </w:r>
    </w:p>
    <w:p w:rsidR="00C93D29" w:rsidRDefault="00C93D29">
      <w:pPr>
        <w:tabs>
          <w:tab w:val="left" w:pos="1134"/>
        </w:tabs>
        <w:spacing w:after="0" w:line="240" w:lineRule="auto"/>
        <w:contextualSpacing/>
        <w:jc w:val="both"/>
        <w:rPr>
          <w:rFonts w:ascii="Times New Roman" w:hAnsi="Times New Roman"/>
          <w:b/>
          <w:sz w:val="24"/>
          <w:szCs w:val="24"/>
        </w:rPr>
      </w:pPr>
    </w:p>
    <w:p w:rsidR="00C93D29" w:rsidRDefault="00840773">
      <w:pPr>
        <w:spacing w:after="0" w:line="240" w:lineRule="auto"/>
        <w:jc w:val="both"/>
        <w:rPr>
          <w:rFonts w:ascii="Times New Roman" w:hAnsi="Times New Roman"/>
          <w:color w:val="000000"/>
          <w:sz w:val="24"/>
          <w:szCs w:val="24"/>
          <w:u w:val="single"/>
        </w:rPr>
      </w:pPr>
      <w:r>
        <w:rPr>
          <w:rFonts w:ascii="Times New Roman" w:hAnsi="Times New Roman"/>
          <w:b/>
          <w:sz w:val="24"/>
          <w:szCs w:val="24"/>
        </w:rPr>
        <w:t xml:space="preserve">9.3.1. </w:t>
      </w:r>
      <w:r>
        <w:rPr>
          <w:rFonts w:ascii="Times New Roman" w:hAnsi="Times New Roman"/>
          <w:color w:val="000000"/>
          <w:sz w:val="24"/>
          <w:u w:val="single"/>
        </w:rPr>
        <w:t>Для поддержания позитивного имиджа учреждения на протяжении многих лет ведётся активная работа со средствами массовой информации:</w:t>
      </w:r>
    </w:p>
    <w:p w:rsidR="00C93D29" w:rsidRDefault="00840773">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Областная газета «Мурманский вестник»</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Городская газета «Вечерний Мурманск»</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Городская газета «Североморские вести»</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Областная газета «</w:t>
      </w:r>
      <w:proofErr w:type="gramStart"/>
      <w:r>
        <w:rPr>
          <w:rFonts w:ascii="Times New Roman" w:hAnsi="Times New Roman"/>
          <w:color w:val="000000"/>
          <w:sz w:val="24"/>
        </w:rPr>
        <w:t>Комсомольская</w:t>
      </w:r>
      <w:proofErr w:type="gramEnd"/>
      <w:r>
        <w:rPr>
          <w:rFonts w:ascii="Times New Roman" w:hAnsi="Times New Roman"/>
          <w:color w:val="000000"/>
          <w:sz w:val="24"/>
        </w:rPr>
        <w:t xml:space="preserve"> Правда»</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Телевизионная и радиовещательная компания «ГТРК-Мурман»</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Телеканал «ТВ-21»</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Телеканал «Арктик ТВ»</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Телеканал НЖК</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Областное радио</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Большое радио</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Русские радио - Мурманск</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Ретро ФМ - Мурманск</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Европа + Мурманск</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Североморское радио</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Север ФМ</w:t>
      </w:r>
    </w:p>
    <w:p w:rsidR="00C93D29" w:rsidRDefault="00840773">
      <w:pPr>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Арктик Тв - Рекорд</w:t>
      </w:r>
    </w:p>
    <w:p w:rsidR="00C93D29" w:rsidRDefault="00840773">
      <w:pPr>
        <w:pBdr>
          <w:top w:val="none" w:sz="4" w:space="0" w:color="000000"/>
          <w:left w:val="none" w:sz="4" w:space="0" w:color="000000"/>
          <w:bottom w:val="none" w:sz="4" w:space="0" w:color="000000"/>
          <w:right w:val="none" w:sz="4" w:space="0" w:color="000000"/>
        </w:pBdr>
        <w:spacing w:line="253" w:lineRule="atLeast"/>
        <w:rPr>
          <w:rFonts w:ascii="Times New Roman" w:hAnsi="Times New Roman"/>
        </w:rPr>
      </w:pPr>
      <w:r>
        <w:rPr>
          <w:rFonts w:ascii="Times New Roman" w:hAnsi="Times New Roman"/>
          <w:color w:val="000000"/>
          <w:sz w:val="24"/>
        </w:rPr>
        <w:t> Представители городских и областных СМИ  постоянно посещают мероприятия, проводимые Дворцом культуры, анонсируют их, пишут статьи, заметки, снимают сюжеты по итогам, приглашают в прямые эфиры и на передачи специалистов дворца. Самое активное участие в жизни ДКиНТ им. С.М. Кирова в 2021 году  приняли телекомпании ГТРК-Мурман и ТВ-21,  Областное радио, радио Рекорд, областная газета «Мурманский вестник» и городская газета «Вечерний Мурманск». Средства массовой информации неоднократно становились информационными партнерами различных мероприятий, а также членами жюри на конкурсах.</w:t>
      </w:r>
    </w:p>
    <w:p w:rsidR="00C93D29" w:rsidRDefault="00840773">
      <w:pPr>
        <w:rPr>
          <w:rFonts w:ascii="Times New Roman" w:hAnsi="Times New Roman"/>
          <w:color w:val="000000"/>
          <w:sz w:val="24"/>
          <w:szCs w:val="24"/>
          <w:u w:val="single"/>
        </w:rPr>
      </w:pPr>
      <w:r>
        <w:rPr>
          <w:rFonts w:ascii="Times New Roman" w:hAnsi="Times New Roman"/>
          <w:color w:val="000000"/>
          <w:sz w:val="24"/>
          <w:u w:val="single"/>
        </w:rPr>
        <w:br w:type="page"/>
      </w:r>
    </w:p>
    <w:p w:rsidR="00C93D29" w:rsidRDefault="00840773">
      <w:pPr>
        <w:spacing w:after="0" w:line="240" w:lineRule="auto"/>
        <w:rPr>
          <w:rFonts w:ascii="Times New Roman" w:hAnsi="Times New Roman"/>
          <w:color w:val="000000"/>
          <w:sz w:val="24"/>
          <w:szCs w:val="24"/>
          <w:u w:val="single"/>
        </w:rPr>
      </w:pPr>
      <w:r>
        <w:rPr>
          <w:rFonts w:ascii="Times New Roman" w:hAnsi="Times New Roman"/>
          <w:b/>
          <w:sz w:val="24"/>
          <w:szCs w:val="24"/>
        </w:rPr>
        <w:lastRenderedPageBreak/>
        <w:t>9.3.2.</w:t>
      </w:r>
      <w:r>
        <w:rPr>
          <w:rFonts w:ascii="Times New Roman" w:hAnsi="Times New Roman"/>
          <w:sz w:val="24"/>
          <w:szCs w:val="24"/>
          <w:u w:val="single"/>
        </w:rPr>
        <w:t xml:space="preserve"> </w:t>
      </w:r>
      <w:r>
        <w:rPr>
          <w:rFonts w:ascii="Times New Roman" w:hAnsi="Times New Roman"/>
          <w:color w:val="000000"/>
          <w:sz w:val="24"/>
          <w:u w:val="single"/>
        </w:rPr>
        <w:t xml:space="preserve">Информационные агентства, </w:t>
      </w:r>
      <w:proofErr w:type="gramStart"/>
      <w:r>
        <w:rPr>
          <w:rFonts w:ascii="Times New Roman" w:hAnsi="Times New Roman"/>
          <w:color w:val="000000"/>
          <w:sz w:val="24"/>
          <w:u w:val="single"/>
        </w:rPr>
        <w:t>Интернет-порталы</w:t>
      </w:r>
      <w:proofErr w:type="gramEnd"/>
      <w:r>
        <w:rPr>
          <w:rFonts w:ascii="Times New Roman" w:hAnsi="Times New Roman"/>
          <w:color w:val="000000"/>
          <w:sz w:val="24"/>
          <w:u w:val="single"/>
        </w:rPr>
        <w:t xml:space="preserve"> и группы социальной сети  ВКонтакте, с которыми сотрудничает учреждение:</w:t>
      </w:r>
    </w:p>
    <w:p w:rsidR="00C93D29" w:rsidRDefault="00C93D29">
      <w:pPr>
        <w:spacing w:after="0" w:line="240" w:lineRule="auto"/>
        <w:jc w:val="both"/>
        <w:rPr>
          <w:rFonts w:ascii="Times New Roman" w:hAnsi="Times New Roman"/>
          <w:i/>
          <w:sz w:val="24"/>
          <w:szCs w:val="24"/>
        </w:rPr>
      </w:pP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газеты «Мурманский Вестник»</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газеты «Вечерний Мурманск»</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телерадиокомпании «ГТРК-Мурман»</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телеканала «Арктик ТВ»</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Большого радио</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Правительства МО</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Министерства по культуре и искусству МО</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Министерства культуры РФ</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ГРДНТ</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Культура. РФ</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proofErr w:type="gramStart"/>
      <w:r>
        <w:rPr>
          <w:rFonts w:ascii="Times New Roman" w:hAnsi="Times New Roman"/>
          <w:color w:val="000000"/>
          <w:sz w:val="24"/>
        </w:rPr>
        <w:t>Сайт</w:t>
      </w:r>
      <w:proofErr w:type="gramEnd"/>
      <w:r>
        <w:rPr>
          <w:rFonts w:ascii="Times New Roman" w:hAnsi="Times New Roman"/>
          <w:color w:val="000000"/>
          <w:sz w:val="24"/>
        </w:rPr>
        <w:t>Murmanist</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proofErr w:type="gramStart"/>
      <w:r>
        <w:rPr>
          <w:rFonts w:ascii="Times New Roman" w:hAnsi="Times New Roman"/>
          <w:color w:val="000000"/>
          <w:sz w:val="24"/>
        </w:rPr>
        <w:t>Сайт</w:t>
      </w:r>
      <w:proofErr w:type="gramEnd"/>
      <w:r>
        <w:rPr>
          <w:rFonts w:ascii="Times New Roman" w:hAnsi="Times New Roman"/>
          <w:color w:val="000000"/>
          <w:sz w:val="24"/>
        </w:rPr>
        <w:t>Seldon</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Яндекс</w:t>
      </w:r>
      <w:proofErr w:type="gramStart"/>
      <w:r>
        <w:rPr>
          <w:rFonts w:ascii="Times New Roman" w:hAnsi="Times New Roman"/>
          <w:color w:val="000000"/>
          <w:sz w:val="24"/>
        </w:rPr>
        <w:t>.Р</w:t>
      </w:r>
      <w:proofErr w:type="gramEnd"/>
      <w:r>
        <w:rPr>
          <w:rFonts w:ascii="Times New Roman" w:hAnsi="Times New Roman"/>
          <w:color w:val="000000"/>
          <w:sz w:val="24"/>
        </w:rPr>
        <w:t>у</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БезФормата Мурманск</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МурманАут</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ВМурманске</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ХибиныКом</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МурманРу</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Сайт2DO2GO</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Норд-Ньюз</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Мурманск+</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Спутник</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proofErr w:type="gramStart"/>
      <w:r>
        <w:rPr>
          <w:rFonts w:ascii="Times New Roman" w:hAnsi="Times New Roman"/>
          <w:color w:val="000000"/>
          <w:sz w:val="24"/>
        </w:rPr>
        <w:t>C</w:t>
      </w:r>
      <w:proofErr w:type="gramEnd"/>
      <w:r>
        <w:rPr>
          <w:rFonts w:ascii="Times New Roman" w:hAnsi="Times New Roman"/>
          <w:color w:val="000000"/>
          <w:sz w:val="24"/>
        </w:rPr>
        <w:t>айт ГородЗовет</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Сайт Афиша</w:t>
      </w:r>
      <w:proofErr w:type="gramStart"/>
      <w:r>
        <w:rPr>
          <w:rFonts w:ascii="Times New Roman" w:hAnsi="Times New Roman"/>
          <w:color w:val="000000"/>
          <w:sz w:val="24"/>
        </w:rPr>
        <w:t>7</w:t>
      </w:r>
      <w:proofErr w:type="gramEnd"/>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ИА Би-порт</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Мурманская область</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Министерство по культуре и искусству МО</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ГТРК-Мурман</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ИА Би-порт</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Мурманск</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lastRenderedPageBreak/>
        <w:t>Группа ВК Афиша Мурманска</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Группа ВК </w:t>
      </w:r>
      <w:hyperlink r:id="rId55" w:tooltip="https://vk.com/reginfo51" w:history="1">
        <w:r>
          <w:rPr>
            <w:rStyle w:val="af6"/>
            <w:rFonts w:ascii="Times New Roman" w:hAnsi="Times New Roman"/>
            <w:sz w:val="24"/>
          </w:rPr>
          <w:t>РЕГИНФО 51. Мурманск</w:t>
        </w:r>
      </w:hyperlink>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Я люблю Мурманск</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Подслушано в Мурманске</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w:t>
      </w:r>
      <w:proofErr w:type="gramStart"/>
      <w:r>
        <w:rPr>
          <w:rFonts w:ascii="Times New Roman" w:hAnsi="Times New Roman"/>
          <w:color w:val="000000"/>
          <w:sz w:val="24"/>
        </w:rPr>
        <w:t xml:space="preserve"> Н</w:t>
      </w:r>
      <w:proofErr w:type="gramEnd"/>
      <w:r>
        <w:rPr>
          <w:rFonts w:ascii="Times New Roman" w:hAnsi="Times New Roman"/>
          <w:color w:val="000000"/>
          <w:sz w:val="24"/>
        </w:rPr>
        <w:t>аш Мурманск</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Мурманск – столица Арктики</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Хибины</w:t>
      </w:r>
      <w:proofErr w:type="gramStart"/>
      <w:r>
        <w:rPr>
          <w:rFonts w:ascii="Times New Roman" w:hAnsi="Times New Roman"/>
          <w:color w:val="000000"/>
          <w:sz w:val="24"/>
        </w:rPr>
        <w:t>.к</w:t>
      </w:r>
      <w:proofErr w:type="gramEnd"/>
      <w:r>
        <w:rPr>
          <w:rFonts w:ascii="Times New Roman" w:hAnsi="Times New Roman"/>
          <w:color w:val="000000"/>
          <w:sz w:val="24"/>
        </w:rPr>
        <w:t>ом – Мурманская область</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Группа ВК </w:t>
      </w:r>
      <w:hyperlink r:id="rId56" w:tooltip="https://vk.com/nordnewsru" w:history="1">
        <w:r>
          <w:rPr>
            <w:rStyle w:val="af6"/>
            <w:rFonts w:ascii="Times New Roman" w:hAnsi="Times New Roman"/>
            <w:sz w:val="24"/>
          </w:rPr>
          <w:t>Nord-News Новости Мурманска и Мурманской области</w:t>
        </w:r>
      </w:hyperlink>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Мой Мурманск</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Новости Мурманска и Мурманской области</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МК в Мурманске – все новости Мурманска</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Мурманск. Город</w:t>
      </w:r>
      <w:proofErr w:type="gramStart"/>
      <w:r>
        <w:rPr>
          <w:rFonts w:ascii="Times New Roman" w:hAnsi="Times New Roman"/>
          <w:color w:val="000000"/>
          <w:sz w:val="24"/>
        </w:rPr>
        <w:t xml:space="preserve"> З</w:t>
      </w:r>
      <w:proofErr w:type="gramEnd"/>
      <w:r>
        <w:rPr>
          <w:rFonts w:ascii="Times New Roman" w:hAnsi="Times New Roman"/>
          <w:color w:val="000000"/>
          <w:sz w:val="24"/>
        </w:rPr>
        <w:t>овет</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Пульс51</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SeverPost</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Служба 064</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Сity51</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Александровск Онлайн</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Новости Мурманска сегодня, ЧП и ДТП</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Типичный Мурманск (Новости, события)</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Совета ветеранов здравоохранения г. Мурманска</w:t>
      </w:r>
    </w:p>
    <w:p w:rsidR="00C93D29" w:rsidRDefault="00840773">
      <w:pPr>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Группа ВК Мурманс</w:t>
      </w:r>
      <w:proofErr w:type="gramStart"/>
      <w:r>
        <w:rPr>
          <w:rFonts w:ascii="Times New Roman" w:hAnsi="Times New Roman"/>
          <w:color w:val="000000"/>
          <w:sz w:val="24"/>
        </w:rPr>
        <w:t>к-</w:t>
      </w:r>
      <w:proofErr w:type="gramEnd"/>
      <w:r>
        <w:rPr>
          <w:rFonts w:ascii="Times New Roman" w:hAnsi="Times New Roman"/>
          <w:color w:val="000000"/>
          <w:sz w:val="24"/>
        </w:rPr>
        <w:t xml:space="preserve"> новости</w:t>
      </w:r>
    </w:p>
    <w:p w:rsidR="00C93D29" w:rsidRDefault="00C93D29">
      <w:pPr>
        <w:spacing w:after="0" w:line="240" w:lineRule="auto"/>
        <w:jc w:val="both"/>
        <w:rPr>
          <w:rFonts w:ascii="Times New Roman" w:hAnsi="Times New Roman"/>
          <w:i/>
          <w:sz w:val="24"/>
          <w:szCs w:val="24"/>
        </w:rPr>
      </w:pPr>
    </w:p>
    <w:p w:rsidR="00C93D29" w:rsidRDefault="00840773">
      <w:pPr>
        <w:spacing w:after="0" w:line="240" w:lineRule="auto"/>
        <w:rPr>
          <w:rFonts w:ascii="Times New Roman" w:hAnsi="Times New Roman"/>
          <w:b/>
          <w:sz w:val="24"/>
          <w:szCs w:val="24"/>
        </w:rPr>
      </w:pPr>
      <w:r>
        <w:rPr>
          <w:rFonts w:ascii="Times New Roman" w:hAnsi="Times New Roman"/>
          <w:b/>
          <w:sz w:val="24"/>
          <w:szCs w:val="24"/>
        </w:rPr>
        <w:t>9.3.3.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5529"/>
      </w:tblGrid>
      <w:tr w:rsidR="00C93D29">
        <w:tc>
          <w:tcPr>
            <w:tcW w:w="6237" w:type="dxa"/>
            <w:tcBorders>
              <w:top w:val="single" w:sz="2" w:space="0" w:color="000000"/>
              <w:left w:val="single" w:sz="2" w:space="0" w:color="000000"/>
              <w:bottom w:val="single" w:sz="2" w:space="0" w:color="000000"/>
              <w:right w:val="none" w:sz="4"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Публикации во Всероссийских, областных изданиях</w:t>
            </w:r>
          </w:p>
        </w:tc>
        <w:tc>
          <w:tcPr>
            <w:tcW w:w="5529" w:type="dxa"/>
            <w:tcBorders>
              <w:top w:val="single" w:sz="2" w:space="0" w:color="000000"/>
              <w:left w:val="single" w:sz="2" w:space="0" w:color="000000"/>
              <w:bottom w:val="single" w:sz="2" w:space="0" w:color="000000"/>
              <w:right w:val="single" w:sz="2" w:space="0" w:color="000000"/>
            </w:tcBorders>
            <w:shd w:val="clear" w:color="auto" w:fill="auto"/>
          </w:tcPr>
          <w:p w:rsidR="00C93D29" w:rsidRDefault="00840773">
            <w:pPr>
              <w:widowControl w:val="0"/>
              <w:suppressLineNumbers/>
              <w:spacing w:after="0" w:line="240" w:lineRule="auto"/>
              <w:jc w:val="center"/>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(Название и номер издания, название статьи)</w:t>
            </w:r>
          </w:p>
        </w:tc>
      </w:tr>
      <w:tr w:rsidR="00C93D29">
        <w:tc>
          <w:tcPr>
            <w:tcW w:w="6237" w:type="dxa"/>
            <w:tcBorders>
              <w:top w:val="single" w:sz="2" w:space="0" w:color="000000"/>
              <w:left w:val="single" w:sz="2" w:space="0" w:color="000000"/>
              <w:bottom w:val="single" w:sz="2" w:space="0" w:color="000000"/>
              <w:right w:val="none" w:sz="4"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Статьи в газетах, журналах (муниципальные)</w:t>
            </w:r>
          </w:p>
        </w:tc>
        <w:tc>
          <w:tcPr>
            <w:tcW w:w="5529" w:type="dxa"/>
            <w:tcBorders>
              <w:top w:val="single" w:sz="2" w:space="0" w:color="000000"/>
              <w:left w:val="single" w:sz="2" w:space="0" w:color="000000"/>
              <w:bottom w:val="single" w:sz="2" w:space="0" w:color="000000"/>
              <w:right w:val="single" w:sz="2"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10</w:t>
            </w:r>
          </w:p>
        </w:tc>
      </w:tr>
      <w:tr w:rsidR="00C93D29">
        <w:tc>
          <w:tcPr>
            <w:tcW w:w="6237" w:type="dxa"/>
            <w:tcBorders>
              <w:top w:val="none" w:sz="4" w:space="0" w:color="000000"/>
              <w:left w:val="single" w:sz="2" w:space="0" w:color="000000"/>
              <w:bottom w:val="single" w:sz="2" w:space="0" w:color="000000"/>
              <w:right w:val="none" w:sz="4"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Заметки в газетах, журналах</w:t>
            </w:r>
          </w:p>
        </w:tc>
        <w:tc>
          <w:tcPr>
            <w:tcW w:w="5529" w:type="dxa"/>
            <w:tcBorders>
              <w:top w:val="none" w:sz="4" w:space="0" w:color="000000"/>
              <w:left w:val="single" w:sz="2" w:space="0" w:color="000000"/>
              <w:bottom w:val="single" w:sz="2" w:space="0" w:color="000000"/>
              <w:right w:val="single" w:sz="2"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28</w:t>
            </w:r>
          </w:p>
        </w:tc>
      </w:tr>
      <w:tr w:rsidR="00C93D29">
        <w:trPr>
          <w:trHeight w:val="330"/>
        </w:trPr>
        <w:tc>
          <w:tcPr>
            <w:tcW w:w="6237" w:type="dxa"/>
            <w:tcBorders>
              <w:top w:val="none" w:sz="4" w:space="0" w:color="000000"/>
              <w:left w:val="single" w:sz="2" w:space="0" w:color="000000"/>
              <w:bottom w:val="single" w:sz="4" w:space="0" w:color="auto"/>
              <w:right w:val="none" w:sz="4"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Анонсы в газетах и журналах</w:t>
            </w:r>
          </w:p>
        </w:tc>
        <w:tc>
          <w:tcPr>
            <w:tcW w:w="5529" w:type="dxa"/>
            <w:tcBorders>
              <w:top w:val="none" w:sz="4" w:space="0" w:color="000000"/>
              <w:left w:val="single" w:sz="2" w:space="0" w:color="000000"/>
              <w:bottom w:val="single" w:sz="4" w:space="0" w:color="auto"/>
              <w:right w:val="single" w:sz="2"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115</w:t>
            </w:r>
          </w:p>
        </w:tc>
      </w:tr>
      <w:tr w:rsidR="00C93D29">
        <w:trPr>
          <w:trHeight w:val="240"/>
        </w:trPr>
        <w:tc>
          <w:tcPr>
            <w:tcW w:w="6237" w:type="dxa"/>
            <w:tcBorders>
              <w:top w:val="single" w:sz="4" w:space="0" w:color="auto"/>
              <w:left w:val="single" w:sz="2" w:space="0" w:color="000000"/>
              <w:bottom w:val="single" w:sz="2" w:space="0" w:color="000000"/>
              <w:right w:val="none" w:sz="4"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Сюжеты на ТВ</w:t>
            </w:r>
          </w:p>
        </w:tc>
        <w:tc>
          <w:tcPr>
            <w:tcW w:w="5529" w:type="dxa"/>
            <w:tcBorders>
              <w:top w:val="single" w:sz="4" w:space="0" w:color="auto"/>
              <w:left w:val="single" w:sz="2" w:space="0" w:color="000000"/>
              <w:bottom w:val="single" w:sz="2" w:space="0" w:color="000000"/>
              <w:right w:val="single" w:sz="2"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36</w:t>
            </w:r>
          </w:p>
        </w:tc>
      </w:tr>
      <w:tr w:rsidR="00C93D29">
        <w:tc>
          <w:tcPr>
            <w:tcW w:w="6237" w:type="dxa"/>
            <w:tcBorders>
              <w:top w:val="none" w:sz="4" w:space="0" w:color="000000"/>
              <w:left w:val="single" w:sz="2" w:space="0" w:color="000000"/>
              <w:bottom w:val="single" w:sz="2" w:space="0" w:color="000000"/>
              <w:right w:val="none" w:sz="4"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Сюжеты на радио</w:t>
            </w:r>
          </w:p>
        </w:tc>
        <w:tc>
          <w:tcPr>
            <w:tcW w:w="5529" w:type="dxa"/>
            <w:tcBorders>
              <w:top w:val="none" w:sz="4" w:space="0" w:color="000000"/>
              <w:left w:val="single" w:sz="2" w:space="0" w:color="000000"/>
              <w:bottom w:val="single" w:sz="2" w:space="0" w:color="000000"/>
              <w:right w:val="single" w:sz="2"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93</w:t>
            </w:r>
          </w:p>
        </w:tc>
      </w:tr>
      <w:tr w:rsidR="00C93D29">
        <w:tc>
          <w:tcPr>
            <w:tcW w:w="6237" w:type="dxa"/>
            <w:tcBorders>
              <w:top w:val="none" w:sz="4" w:space="0" w:color="000000"/>
              <w:left w:val="single" w:sz="2" w:space="0" w:color="000000"/>
              <w:bottom w:val="single" w:sz="2" w:space="0" w:color="000000"/>
              <w:right w:val="none" w:sz="4"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Интервью в СМИ</w:t>
            </w:r>
          </w:p>
        </w:tc>
        <w:tc>
          <w:tcPr>
            <w:tcW w:w="5529" w:type="dxa"/>
            <w:tcBorders>
              <w:top w:val="none" w:sz="4" w:space="0" w:color="000000"/>
              <w:left w:val="single" w:sz="2" w:space="0" w:color="000000"/>
              <w:bottom w:val="single" w:sz="2" w:space="0" w:color="000000"/>
              <w:right w:val="single" w:sz="2"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47</w:t>
            </w:r>
          </w:p>
        </w:tc>
      </w:tr>
      <w:tr w:rsidR="00C93D29">
        <w:trPr>
          <w:trHeight w:val="330"/>
        </w:trPr>
        <w:tc>
          <w:tcPr>
            <w:tcW w:w="6237" w:type="dxa"/>
            <w:tcBorders>
              <w:top w:val="none" w:sz="4" w:space="0" w:color="000000"/>
              <w:left w:val="single" w:sz="2" w:space="0" w:color="000000"/>
              <w:bottom w:val="single" w:sz="4" w:space="0" w:color="auto"/>
              <w:right w:val="none" w:sz="4"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lastRenderedPageBreak/>
              <w:t>Пресс-конференции</w:t>
            </w:r>
          </w:p>
        </w:tc>
        <w:tc>
          <w:tcPr>
            <w:tcW w:w="5529" w:type="dxa"/>
            <w:tcBorders>
              <w:top w:val="none" w:sz="4" w:space="0" w:color="000000"/>
              <w:left w:val="single" w:sz="2" w:space="0" w:color="000000"/>
              <w:bottom w:val="single" w:sz="4" w:space="0" w:color="auto"/>
              <w:right w:val="single" w:sz="2"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0</w:t>
            </w:r>
          </w:p>
        </w:tc>
      </w:tr>
      <w:tr w:rsidR="00C93D29">
        <w:trPr>
          <w:trHeight w:val="330"/>
        </w:trPr>
        <w:tc>
          <w:tcPr>
            <w:tcW w:w="6237" w:type="dxa"/>
            <w:tcBorders>
              <w:top w:val="none" w:sz="4" w:space="0" w:color="000000"/>
              <w:left w:val="single" w:sz="2" w:space="0" w:color="000000"/>
              <w:bottom w:val="single" w:sz="4" w:space="0" w:color="auto"/>
              <w:right w:val="none" w:sz="4"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Электронные СМИ (информация на сайтах)</w:t>
            </w:r>
          </w:p>
        </w:tc>
        <w:tc>
          <w:tcPr>
            <w:tcW w:w="5529" w:type="dxa"/>
            <w:tcBorders>
              <w:top w:val="none" w:sz="4" w:space="0" w:color="000000"/>
              <w:left w:val="single" w:sz="2" w:space="0" w:color="000000"/>
              <w:bottom w:val="single" w:sz="4" w:space="0" w:color="auto"/>
              <w:right w:val="single" w:sz="2"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3518</w:t>
            </w:r>
          </w:p>
        </w:tc>
      </w:tr>
      <w:tr w:rsidR="00C93D29">
        <w:trPr>
          <w:trHeight w:val="210"/>
        </w:trPr>
        <w:tc>
          <w:tcPr>
            <w:tcW w:w="6237" w:type="dxa"/>
            <w:tcBorders>
              <w:top w:val="single" w:sz="4" w:space="0" w:color="auto"/>
              <w:left w:val="single" w:sz="2" w:space="0" w:color="000000"/>
              <w:bottom w:val="single" w:sz="2" w:space="0" w:color="000000"/>
              <w:right w:val="none" w:sz="4"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Общее количество публикаций за данный период</w:t>
            </w:r>
          </w:p>
        </w:tc>
        <w:tc>
          <w:tcPr>
            <w:tcW w:w="5529" w:type="dxa"/>
            <w:tcBorders>
              <w:top w:val="single" w:sz="4" w:space="0" w:color="auto"/>
              <w:left w:val="single" w:sz="2" w:space="0" w:color="000000"/>
              <w:bottom w:val="single" w:sz="2" w:space="0" w:color="000000"/>
              <w:right w:val="single" w:sz="2" w:space="0" w:color="000000"/>
            </w:tcBorders>
            <w:shd w:val="clear" w:color="auto" w:fill="auto"/>
          </w:tcPr>
          <w:p w:rsidR="00C93D29" w:rsidRDefault="00840773">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6572</w:t>
            </w:r>
          </w:p>
        </w:tc>
      </w:tr>
    </w:tbl>
    <w:p w:rsidR="00C93D29" w:rsidRDefault="00840773">
      <w:pPr>
        <w:spacing w:after="0" w:line="240" w:lineRule="auto"/>
        <w:rPr>
          <w:rFonts w:ascii="Times New Roman" w:hAnsi="Times New Roman"/>
          <w:i/>
          <w:color w:val="000000"/>
          <w:sz w:val="24"/>
        </w:rPr>
      </w:pPr>
      <w:r>
        <w:rPr>
          <w:rFonts w:ascii="Times New Roman" w:hAnsi="Times New Roman"/>
          <w:i/>
          <w:color w:val="000000"/>
          <w:sz w:val="24"/>
        </w:rPr>
        <w:t>Описание</w:t>
      </w:r>
    </w:p>
    <w:p w:rsidR="00C93D29" w:rsidRDefault="00C93D29">
      <w:pPr>
        <w:spacing w:after="0" w:line="240" w:lineRule="auto"/>
        <w:rPr>
          <w:rFonts w:ascii="Times New Roman" w:hAnsi="Times New Roman"/>
          <w:i/>
          <w:color w:val="000000"/>
          <w:sz w:val="24"/>
          <w:szCs w:val="24"/>
        </w:rPr>
      </w:pPr>
    </w:p>
    <w:p w:rsidR="00C93D29" w:rsidRDefault="00840773">
      <w:pPr>
        <w:spacing w:after="0" w:line="240" w:lineRule="auto"/>
        <w:rPr>
          <w:rFonts w:ascii="Times New Roman" w:hAnsi="Times New Roman"/>
          <w:i/>
          <w:color w:val="000000"/>
          <w:sz w:val="24"/>
          <w:szCs w:val="24"/>
        </w:rPr>
      </w:pPr>
      <w:r>
        <w:rPr>
          <w:rFonts w:ascii="Times New Roman" w:hAnsi="Times New Roman"/>
          <w:b/>
          <w:color w:val="000000"/>
          <w:sz w:val="24"/>
          <w:szCs w:val="24"/>
        </w:rPr>
        <w:t>Статьи во Всероссийских профильных журналах</w:t>
      </w:r>
      <w:r>
        <w:rPr>
          <w:rFonts w:ascii="Times New Roman" w:hAnsi="Times New Roman"/>
          <w:i/>
          <w:color w:val="000000"/>
          <w:sz w:val="24"/>
          <w:szCs w:val="24"/>
        </w:rPr>
        <w:t xml:space="preserve">: - </w:t>
      </w:r>
    </w:p>
    <w:p w:rsidR="00C93D29" w:rsidRDefault="00840773">
      <w:pPr>
        <w:spacing w:after="0" w:line="240" w:lineRule="auto"/>
        <w:rPr>
          <w:rFonts w:ascii="Times New Roman" w:hAnsi="Times New Roman"/>
          <w:i/>
          <w:color w:val="000000"/>
          <w:sz w:val="24"/>
          <w:szCs w:val="24"/>
        </w:rPr>
      </w:pPr>
      <w:r>
        <w:rPr>
          <w:rFonts w:ascii="Times New Roman" w:hAnsi="Times New Roman"/>
          <w:i/>
          <w:color w:val="000000"/>
          <w:sz w:val="24"/>
          <w:szCs w:val="24"/>
        </w:rPr>
        <w:t>с обязательным перечислением статей</w:t>
      </w:r>
    </w:p>
    <w:p w:rsidR="00C93D29" w:rsidRDefault="00C93D29">
      <w:pPr>
        <w:spacing w:after="0" w:line="240" w:lineRule="auto"/>
        <w:rPr>
          <w:rFonts w:ascii="Times New Roman" w:hAnsi="Times New Roman"/>
          <w:i/>
          <w:color w:val="000000"/>
          <w:sz w:val="24"/>
          <w:szCs w:val="24"/>
        </w:rPr>
      </w:pPr>
    </w:p>
    <w:p w:rsidR="00C93D29" w:rsidRDefault="00840773">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мероприятий, анонсируемых в АИС (Единое информационное пространство в сфере культуры) в 2021 году:</w:t>
      </w:r>
    </w:p>
    <w:p w:rsidR="00C93D29" w:rsidRDefault="00840773">
      <w:pPr>
        <w:pStyle w:val="ad"/>
        <w:numPr>
          <w:ilvl w:val="0"/>
          <w:numId w:val="8"/>
        </w:num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анонсов мероприятия, отправленных в АИС (на модерацию) - 68+ 10 обзоров.</w:t>
      </w:r>
    </w:p>
    <w:p w:rsidR="00C93D29" w:rsidRDefault="00840773">
      <w:pPr>
        <w:pStyle w:val="ad"/>
        <w:numPr>
          <w:ilvl w:val="0"/>
          <w:numId w:val="8"/>
        </w:num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мероприятий, опубликованных в АИС -63 + 10 обзоров</w:t>
      </w:r>
    </w:p>
    <w:p w:rsidR="00C93D29" w:rsidRDefault="00840773">
      <w:pPr>
        <w:pStyle w:val="ad"/>
        <w:numPr>
          <w:ilvl w:val="0"/>
          <w:numId w:val="8"/>
        </w:num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проведенных трансляций - 4.</w:t>
      </w:r>
    </w:p>
    <w:p w:rsidR="00C93D29" w:rsidRDefault="00C93D29">
      <w:pPr>
        <w:spacing w:after="0" w:line="240" w:lineRule="auto"/>
        <w:rPr>
          <w:rFonts w:ascii="Times New Roman" w:hAnsi="Times New Roman"/>
          <w:i/>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C93D29">
      <w:pPr>
        <w:spacing w:after="0" w:line="240" w:lineRule="auto"/>
        <w:rPr>
          <w:rFonts w:ascii="Times New Roman" w:hAnsi="Times New Roman"/>
          <w:color w:val="000000"/>
          <w:sz w:val="24"/>
          <w:szCs w:val="24"/>
        </w:rPr>
      </w:pPr>
    </w:p>
    <w:p w:rsidR="00C93D29" w:rsidRDefault="00840773">
      <w:pPr>
        <w:pStyle w:val="ad"/>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br w:type="page"/>
      </w:r>
    </w:p>
    <w:p w:rsidR="00C93D29" w:rsidRDefault="00840773">
      <w:pPr>
        <w:pStyle w:val="ad"/>
        <w:spacing w:after="0" w:line="240" w:lineRule="auto"/>
        <w:ind w:left="0"/>
        <w:jc w:val="center"/>
        <w:rPr>
          <w:rFonts w:ascii="Times New Roman" w:hAnsi="Times New Roman"/>
          <w:b/>
          <w:color w:val="000000"/>
          <w:sz w:val="24"/>
          <w:szCs w:val="24"/>
        </w:rPr>
      </w:pPr>
      <w:r>
        <w:rPr>
          <w:rFonts w:ascii="Times New Roman" w:hAnsi="Times New Roman"/>
          <w:b/>
          <w:sz w:val="24"/>
          <w:szCs w:val="24"/>
          <w:lang w:val="en-US"/>
        </w:rPr>
        <w:lastRenderedPageBreak/>
        <w:t>X</w:t>
      </w:r>
      <w:r>
        <w:rPr>
          <w:rFonts w:ascii="Times New Roman" w:hAnsi="Times New Roman"/>
          <w:b/>
          <w:sz w:val="24"/>
          <w:szCs w:val="24"/>
        </w:rPr>
        <w:t xml:space="preserve">. </w:t>
      </w:r>
      <w:r>
        <w:rPr>
          <w:rFonts w:ascii="Times New Roman" w:hAnsi="Times New Roman"/>
          <w:b/>
          <w:color w:val="000000"/>
          <w:sz w:val="24"/>
        </w:rPr>
        <w:t>Мероприятия по охране по охране труда, технике безопасности, пожарной безопасности, противодействию экстремизму и терроризму</w:t>
      </w:r>
    </w:p>
    <w:p w:rsidR="00C93D29" w:rsidRDefault="00840773">
      <w:pPr>
        <w:spacing w:after="0" w:line="240" w:lineRule="auto"/>
        <w:ind w:left="720"/>
        <w:rPr>
          <w:rFonts w:ascii="Times New Roman" w:hAnsi="Times New Roman"/>
          <w:b/>
          <w:sz w:val="24"/>
          <w:szCs w:val="24"/>
        </w:rPr>
      </w:pPr>
      <w:r>
        <w:rPr>
          <w:rFonts w:ascii="Times New Roman" w:hAnsi="Times New Roman"/>
          <w:b/>
          <w:sz w:val="24"/>
          <w:szCs w:val="24"/>
        </w:rPr>
        <w:t xml:space="preserve">10.1. </w:t>
      </w:r>
      <w:r>
        <w:rPr>
          <w:rFonts w:ascii="Times New Roman" w:hAnsi="Times New Roman"/>
          <w:b/>
          <w:color w:val="000000"/>
          <w:sz w:val="24"/>
        </w:rPr>
        <w:t xml:space="preserve">Мероприятия по охране труда, технике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7190"/>
        <w:gridCol w:w="3800"/>
        <w:gridCol w:w="3789"/>
      </w:tblGrid>
      <w:tr w:rsidR="00C93D29">
        <w:tc>
          <w:tcPr>
            <w:tcW w:w="60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719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3800"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Сроки проведения мероприятия</w:t>
            </w:r>
          </w:p>
          <w:p w:rsidR="00C93D29" w:rsidRDefault="00C93D29">
            <w:pPr>
              <w:spacing w:after="0" w:line="240" w:lineRule="auto"/>
              <w:contextualSpacing/>
              <w:jc w:val="center"/>
              <w:rPr>
                <w:rFonts w:ascii="Times New Roman" w:hAnsi="Times New Roman"/>
                <w:b/>
                <w:color w:val="000000"/>
                <w:sz w:val="24"/>
                <w:szCs w:val="24"/>
              </w:rPr>
            </w:pPr>
          </w:p>
        </w:tc>
        <w:tc>
          <w:tcPr>
            <w:tcW w:w="378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Количество </w:t>
            </w:r>
          </w:p>
        </w:tc>
      </w:tr>
      <w:tr w:rsidR="00C93D29">
        <w:tc>
          <w:tcPr>
            <w:tcW w:w="60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7190"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Проведение специальной оценки условий труда</w:t>
            </w:r>
          </w:p>
        </w:tc>
        <w:tc>
          <w:tcPr>
            <w:tcW w:w="380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Договор №150-СОУТ от 18.03.2021г</w:t>
            </w:r>
            <w:proofErr w:type="gramStart"/>
            <w:r>
              <w:rPr>
                <w:rFonts w:ascii="Times New Roman" w:hAnsi="Times New Roman"/>
                <w:color w:val="000000"/>
                <w:sz w:val="24"/>
              </w:rPr>
              <w:t xml:space="preserve"> .</w:t>
            </w:r>
            <w:proofErr w:type="gramEnd"/>
            <w:r>
              <w:rPr>
                <w:rFonts w:ascii="Times New Roman" w:hAnsi="Times New Roman"/>
                <w:color w:val="000000"/>
                <w:sz w:val="24"/>
              </w:rPr>
              <w:t>  с 19.03-21.04.2021г</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Автономная некомерческая организация дополнительного образования «Консультационно-методический центр охраны труда» г. Мурманск, ул</w:t>
            </w:r>
            <w:proofErr w:type="gramStart"/>
            <w:r>
              <w:rPr>
                <w:rFonts w:ascii="Times New Roman" w:hAnsi="Times New Roman"/>
                <w:color w:val="000000"/>
                <w:sz w:val="24"/>
              </w:rPr>
              <w:t>.Б</w:t>
            </w:r>
            <w:proofErr w:type="gramEnd"/>
            <w:r>
              <w:rPr>
                <w:rFonts w:ascii="Times New Roman" w:hAnsi="Times New Roman"/>
                <w:color w:val="000000"/>
                <w:sz w:val="24"/>
              </w:rPr>
              <w:t>уркова, д.36.</w:t>
            </w:r>
          </w:p>
        </w:tc>
        <w:tc>
          <w:tcPr>
            <w:tcW w:w="3789"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79 рабочих мест;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из них</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класс2-79(допустимые условия труда)</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Из них женщин-46</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До18 лет-0</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Инвалидов-0.</w:t>
            </w:r>
          </w:p>
        </w:tc>
      </w:tr>
      <w:tr w:rsidR="00C93D29">
        <w:tc>
          <w:tcPr>
            <w:tcW w:w="60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7190"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380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ЧУЗ поликлиника РЖД –Медицина, г</w:t>
            </w:r>
            <w:proofErr w:type="gramStart"/>
            <w:r>
              <w:rPr>
                <w:rFonts w:ascii="Times New Roman" w:hAnsi="Times New Roman"/>
                <w:color w:val="000000"/>
                <w:sz w:val="24"/>
              </w:rPr>
              <w:t>.М</w:t>
            </w:r>
            <w:proofErr w:type="gramEnd"/>
            <w:r>
              <w:rPr>
                <w:rFonts w:ascii="Times New Roman" w:hAnsi="Times New Roman"/>
                <w:color w:val="000000"/>
                <w:sz w:val="24"/>
              </w:rPr>
              <w:t xml:space="preserve">урманск, ул.Челюскинцев,4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С 1.06.2021-30.11.2021г. </w:t>
            </w:r>
          </w:p>
        </w:tc>
        <w:tc>
          <w:tcPr>
            <w:tcW w:w="3789"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 вредными и опасными условиями труда-0.</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По видам работ:</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Прил.6п.9-2че</w:t>
            </w:r>
            <w:proofErr w:type="gramStart"/>
            <w:r>
              <w:rPr>
                <w:rFonts w:ascii="Times New Roman" w:hAnsi="Times New Roman"/>
                <w:color w:val="000000"/>
                <w:sz w:val="24"/>
              </w:rPr>
              <w:t>л(</w:t>
            </w:r>
            <w:proofErr w:type="gramEnd"/>
            <w:r>
              <w:rPr>
                <w:rFonts w:ascii="Times New Roman" w:hAnsi="Times New Roman"/>
                <w:color w:val="000000"/>
                <w:sz w:val="24"/>
              </w:rPr>
              <w:t>Приказ Минздрава РФ от 28.01.2021г. №29н)</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Прил.6п.25-30чел</w:t>
            </w:r>
            <w:proofErr w:type="gramStart"/>
            <w:r>
              <w:rPr>
                <w:rFonts w:ascii="Times New Roman" w:hAnsi="Times New Roman"/>
                <w:color w:val="000000"/>
                <w:sz w:val="24"/>
              </w:rPr>
              <w:t>.(</w:t>
            </w:r>
            <w:proofErr w:type="gramEnd"/>
            <w:r>
              <w:rPr>
                <w:rFonts w:ascii="Times New Roman" w:hAnsi="Times New Roman"/>
                <w:color w:val="000000"/>
                <w:sz w:val="24"/>
              </w:rPr>
              <w:t>Приказ Минздрава РФ от28.01.2021г №29н)</w:t>
            </w:r>
          </w:p>
        </w:tc>
      </w:tr>
      <w:tr w:rsidR="00C93D29">
        <w:tc>
          <w:tcPr>
            <w:tcW w:w="60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7190"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Повышение квалификации в области охраны труда руководителей учреждения, специалистов, руководителей структурных подразделений </w:t>
            </w:r>
          </w:p>
        </w:tc>
        <w:tc>
          <w:tcPr>
            <w:tcW w:w="380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АНО ДПО «Гуманитарно-технический институт « г. Москва апрель 2021-ноябрь 2021г</w:t>
            </w:r>
            <w:proofErr w:type="gramStart"/>
            <w:r>
              <w:rPr>
                <w:rFonts w:ascii="Times New Roman" w:hAnsi="Times New Roman"/>
                <w:color w:val="000000"/>
                <w:sz w:val="24"/>
              </w:rPr>
              <w:t xml:space="preserve"> .</w:t>
            </w:r>
            <w:proofErr w:type="gramEnd"/>
          </w:p>
        </w:tc>
        <w:tc>
          <w:tcPr>
            <w:tcW w:w="3789"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Программа обучения: «Охрана труда для руководителей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пециалистов, ЧАК предприятий и организаций» 40 ак. ч.</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7 чел.</w:t>
            </w:r>
          </w:p>
        </w:tc>
      </w:tr>
      <w:tr w:rsidR="00C93D29">
        <w:tc>
          <w:tcPr>
            <w:tcW w:w="60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7190"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Проведение обучения и аттестации в органах Ростехнадзора специалистов учреждения:</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на знание правил безопасной эксплуатации тепловых энергоустановок и тепловых сетей;</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lastRenderedPageBreak/>
              <w:t xml:space="preserve"> -на знание правил технической эксплуатации и охраны труда при обслуживании электроустановок;  </w:t>
            </w:r>
          </w:p>
        </w:tc>
        <w:tc>
          <w:tcPr>
            <w:tcW w:w="380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lastRenderedPageBreak/>
              <w:t>Ежегодное обучение и проверка знаний правил безопасности эксплуатации тепловых энергоустановок  - обучение -30.03.201; проверка знаний -30.08.21г Протокол № 26-21-3058</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lastRenderedPageBreak/>
              <w:t xml:space="preserve">Ежегодная проверка знаний правил технической эксплуатации и охраны труда при обслуживании электроустановок – апрель 2021г </w:t>
            </w:r>
          </w:p>
        </w:tc>
        <w:tc>
          <w:tcPr>
            <w:tcW w:w="3789"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lastRenderedPageBreak/>
              <w:t> </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3.</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Гвоздев О.А, Городилов С.Г, Балашов В.А.</w:t>
            </w:r>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lastRenderedPageBreak/>
              <w:t>4.</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Протокол№26-21-692 от 07.04.21-Балашов В..А;</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Протокол о№ 26-21-702 от 07.04.21г </w:t>
            </w:r>
            <w:proofErr w:type="gramStart"/>
            <w:r>
              <w:rPr>
                <w:rFonts w:ascii="Times New Roman" w:hAnsi="Times New Roman"/>
                <w:color w:val="000000"/>
                <w:sz w:val="24"/>
              </w:rPr>
              <w:t>–Г</w:t>
            </w:r>
            <w:proofErr w:type="gramEnd"/>
            <w:r>
              <w:rPr>
                <w:rFonts w:ascii="Times New Roman" w:hAnsi="Times New Roman"/>
                <w:color w:val="000000"/>
                <w:sz w:val="24"/>
              </w:rPr>
              <w:t>воздев О.А.</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Протокол№26-21-705 от 07.04.21г-Гвоздев Ю.О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Протокол№26-21-701 от 07.04.21г – Никитин А.И. </w:t>
            </w:r>
          </w:p>
        </w:tc>
      </w:tr>
      <w:tr w:rsidR="00C93D29">
        <w:trPr>
          <w:trHeight w:val="523"/>
        </w:trPr>
        <w:tc>
          <w:tcPr>
            <w:tcW w:w="60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7190"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Проведение инструктажей по охране труда:</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вводный инструктаж</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на рабочем месте</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повторный</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внеплановый</w:t>
            </w:r>
          </w:p>
        </w:tc>
        <w:tc>
          <w:tcPr>
            <w:tcW w:w="380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 В течение года </w:t>
            </w:r>
          </w:p>
        </w:tc>
        <w:tc>
          <w:tcPr>
            <w:tcW w:w="3789"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tabs>
                <w:tab w:val="left" w:pos="1100"/>
              </w:tabs>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tabs>
                <w:tab w:val="left" w:pos="1100"/>
              </w:tabs>
              <w:spacing w:after="0" w:line="240" w:lineRule="auto"/>
              <w:rPr>
                <w:rFonts w:ascii="Times New Roman" w:hAnsi="Times New Roman"/>
              </w:rPr>
            </w:pPr>
            <w:r>
              <w:rPr>
                <w:rFonts w:ascii="Times New Roman" w:hAnsi="Times New Roman"/>
                <w:color w:val="000000"/>
                <w:sz w:val="24"/>
              </w:rPr>
              <w:t>27</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proofErr w:type="gramStart"/>
            <w:r>
              <w:rPr>
                <w:rFonts w:ascii="Times New Roman" w:hAnsi="Times New Roman"/>
                <w:color w:val="000000"/>
                <w:sz w:val="24"/>
              </w:rPr>
              <w:t>27 (первичный.</w:t>
            </w:r>
            <w:proofErr w:type="gramEnd"/>
            <w:r>
              <w:rPr>
                <w:rFonts w:ascii="Times New Roman" w:hAnsi="Times New Roman"/>
                <w:color w:val="000000"/>
                <w:sz w:val="24"/>
              </w:rPr>
              <w:t xml:space="preserve"> </w:t>
            </w:r>
            <w:proofErr w:type="gramStart"/>
            <w:r>
              <w:rPr>
                <w:rFonts w:ascii="Times New Roman" w:hAnsi="Times New Roman"/>
                <w:color w:val="000000"/>
                <w:sz w:val="24"/>
              </w:rPr>
              <w:t>На рабочем месте)</w:t>
            </w:r>
            <w:proofErr w:type="gramEnd"/>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150</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0</w:t>
            </w:r>
          </w:p>
        </w:tc>
      </w:tr>
      <w:tr w:rsidR="00C93D29">
        <w:trPr>
          <w:trHeight w:val="1549"/>
        </w:trPr>
        <w:tc>
          <w:tcPr>
            <w:tcW w:w="60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7190"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Проведение испытаний:</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грузоподъемных средств (сценические</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ш</w:t>
            </w:r>
            <w:proofErr w:type="gramEnd"/>
            <w:r>
              <w:rPr>
                <w:rFonts w:ascii="Times New Roman" w:hAnsi="Times New Roman"/>
                <w:color w:val="000000"/>
                <w:sz w:val="24"/>
              </w:rPr>
              <w:t>танкеты  и др. грузоподъемные ср-ва)</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C93D29">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лестниц и стремянок</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-диэлектрических средств защиты (боты, галоши, перчатки, и пр.)</w:t>
            </w:r>
          </w:p>
        </w:tc>
        <w:tc>
          <w:tcPr>
            <w:tcW w:w="380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Зрительный зал</w:t>
            </w:r>
            <w:proofErr w:type="gramStart"/>
            <w:r>
              <w:rPr>
                <w:rFonts w:ascii="Times New Roman" w:hAnsi="Times New Roman"/>
                <w:color w:val="000000"/>
                <w:sz w:val="24"/>
              </w:rPr>
              <w:t xml:space="preserve"> :</w:t>
            </w:r>
            <w:proofErr w:type="gramEnd"/>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1.Электрические лебедк</w:t>
            </w:r>
            <w:proofErr w:type="gramStart"/>
            <w:r>
              <w:rPr>
                <w:rFonts w:ascii="Times New Roman" w:hAnsi="Times New Roman"/>
                <w:color w:val="000000"/>
                <w:sz w:val="24"/>
              </w:rPr>
              <w:t>и-</w:t>
            </w:r>
            <w:proofErr w:type="gramEnd"/>
            <w:r>
              <w:rPr>
                <w:rFonts w:ascii="Times New Roman" w:hAnsi="Times New Roman"/>
                <w:color w:val="000000"/>
                <w:sz w:val="24"/>
              </w:rPr>
              <w:t xml:space="preserve"> подъемы(320 кг) –май 2021г</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Электрические лебедки (250 кг)-</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Май 2021г</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2. Софитные мосты </w:t>
            </w:r>
            <w:proofErr w:type="gramStart"/>
            <w:r>
              <w:rPr>
                <w:rFonts w:ascii="Times New Roman" w:hAnsi="Times New Roman"/>
                <w:color w:val="000000"/>
                <w:sz w:val="24"/>
              </w:rPr>
              <w:t>–м</w:t>
            </w:r>
            <w:proofErr w:type="gramEnd"/>
            <w:r>
              <w:rPr>
                <w:rFonts w:ascii="Times New Roman" w:hAnsi="Times New Roman"/>
                <w:color w:val="000000"/>
                <w:sz w:val="24"/>
              </w:rPr>
              <w:t>ай 2021г</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3. штанкеты – май 2021г</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Фестивальный зал</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Электрические лебедки(500)- май 2021г</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Март 2021г</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Сентябрь 2021г</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Перчатки -10.09. 21</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Указатель напряжения-10.09.21</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Галоши-10.09.21</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Рукоятка для съема предохранителей -10.09.21</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Штанга оперативная -10.09.21г</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ООО «Энергоконтроль» г</w:t>
            </w:r>
            <w:proofErr w:type="gramStart"/>
            <w:r>
              <w:rPr>
                <w:rFonts w:ascii="Times New Roman" w:hAnsi="Times New Roman"/>
                <w:color w:val="000000"/>
                <w:sz w:val="24"/>
              </w:rPr>
              <w:t>.М</w:t>
            </w:r>
            <w:proofErr w:type="gramEnd"/>
            <w:r>
              <w:rPr>
                <w:rFonts w:ascii="Times New Roman" w:hAnsi="Times New Roman"/>
                <w:color w:val="000000"/>
                <w:sz w:val="24"/>
              </w:rPr>
              <w:t>урманск</w:t>
            </w:r>
          </w:p>
        </w:tc>
        <w:tc>
          <w:tcPr>
            <w:tcW w:w="3789"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4</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4</w:t>
            </w:r>
          </w:p>
          <w:p w:rsidR="00C93D29" w:rsidRDefault="00C93D29">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Pr>
                <w:rFonts w:ascii="Times New Roman" w:hAnsi="Times New Roman"/>
                <w:color w:val="000000"/>
                <w:sz w:val="24"/>
              </w:rPr>
              <w:t>4</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19</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C93D29">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Pr>
                <w:rFonts w:ascii="Times New Roman" w:hAnsi="Times New Roman"/>
                <w:color w:val="000000"/>
                <w:sz w:val="24"/>
              </w:rPr>
              <w:t xml:space="preserve">6 </w:t>
            </w:r>
            <w:proofErr w:type="gramStart"/>
            <w:r>
              <w:rPr>
                <w:rFonts w:ascii="Times New Roman" w:hAnsi="Times New Roman"/>
                <w:color w:val="000000"/>
                <w:sz w:val="24"/>
              </w:rPr>
              <w:t>шт</w:t>
            </w:r>
            <w:proofErr w:type="gramEnd"/>
          </w:p>
          <w:p w:rsidR="00C93D29" w:rsidRDefault="00C93D29">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Pr>
                <w:rFonts w:ascii="Times New Roman" w:hAnsi="Times New Roman"/>
                <w:color w:val="000000"/>
                <w:sz w:val="24"/>
              </w:rPr>
              <w:t>6</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Перчатки- 6 пар;</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Указатель напряжения-1</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Галоши-1 пара</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Рукоятка для съема предохранителей -1</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Штанга оперативная-1 </w:t>
            </w:r>
          </w:p>
        </w:tc>
      </w:tr>
      <w:tr w:rsidR="00C93D29">
        <w:trPr>
          <w:trHeight w:val="277"/>
        </w:trPr>
        <w:tc>
          <w:tcPr>
            <w:tcW w:w="607" w:type="dxa"/>
            <w:tcBorders>
              <w:top w:val="single" w:sz="4" w:space="0" w:color="000000"/>
              <w:left w:val="single" w:sz="4" w:space="0" w:color="000000"/>
              <w:bottom w:val="single" w:sz="4" w:space="0" w:color="auto"/>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7</w:t>
            </w:r>
          </w:p>
        </w:tc>
        <w:tc>
          <w:tcPr>
            <w:tcW w:w="7190" w:type="dxa"/>
            <w:tcBorders>
              <w:top w:val="single" w:sz="4" w:space="0" w:color="000000"/>
              <w:left w:val="single" w:sz="4" w:space="0" w:color="auto"/>
              <w:bottom w:val="single" w:sz="4" w:space="0" w:color="auto"/>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Приобретение спецодежды, спецобуви и других </w:t>
            </w:r>
            <w:proofErr w:type="gramStart"/>
            <w:r>
              <w:rPr>
                <w:rFonts w:ascii="Times New Roman" w:hAnsi="Times New Roman"/>
                <w:color w:val="000000"/>
                <w:sz w:val="24"/>
              </w:rPr>
              <w:t>СИЗ</w:t>
            </w:r>
            <w:proofErr w:type="gramEnd"/>
            <w:r>
              <w:rPr>
                <w:rFonts w:ascii="Times New Roman" w:hAnsi="Times New Roman"/>
                <w:color w:val="000000"/>
                <w:sz w:val="24"/>
              </w:rPr>
              <w:t xml:space="preserve"> работникам</w:t>
            </w:r>
          </w:p>
        </w:tc>
        <w:tc>
          <w:tcPr>
            <w:tcW w:w="3800" w:type="dxa"/>
            <w:tcBorders>
              <w:top w:val="single" w:sz="4" w:space="0" w:color="000000"/>
              <w:left w:val="single" w:sz="4" w:space="0" w:color="000000"/>
              <w:bottom w:val="single" w:sz="4" w:space="0" w:color="auto"/>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В течение года.</w:t>
            </w:r>
          </w:p>
        </w:tc>
        <w:tc>
          <w:tcPr>
            <w:tcW w:w="3789" w:type="dxa"/>
            <w:tcBorders>
              <w:top w:val="single" w:sz="4" w:space="0" w:color="000000"/>
              <w:left w:val="single" w:sz="4" w:space="0" w:color="auto"/>
              <w:bottom w:val="single" w:sz="4" w:space="0" w:color="auto"/>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tabs>
                <w:tab w:val="left" w:pos="255"/>
              </w:tabs>
              <w:spacing w:after="0" w:line="240" w:lineRule="auto"/>
              <w:rPr>
                <w:rFonts w:ascii="Times New Roman" w:hAnsi="Times New Roman"/>
              </w:rPr>
            </w:pPr>
            <w:r>
              <w:rPr>
                <w:rFonts w:ascii="Times New Roman" w:hAnsi="Times New Roman"/>
                <w:color w:val="000000"/>
                <w:sz w:val="24"/>
              </w:rPr>
              <w:t xml:space="preserve">Костюм х\б-10 </w:t>
            </w:r>
            <w:proofErr w:type="gramStart"/>
            <w:r>
              <w:rPr>
                <w:rFonts w:ascii="Times New Roman" w:hAnsi="Times New Roman"/>
                <w:color w:val="000000"/>
                <w:sz w:val="24"/>
              </w:rPr>
              <w:t>шт</w:t>
            </w:r>
            <w:proofErr w:type="gramEnd"/>
          </w:p>
          <w:p w:rsidR="00C93D29" w:rsidRDefault="00840773">
            <w:pPr>
              <w:pBdr>
                <w:top w:val="none" w:sz="4" w:space="0" w:color="000000"/>
                <w:left w:val="none" w:sz="4" w:space="0" w:color="000000"/>
                <w:bottom w:val="none" w:sz="4" w:space="0" w:color="000000"/>
                <w:right w:val="none" w:sz="4" w:space="0" w:color="000000"/>
              </w:pBdr>
              <w:tabs>
                <w:tab w:val="left" w:pos="255"/>
              </w:tabs>
              <w:spacing w:after="0" w:line="240" w:lineRule="auto"/>
              <w:rPr>
                <w:rFonts w:ascii="Times New Roman" w:hAnsi="Times New Roman"/>
              </w:rPr>
            </w:pPr>
            <w:r>
              <w:rPr>
                <w:rFonts w:ascii="Times New Roman" w:hAnsi="Times New Roman"/>
                <w:color w:val="000000"/>
                <w:sz w:val="24"/>
              </w:rPr>
              <w:t xml:space="preserve">Халат </w:t>
            </w:r>
            <w:proofErr w:type="gramStart"/>
            <w:r>
              <w:rPr>
                <w:rFonts w:ascii="Times New Roman" w:hAnsi="Times New Roman"/>
                <w:color w:val="000000"/>
                <w:sz w:val="24"/>
              </w:rPr>
              <w:t>–х</w:t>
            </w:r>
            <w:proofErr w:type="gramEnd"/>
            <w:r>
              <w:rPr>
                <w:rFonts w:ascii="Times New Roman" w:hAnsi="Times New Roman"/>
                <w:color w:val="000000"/>
                <w:sz w:val="24"/>
              </w:rPr>
              <w:t xml:space="preserve">/б- 5 шт </w:t>
            </w:r>
          </w:p>
          <w:p w:rsidR="00C93D29" w:rsidRDefault="00840773">
            <w:pPr>
              <w:pBdr>
                <w:top w:val="none" w:sz="4" w:space="0" w:color="000000"/>
                <w:left w:val="none" w:sz="4" w:space="0" w:color="000000"/>
                <w:bottom w:val="none" w:sz="4" w:space="0" w:color="000000"/>
                <w:right w:val="none" w:sz="4" w:space="0" w:color="000000"/>
              </w:pBdr>
              <w:tabs>
                <w:tab w:val="left" w:pos="255"/>
              </w:tabs>
              <w:spacing w:after="0" w:line="240" w:lineRule="auto"/>
              <w:rPr>
                <w:rFonts w:ascii="Times New Roman" w:hAnsi="Times New Roman"/>
              </w:rPr>
            </w:pPr>
            <w:r>
              <w:rPr>
                <w:rFonts w:ascii="Times New Roman" w:hAnsi="Times New Roman"/>
                <w:color w:val="000000"/>
                <w:sz w:val="24"/>
              </w:rPr>
              <w:t>Пречатки-200 пар</w:t>
            </w:r>
          </w:p>
        </w:tc>
      </w:tr>
      <w:tr w:rsidR="00C93D29">
        <w:trPr>
          <w:trHeight w:val="180"/>
        </w:trPr>
        <w:tc>
          <w:tcPr>
            <w:tcW w:w="607" w:type="dxa"/>
            <w:tcBorders>
              <w:top w:val="single" w:sz="4" w:space="0" w:color="auto"/>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7190" w:type="dxa"/>
            <w:tcBorders>
              <w:top w:val="single" w:sz="4" w:space="0" w:color="auto"/>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Проведение обучения ответственного за эксплуатацию автотранспорта по программе «Организация перевозок автомобильным транспортом в пределах Российской Федерации»</w:t>
            </w:r>
          </w:p>
        </w:tc>
        <w:tc>
          <w:tcPr>
            <w:tcW w:w="3800" w:type="dxa"/>
            <w:tcBorders>
              <w:top w:val="single" w:sz="4" w:space="0" w:color="auto"/>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ind w:firstLine="708"/>
              <w:rPr>
                <w:rFonts w:ascii="Times New Roman" w:hAnsi="Times New Roman"/>
              </w:rPr>
            </w:pPr>
            <w:r>
              <w:rPr>
                <w:rFonts w:ascii="Times New Roman" w:hAnsi="Times New Roman"/>
                <w:color w:val="000000"/>
                <w:sz w:val="24"/>
              </w:rPr>
              <w:t xml:space="preserve">Нет в штате </w:t>
            </w:r>
          </w:p>
        </w:tc>
        <w:tc>
          <w:tcPr>
            <w:tcW w:w="3789" w:type="dxa"/>
            <w:tcBorders>
              <w:top w:val="single" w:sz="4" w:space="0" w:color="auto"/>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Нет в штате</w:t>
            </w:r>
          </w:p>
        </w:tc>
      </w:tr>
      <w:tr w:rsidR="00C93D29">
        <w:tc>
          <w:tcPr>
            <w:tcW w:w="60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719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gramStart"/>
            <w:r>
              <w:rPr>
                <w:rFonts w:ascii="Times New Roman" w:hAnsi="Times New Roman"/>
                <w:color w:val="000000"/>
                <w:sz w:val="24"/>
                <w:szCs w:val="24"/>
              </w:rPr>
              <w:t>обучения водителей по программе</w:t>
            </w:r>
            <w:proofErr w:type="gramEnd"/>
            <w:r>
              <w:rPr>
                <w:rFonts w:ascii="Times New Roman" w:hAnsi="Times New Roman"/>
                <w:color w:val="000000"/>
                <w:sz w:val="24"/>
                <w:szCs w:val="24"/>
              </w:rPr>
              <w:t xml:space="preserve"> «Ежегодные занятия с водителями автотранспортных организаций по правилам дорожного движения и безопасности дорожного движения»  </w:t>
            </w:r>
          </w:p>
        </w:tc>
        <w:tc>
          <w:tcPr>
            <w:tcW w:w="380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           Нет в штате </w:t>
            </w:r>
          </w:p>
        </w:tc>
        <w:tc>
          <w:tcPr>
            <w:tcW w:w="3789"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Нет в штате</w:t>
            </w:r>
          </w:p>
        </w:tc>
      </w:tr>
      <w:tr w:rsidR="00C93D29">
        <w:tc>
          <w:tcPr>
            <w:tcW w:w="60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719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Количество несчастных случаев на производстве</w:t>
            </w:r>
          </w:p>
        </w:tc>
        <w:tc>
          <w:tcPr>
            <w:tcW w:w="3800" w:type="dxa"/>
            <w:tcBorders>
              <w:top w:val="single" w:sz="4" w:space="0" w:color="000000"/>
              <w:left w:val="single" w:sz="4" w:space="0" w:color="000000"/>
              <w:bottom w:val="single" w:sz="4" w:space="0" w:color="000000"/>
              <w:right w:val="single" w:sz="4" w:space="0" w:color="auto"/>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0</w:t>
            </w:r>
          </w:p>
        </w:tc>
        <w:tc>
          <w:tcPr>
            <w:tcW w:w="3789" w:type="dxa"/>
            <w:tcBorders>
              <w:top w:val="single" w:sz="4" w:space="0" w:color="000000"/>
              <w:left w:val="single" w:sz="4" w:space="0" w:color="auto"/>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sz w:val="24"/>
              </w:rPr>
              <w:t>0</w:t>
            </w:r>
          </w:p>
        </w:tc>
      </w:tr>
    </w:tbl>
    <w:p w:rsidR="00C93D29" w:rsidRDefault="00840773">
      <w:pPr>
        <w:rPr>
          <w:rFonts w:ascii="Times New Roman" w:hAnsi="Times New Roman"/>
          <w:b/>
          <w:color w:val="000000"/>
          <w:sz w:val="24"/>
          <w:szCs w:val="24"/>
          <w:lang w:val="en-US"/>
        </w:rPr>
      </w:pPr>
      <w:r>
        <w:rPr>
          <w:rFonts w:ascii="Times New Roman" w:hAnsi="Times New Roman"/>
          <w:b/>
          <w:color w:val="000000"/>
          <w:sz w:val="24"/>
        </w:rPr>
        <w:br w:type="page"/>
      </w:r>
    </w:p>
    <w:p w:rsidR="00C93D29" w:rsidRDefault="00840773">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lastRenderedPageBreak/>
        <w:t>10.</w:t>
      </w:r>
      <w:r>
        <w:rPr>
          <w:rFonts w:ascii="Times New Roman" w:hAnsi="Times New Roman"/>
          <w:b/>
          <w:color w:val="000000"/>
          <w:sz w:val="24"/>
          <w:szCs w:val="24"/>
          <w:lang w:val="en-US"/>
        </w:rPr>
        <w:t xml:space="preserve">2. </w:t>
      </w:r>
      <w:r>
        <w:rPr>
          <w:rFonts w:ascii="Times New Roman" w:hAnsi="Times New Roman"/>
          <w:b/>
          <w:color w:val="000000"/>
          <w:sz w:val="24"/>
        </w:rPr>
        <w:t xml:space="preserve">Мероприятия по пожарной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7160"/>
        <w:gridCol w:w="7512"/>
      </w:tblGrid>
      <w:tr w:rsidR="00C93D29">
        <w:tc>
          <w:tcPr>
            <w:tcW w:w="63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716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b/>
                <w:color w:val="000000"/>
                <w:sz w:val="24"/>
                <w:szCs w:val="24"/>
              </w:rPr>
              <w:t>Наименование мероприятия</w:t>
            </w:r>
          </w:p>
        </w:tc>
        <w:tc>
          <w:tcPr>
            <w:tcW w:w="7512"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Информация</w:t>
            </w:r>
          </w:p>
        </w:tc>
      </w:tr>
      <w:tr w:rsidR="00C93D29">
        <w:tc>
          <w:tcPr>
            <w:tcW w:w="63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716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Наличие на объекте автоматической пожарной сигнализации и оповещения о пожаре</w:t>
            </w:r>
          </w:p>
        </w:tc>
        <w:tc>
          <w:tcPr>
            <w:tcW w:w="7512"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Здание №1- г. Мурманск, ул</w:t>
            </w:r>
            <w:proofErr w:type="gramStart"/>
            <w:r>
              <w:rPr>
                <w:rFonts w:ascii="Times New Roman" w:hAnsi="Times New Roman"/>
                <w:color w:val="000000"/>
                <w:sz w:val="24"/>
              </w:rPr>
              <w:t>.П</w:t>
            </w:r>
            <w:proofErr w:type="gramEnd"/>
            <w:r>
              <w:rPr>
                <w:rFonts w:ascii="Times New Roman" w:hAnsi="Times New Roman"/>
                <w:color w:val="000000"/>
                <w:sz w:val="24"/>
              </w:rPr>
              <w:t>ушкинская,3 –в наличие</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Здание№2-г</w:t>
            </w:r>
            <w:proofErr w:type="gramStart"/>
            <w:r>
              <w:rPr>
                <w:rFonts w:ascii="Times New Roman" w:hAnsi="Times New Roman"/>
                <w:color w:val="000000"/>
                <w:sz w:val="24"/>
              </w:rPr>
              <w:t>.М</w:t>
            </w:r>
            <w:proofErr w:type="gramEnd"/>
            <w:r>
              <w:rPr>
                <w:rFonts w:ascii="Times New Roman" w:hAnsi="Times New Roman"/>
                <w:color w:val="000000"/>
                <w:sz w:val="24"/>
              </w:rPr>
              <w:t xml:space="preserve">урманск, ул. К.Маркса,Челюскинцев 1/3 – вналичие </w:t>
            </w:r>
          </w:p>
        </w:tc>
      </w:tr>
      <w:tr w:rsidR="00C93D29">
        <w:tc>
          <w:tcPr>
            <w:tcW w:w="63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716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Оборудование помещений планами эвакуации </w:t>
            </w:r>
          </w:p>
        </w:tc>
        <w:tc>
          <w:tcPr>
            <w:tcW w:w="7512"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Планы эвакуации при пожаре  размещены в  двух зданиях учреждения в полном объеме.</w:t>
            </w:r>
          </w:p>
        </w:tc>
      </w:tr>
      <w:tr w:rsidR="00C93D29">
        <w:tc>
          <w:tcPr>
            <w:tcW w:w="63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716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Выполнение работ по испытанию на водоотдачу внутренних пожарных кранов и перемотке пожарных рукавов на другой шов (1 раз в 6 мес.)</w:t>
            </w:r>
          </w:p>
        </w:tc>
        <w:tc>
          <w:tcPr>
            <w:tcW w:w="7512"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Здание №1 – г</w:t>
            </w:r>
            <w:proofErr w:type="gramStart"/>
            <w:r>
              <w:rPr>
                <w:rFonts w:ascii="Times New Roman" w:hAnsi="Times New Roman"/>
                <w:color w:val="000000"/>
                <w:sz w:val="24"/>
              </w:rPr>
              <w:t>.М</w:t>
            </w:r>
            <w:proofErr w:type="gramEnd"/>
            <w:r>
              <w:rPr>
                <w:rFonts w:ascii="Times New Roman" w:hAnsi="Times New Roman"/>
                <w:color w:val="000000"/>
                <w:sz w:val="24"/>
              </w:rPr>
              <w:t>урманск,ул.Пушкинская,3 – 23.24.25.26 августа 2021г</w:t>
            </w:r>
          </w:p>
          <w:p w:rsidR="00C93D29" w:rsidRDefault="00840773">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Pr>
                <w:rFonts w:ascii="Times New Roman" w:hAnsi="Times New Roman"/>
                <w:color w:val="000000"/>
                <w:sz w:val="24"/>
              </w:rPr>
              <w:tab/>
              <w:t>-2.3.4.5.6 декабря 2021г</w:t>
            </w:r>
          </w:p>
          <w:p w:rsidR="00C93D29" w:rsidRDefault="00840773">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Pr>
                <w:rFonts w:ascii="Times New Roman" w:hAnsi="Times New Roman"/>
                <w:color w:val="000000"/>
                <w:sz w:val="24"/>
              </w:rPr>
              <w:t>Здание №2 –ул</w:t>
            </w:r>
            <w:proofErr w:type="gramStart"/>
            <w:r>
              <w:rPr>
                <w:rFonts w:ascii="Times New Roman" w:hAnsi="Times New Roman"/>
                <w:color w:val="000000"/>
                <w:sz w:val="24"/>
              </w:rPr>
              <w:t>.К</w:t>
            </w:r>
            <w:proofErr w:type="gramEnd"/>
            <w:r>
              <w:rPr>
                <w:rFonts w:ascii="Times New Roman" w:hAnsi="Times New Roman"/>
                <w:color w:val="000000"/>
                <w:sz w:val="24"/>
              </w:rPr>
              <w:t xml:space="preserve"> Маркса,Челюскинцев1/3 – 11 августа 2021г</w:t>
            </w:r>
          </w:p>
          <w:p w:rsidR="00C93D29" w:rsidRDefault="00840773">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Pr>
                <w:rFonts w:ascii="Times New Roman" w:hAnsi="Times New Roman"/>
                <w:color w:val="000000"/>
                <w:sz w:val="24"/>
              </w:rPr>
              <w:tab/>
              <w:t>   16 декабря 2021г</w:t>
            </w:r>
          </w:p>
          <w:p w:rsidR="00C93D29" w:rsidRDefault="00840773">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Pr>
                <w:rFonts w:ascii="Times New Roman" w:hAnsi="Times New Roman"/>
                <w:color w:val="000000"/>
                <w:sz w:val="24"/>
              </w:rPr>
              <w:t xml:space="preserve">Эксплуатационные испытания пожарных лестниц  проведено в здании №1 – г. Мурманск, ул. </w:t>
            </w:r>
            <w:proofErr w:type="gramStart"/>
            <w:r>
              <w:rPr>
                <w:rFonts w:ascii="Times New Roman" w:hAnsi="Times New Roman"/>
                <w:color w:val="000000"/>
                <w:sz w:val="24"/>
              </w:rPr>
              <w:t>Пушкинская</w:t>
            </w:r>
            <w:proofErr w:type="gramEnd"/>
            <w:r>
              <w:rPr>
                <w:rFonts w:ascii="Times New Roman" w:hAnsi="Times New Roman"/>
                <w:color w:val="000000"/>
                <w:sz w:val="24"/>
              </w:rPr>
              <w:t xml:space="preserve">,3 </w:t>
            </w:r>
          </w:p>
          <w:p w:rsidR="00C93D29" w:rsidRDefault="00840773">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Pr>
                <w:rFonts w:ascii="Times New Roman" w:hAnsi="Times New Roman"/>
                <w:color w:val="000000"/>
                <w:sz w:val="24"/>
              </w:rPr>
              <w:t xml:space="preserve">Подрядчик </w:t>
            </w:r>
            <w:proofErr w:type="gramStart"/>
            <w:r>
              <w:rPr>
                <w:rFonts w:ascii="Times New Roman" w:hAnsi="Times New Roman"/>
                <w:color w:val="000000"/>
                <w:sz w:val="24"/>
              </w:rPr>
              <w:t>–О</w:t>
            </w:r>
            <w:proofErr w:type="gramEnd"/>
            <w:r>
              <w:rPr>
                <w:rFonts w:ascii="Times New Roman" w:hAnsi="Times New Roman"/>
                <w:color w:val="000000"/>
                <w:sz w:val="24"/>
              </w:rPr>
              <w:t>ОО «Противопожарные системы» май 2021г .</w:t>
            </w:r>
          </w:p>
        </w:tc>
      </w:tr>
      <w:tr w:rsidR="00C93D29">
        <w:tc>
          <w:tcPr>
            <w:tcW w:w="63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716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Проведение работ по перезарядке огнетушителей и % оснащенности ими учреждения</w:t>
            </w:r>
          </w:p>
        </w:tc>
        <w:tc>
          <w:tcPr>
            <w:tcW w:w="7512"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Здания оснащены первичными средствами пожаротушения в полном объеме. Проверка</w:t>
            </w:r>
            <w:proofErr w:type="gramStart"/>
            <w:r>
              <w:rPr>
                <w:rFonts w:ascii="Times New Roman" w:hAnsi="Times New Roman"/>
                <w:color w:val="000000"/>
                <w:sz w:val="24"/>
              </w:rPr>
              <w:t xml:space="preserve"> ,</w:t>
            </w:r>
            <w:proofErr w:type="gramEnd"/>
            <w:r>
              <w:rPr>
                <w:rFonts w:ascii="Times New Roman" w:hAnsi="Times New Roman"/>
                <w:color w:val="000000"/>
                <w:sz w:val="24"/>
              </w:rPr>
              <w:t>перезарядка произведена.</w:t>
            </w:r>
          </w:p>
        </w:tc>
      </w:tr>
      <w:tr w:rsidR="00C93D29">
        <w:tc>
          <w:tcPr>
            <w:tcW w:w="63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716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Проведение подготовки руководителей и ответственных по ПБ по соблюдению правил пожарной безопасности (пожарно-технический минимум)</w:t>
            </w:r>
          </w:p>
        </w:tc>
        <w:tc>
          <w:tcPr>
            <w:tcW w:w="7512"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АНО ДПО «Гуманитарно-технический  институт» г. Москва. Декабрь 2021г. </w:t>
            </w:r>
            <w:proofErr w:type="gramStart"/>
            <w:r>
              <w:rPr>
                <w:rFonts w:ascii="Times New Roman" w:hAnsi="Times New Roman"/>
                <w:color w:val="000000"/>
                <w:sz w:val="24"/>
              </w:rPr>
              <w:t>Обучение по программе</w:t>
            </w:r>
            <w:proofErr w:type="gramEnd"/>
            <w:r>
              <w:rPr>
                <w:rFonts w:ascii="Times New Roman" w:hAnsi="Times New Roman"/>
                <w:color w:val="000000"/>
                <w:sz w:val="24"/>
              </w:rPr>
              <w:t xml:space="preserve"> «ПТМ для руководителей и ответственных лиц»  6 чел.</w:t>
            </w:r>
          </w:p>
        </w:tc>
      </w:tr>
      <w:tr w:rsidR="00C93D29">
        <w:trPr>
          <w:trHeight w:val="1543"/>
        </w:trPr>
        <w:tc>
          <w:tcPr>
            <w:tcW w:w="637" w:type="dxa"/>
            <w:tcBorders>
              <w:top w:val="single" w:sz="4" w:space="0" w:color="000000"/>
              <w:left w:val="single" w:sz="4" w:space="0" w:color="000000"/>
              <w:bottom w:val="single" w:sz="4" w:space="0" w:color="auto"/>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7160" w:type="dxa"/>
            <w:tcBorders>
              <w:top w:val="single" w:sz="4" w:space="0" w:color="000000"/>
              <w:left w:val="single" w:sz="4" w:space="0" w:color="auto"/>
              <w:bottom w:val="single" w:sz="4" w:space="0" w:color="auto"/>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Проведение  инструктажей  по пожарной безопасности:</w:t>
            </w:r>
          </w:p>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вводный инструктаж</w:t>
            </w:r>
          </w:p>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на рабочем месте</w:t>
            </w:r>
          </w:p>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повторный</w:t>
            </w:r>
          </w:p>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внеплановый</w:t>
            </w:r>
          </w:p>
        </w:tc>
        <w:tc>
          <w:tcPr>
            <w:tcW w:w="7512" w:type="dxa"/>
            <w:tcBorders>
              <w:top w:val="single" w:sz="4" w:space="0" w:color="000000"/>
              <w:left w:val="single" w:sz="4" w:space="0" w:color="000000"/>
              <w:bottom w:val="single" w:sz="4" w:space="0" w:color="auto"/>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themeColor="text1"/>
                <w:sz w:val="24"/>
              </w:rPr>
              <w:t>в</w:t>
            </w:r>
            <w:r>
              <w:rPr>
                <w:rFonts w:ascii="Times New Roman" w:hAnsi="Times New Roman"/>
                <w:color w:val="FF0000"/>
                <w:sz w:val="24"/>
              </w:rPr>
              <w:t xml:space="preserve"> </w:t>
            </w:r>
            <w:r>
              <w:rPr>
                <w:rFonts w:ascii="Times New Roman" w:hAnsi="Times New Roman"/>
                <w:color w:val="000000"/>
                <w:sz w:val="24"/>
              </w:rPr>
              <w:t>течение года.</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27</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27- </w:t>
            </w:r>
            <w:proofErr w:type="gramStart"/>
            <w:r>
              <w:rPr>
                <w:rFonts w:ascii="Times New Roman" w:hAnsi="Times New Roman"/>
                <w:color w:val="000000"/>
                <w:sz w:val="24"/>
              </w:rPr>
              <w:t>первичный</w:t>
            </w:r>
            <w:proofErr w:type="gramEnd"/>
            <w:r>
              <w:rPr>
                <w:rFonts w:ascii="Times New Roman" w:hAnsi="Times New Roman"/>
                <w:color w:val="000000"/>
                <w:sz w:val="24"/>
              </w:rPr>
              <w:t xml:space="preserve"> на рабочем месте</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150</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0</w:t>
            </w:r>
          </w:p>
        </w:tc>
      </w:tr>
      <w:tr w:rsidR="00C93D29">
        <w:trPr>
          <w:trHeight w:val="291"/>
        </w:trPr>
        <w:tc>
          <w:tcPr>
            <w:tcW w:w="637" w:type="dxa"/>
            <w:tcBorders>
              <w:top w:val="single" w:sz="4" w:space="0" w:color="auto"/>
              <w:left w:val="single" w:sz="4" w:space="0" w:color="000000"/>
              <w:bottom w:val="single" w:sz="4" w:space="0" w:color="auto"/>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7160" w:type="dxa"/>
            <w:tcBorders>
              <w:top w:val="single" w:sz="4" w:space="0" w:color="auto"/>
              <w:left w:val="single" w:sz="4" w:space="0" w:color="auto"/>
              <w:bottom w:val="single" w:sz="4" w:space="0" w:color="auto"/>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Проведение объектовых противопожарных тренировок (1 раз в 6 мес.)</w:t>
            </w:r>
          </w:p>
        </w:tc>
        <w:tc>
          <w:tcPr>
            <w:tcW w:w="7512" w:type="dxa"/>
            <w:tcBorders>
              <w:top w:val="single" w:sz="4" w:space="0" w:color="auto"/>
              <w:left w:val="single" w:sz="4" w:space="0" w:color="000000"/>
              <w:bottom w:val="single" w:sz="4" w:space="0" w:color="auto"/>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8 июня 2021г;</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24 декабря 2021г</w:t>
            </w:r>
          </w:p>
        </w:tc>
      </w:tr>
      <w:tr w:rsidR="00C93D29">
        <w:tc>
          <w:tcPr>
            <w:tcW w:w="63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716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Количество  проверок органами Госпожнадзора/выданных предписаний</w:t>
            </w:r>
          </w:p>
        </w:tc>
        <w:tc>
          <w:tcPr>
            <w:tcW w:w="7512"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Проведена внеплановая проверка по контролю выполнения предписания</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Акт №2 от 28.06.21г . предписаний- не выдано. </w:t>
            </w:r>
          </w:p>
        </w:tc>
      </w:tr>
      <w:tr w:rsidR="00C93D29">
        <w:tc>
          <w:tcPr>
            <w:tcW w:w="637"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7160"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Количество исправленных замечаний/причины невыполнения</w:t>
            </w:r>
          </w:p>
        </w:tc>
        <w:tc>
          <w:tcPr>
            <w:tcW w:w="7512"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нет</w:t>
            </w:r>
          </w:p>
        </w:tc>
      </w:tr>
    </w:tbl>
    <w:p w:rsidR="00C93D29" w:rsidRDefault="00C93D29">
      <w:pPr>
        <w:pStyle w:val="ad"/>
        <w:spacing w:after="0" w:line="240" w:lineRule="auto"/>
        <w:ind w:left="66"/>
        <w:rPr>
          <w:rFonts w:ascii="Times New Roman" w:hAnsi="Times New Roman"/>
          <w:b/>
          <w:color w:val="000000"/>
          <w:sz w:val="24"/>
          <w:szCs w:val="24"/>
        </w:rPr>
      </w:pPr>
    </w:p>
    <w:p w:rsidR="00C93D29" w:rsidRDefault="00840773">
      <w:pPr>
        <w:rPr>
          <w:rFonts w:ascii="Times New Roman" w:hAnsi="Times New Roman"/>
          <w:b/>
          <w:color w:val="000000"/>
          <w:sz w:val="24"/>
          <w:szCs w:val="24"/>
        </w:rPr>
      </w:pPr>
      <w:r>
        <w:rPr>
          <w:rFonts w:ascii="Times New Roman" w:hAnsi="Times New Roman"/>
          <w:b/>
          <w:color w:val="000000"/>
          <w:sz w:val="24"/>
        </w:rPr>
        <w:br w:type="page"/>
      </w:r>
    </w:p>
    <w:p w:rsidR="00C93D29" w:rsidRDefault="00840773">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lastRenderedPageBreak/>
        <w:t xml:space="preserve">10.3. </w:t>
      </w:r>
      <w:r>
        <w:rPr>
          <w:rFonts w:ascii="Times New Roman" w:hAnsi="Times New Roman"/>
          <w:b/>
          <w:color w:val="000000"/>
          <w:sz w:val="24"/>
        </w:rPr>
        <w:t>Мероприятия по противодействию экстремизму, терроризму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119"/>
        <w:gridCol w:w="7589"/>
      </w:tblGrid>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b/>
                <w:color w:val="000000"/>
                <w:sz w:val="24"/>
                <w:szCs w:val="24"/>
              </w:rPr>
              <w:t>Наименование мероприятий</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Информация</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Оборудование учреждения системами видеонаблюдения</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В наличие</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Наличие в учреждении кнопок тревожной сигнализации </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В наличие</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 3</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Оборудование входов в учреждение металлодетекторами</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 xml:space="preserve"> Здание№1 –г. Мурманск, Пушкинская,3 «МТД-КА»  -3 </w:t>
            </w:r>
            <w:proofErr w:type="gramStart"/>
            <w:r>
              <w:rPr>
                <w:rFonts w:ascii="Times New Roman" w:hAnsi="Times New Roman"/>
                <w:color w:val="000000"/>
                <w:sz w:val="24"/>
              </w:rPr>
              <w:t>шт</w:t>
            </w:r>
            <w:proofErr w:type="gramEnd"/>
          </w:p>
          <w:p w:rsidR="00C93D29" w:rsidRDefault="00840773">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sz w:val="24"/>
              </w:rPr>
              <w:t>Здание №2 –г. Мурманск. ул. К.Маркса</w:t>
            </w:r>
            <w:proofErr w:type="gramStart"/>
            <w:r>
              <w:rPr>
                <w:rFonts w:ascii="Times New Roman" w:hAnsi="Times New Roman"/>
                <w:color w:val="000000"/>
                <w:sz w:val="24"/>
              </w:rPr>
              <w:t>,Ч</w:t>
            </w:r>
            <w:proofErr w:type="gramEnd"/>
            <w:r>
              <w:rPr>
                <w:rFonts w:ascii="Times New Roman" w:hAnsi="Times New Roman"/>
                <w:color w:val="000000"/>
                <w:sz w:val="24"/>
              </w:rPr>
              <w:t>елюскинцев 1/3 –«Паутина»-1 шт</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Наличие ОКСИОН (общероссийская комплексная система информирования и оповещения населения) (плазменные панели, бегущие строки)</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Здание №1 – г. Мурманск. ул</w:t>
            </w:r>
            <w:proofErr w:type="gramStart"/>
            <w:r>
              <w:rPr>
                <w:rFonts w:ascii="Times New Roman" w:hAnsi="Times New Roman"/>
                <w:color w:val="000000"/>
                <w:sz w:val="24"/>
              </w:rPr>
              <w:t>.П</w:t>
            </w:r>
            <w:proofErr w:type="gramEnd"/>
            <w:r>
              <w:rPr>
                <w:rFonts w:ascii="Times New Roman" w:hAnsi="Times New Roman"/>
                <w:color w:val="000000"/>
                <w:sz w:val="24"/>
              </w:rPr>
              <w:t>ушкинская. 3  - в наличие.</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Здание№2 – г. Мурманск, ул. К Маркса</w:t>
            </w:r>
            <w:proofErr w:type="gramStart"/>
            <w:r>
              <w:rPr>
                <w:rFonts w:ascii="Times New Roman" w:hAnsi="Times New Roman"/>
                <w:color w:val="000000"/>
                <w:sz w:val="24"/>
              </w:rPr>
              <w:t>,Ч</w:t>
            </w:r>
            <w:proofErr w:type="gramEnd"/>
            <w:r>
              <w:rPr>
                <w:rFonts w:ascii="Times New Roman" w:hAnsi="Times New Roman"/>
                <w:color w:val="000000"/>
                <w:sz w:val="24"/>
              </w:rPr>
              <w:t>елюскинцев1/3 – нет</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Наличие на объекте «Паспорта безопасности»</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В наличие</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Проведение инструктажей по антитеррористической устойчивости (1 раз в 6 мес.)</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  В течение года. </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Проведение тренировок по противодействию терроризму (количество в год)</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xml:space="preserve">7 июня 2021г; </w:t>
            </w:r>
          </w:p>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24 декабря 2021г</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Наличие информационных стендов «Терроризм-угроза обществу»</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 В наличие</w:t>
            </w:r>
          </w:p>
        </w:tc>
      </w:tr>
    </w:tbl>
    <w:p w:rsidR="00C93D29" w:rsidRDefault="00C93D29">
      <w:pPr>
        <w:pStyle w:val="ad"/>
        <w:spacing w:after="0" w:line="240" w:lineRule="auto"/>
        <w:ind w:left="66"/>
        <w:rPr>
          <w:rFonts w:ascii="Times New Roman" w:hAnsi="Times New Roman"/>
          <w:b/>
          <w:color w:val="000000"/>
          <w:sz w:val="24"/>
          <w:szCs w:val="24"/>
        </w:rPr>
      </w:pPr>
    </w:p>
    <w:p w:rsidR="00C93D29" w:rsidRDefault="00840773">
      <w:pPr>
        <w:rPr>
          <w:rFonts w:ascii="Times New Roman" w:hAnsi="Times New Roman"/>
          <w:b/>
          <w:color w:val="000000"/>
          <w:sz w:val="24"/>
          <w:szCs w:val="24"/>
        </w:rPr>
      </w:pPr>
      <w:r>
        <w:rPr>
          <w:rFonts w:ascii="Times New Roman" w:hAnsi="Times New Roman"/>
          <w:b/>
          <w:color w:val="000000"/>
          <w:sz w:val="24"/>
        </w:rPr>
        <w:br w:type="page"/>
      </w:r>
    </w:p>
    <w:p w:rsidR="00C93D29" w:rsidRDefault="00840773">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lastRenderedPageBreak/>
        <w:t xml:space="preserve">10.4. </w:t>
      </w:r>
      <w:r>
        <w:rPr>
          <w:rFonts w:ascii="Times New Roman" w:hAnsi="Times New Roman"/>
          <w:b/>
          <w:color w:val="000000"/>
          <w:sz w:val="24"/>
        </w:rPr>
        <w:t>Мероприятия по гражданской обороне, чрезвычайным ситуациям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119"/>
        <w:gridCol w:w="7589"/>
      </w:tblGrid>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b/>
                <w:color w:val="000000"/>
                <w:sz w:val="24"/>
                <w:szCs w:val="24"/>
              </w:rPr>
              <w:t>Наименование мероприятий</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Информация</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Организация системы управления ГОЧС</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Некатегорированные </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Организация защиты работников в случае ЧС (инженерная, медицинская, радиационная и химическая)</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b/>
                <w:color w:val="000000"/>
                <w:sz w:val="24"/>
              </w:rPr>
              <w:t>  </w:t>
            </w:r>
            <w:r>
              <w:rPr>
                <w:rFonts w:ascii="Times New Roman" w:hAnsi="Times New Roman"/>
                <w:color w:val="000000"/>
                <w:sz w:val="24"/>
              </w:rPr>
              <w:t>нет</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Силы и средства ГОЧС</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нет</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Организация подготовки и обучения в области ГОЧС:</w:t>
            </w:r>
          </w:p>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в учреждении (работники по 14-часовой программе, спасательные службы по 20-часовой)</w:t>
            </w:r>
          </w:p>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в УМЦ Мурманской области (руководители, уполномоченные по ГОЧС, председатели эвакогрупп, председатель комиссии по ЧС и пр.)</w:t>
            </w:r>
          </w:p>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на курсах ГО города Мурманска (командиры формирований, руководители групп обучения)</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В наличие. В течение года по плану.(14 часов.)</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АНО ДПО «Гуманитарно-технический институт» г. Москва. Обучение с 8.10 2021-22.102021г по программе «Антитеррористическая защищенность объектов и территорий» 72ак. ч.  3 чел.</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Наличие стенда «Гражданская оборона»</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xml:space="preserve"> В наличие </w:t>
            </w:r>
          </w:p>
        </w:tc>
      </w:tr>
      <w:tr w:rsidR="00C93D29">
        <w:tc>
          <w:tcPr>
            <w:tcW w:w="678" w:type="dxa"/>
            <w:tcBorders>
              <w:top w:val="single" w:sz="4" w:space="0" w:color="000000"/>
              <w:left w:val="single" w:sz="4" w:space="0" w:color="000000"/>
              <w:bottom w:val="single" w:sz="4" w:space="0" w:color="000000"/>
              <w:right w:val="single" w:sz="4" w:space="0" w:color="auto"/>
            </w:tcBorders>
          </w:tcPr>
          <w:p w:rsidR="00C93D29" w:rsidRDefault="0084077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7119" w:type="dxa"/>
            <w:tcBorders>
              <w:top w:val="single" w:sz="4" w:space="0" w:color="000000"/>
              <w:left w:val="single" w:sz="4" w:space="0" w:color="auto"/>
              <w:bottom w:val="single" w:sz="4" w:space="0" w:color="000000"/>
              <w:right w:val="single" w:sz="4" w:space="0" w:color="000000"/>
            </w:tcBorders>
          </w:tcPr>
          <w:p w:rsidR="00C93D29" w:rsidRDefault="0084077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Проведение объектовых тренировок по ГОЧС</w:t>
            </w:r>
          </w:p>
        </w:tc>
        <w:tc>
          <w:tcPr>
            <w:tcW w:w="7589" w:type="dxa"/>
            <w:tcBorders>
              <w:top w:val="single" w:sz="4" w:space="0" w:color="000000"/>
              <w:left w:val="single" w:sz="4" w:space="0" w:color="000000"/>
              <w:bottom w:val="single" w:sz="4" w:space="0" w:color="000000"/>
              <w:right w:val="single" w:sz="4" w:space="0" w:color="000000"/>
            </w:tcBorders>
          </w:tcPr>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24 декабря 2021г учебная тренировка «Сбор руководящего состава при угрозе возникновения ЧС»</w:t>
            </w:r>
          </w:p>
        </w:tc>
      </w:tr>
    </w:tbl>
    <w:p w:rsidR="00C93D29" w:rsidRDefault="00C93D29">
      <w:pPr>
        <w:spacing w:after="0" w:line="240" w:lineRule="auto"/>
        <w:rPr>
          <w:rFonts w:ascii="Times New Roman" w:hAnsi="Times New Roman"/>
          <w:b/>
          <w:color w:val="0000FF"/>
          <w:sz w:val="24"/>
          <w:szCs w:val="24"/>
        </w:rPr>
      </w:pPr>
    </w:p>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br w:type="page"/>
      </w:r>
    </w:p>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XI</w:t>
      </w:r>
      <w:r>
        <w:rPr>
          <w:rFonts w:ascii="Times New Roman" w:hAnsi="Times New Roman"/>
          <w:b/>
          <w:sz w:val="24"/>
          <w:szCs w:val="24"/>
        </w:rPr>
        <w:t xml:space="preserve">. </w:t>
      </w:r>
      <w:r>
        <w:rPr>
          <w:rFonts w:ascii="Times New Roman" w:hAnsi="Times New Roman"/>
          <w:b/>
          <w:color w:val="000000"/>
          <w:sz w:val="24"/>
        </w:rPr>
        <w:t>Проблемы текущего года</w:t>
      </w:r>
    </w:p>
    <w:p w:rsidR="00C93D29" w:rsidRDefault="00C93D29">
      <w:pPr>
        <w:pStyle w:val="ad"/>
        <w:spacing w:after="0" w:line="240" w:lineRule="auto"/>
        <w:ind w:left="360"/>
        <w:jc w:val="center"/>
        <w:rPr>
          <w:rFonts w:ascii="Times New Roman" w:hAnsi="Times New Roman"/>
          <w:b/>
          <w:color w:val="0000FF"/>
          <w:sz w:val="24"/>
          <w:szCs w:val="24"/>
        </w:rPr>
      </w:pPr>
    </w:p>
    <w:p w:rsidR="00C93D29" w:rsidRDefault="00840773">
      <w:pPr>
        <w:pBdr>
          <w:top w:val="none" w:sz="4" w:space="0" w:color="000000"/>
          <w:left w:val="none" w:sz="4" w:space="0" w:color="000000"/>
          <w:bottom w:val="none" w:sz="4" w:space="0" w:color="000000"/>
          <w:right w:val="none" w:sz="4" w:space="0" w:color="000000"/>
        </w:pBdr>
        <w:spacing w:after="0"/>
        <w:ind w:left="66" w:firstLine="642"/>
        <w:jc w:val="both"/>
        <w:rPr>
          <w:rFonts w:ascii="Times New Roman" w:hAnsi="Times New Roman"/>
          <w:b/>
          <w:color w:val="000000"/>
          <w:sz w:val="24"/>
          <w:u w:val="single"/>
        </w:rPr>
      </w:pPr>
      <w:r>
        <w:rPr>
          <w:rFonts w:ascii="Times New Roman" w:hAnsi="Times New Roman"/>
          <w:b/>
          <w:color w:val="000000"/>
          <w:sz w:val="24"/>
          <w:u w:val="single"/>
        </w:rPr>
        <w:t>Краткое содержание проблем отчетного года и пути их решения</w:t>
      </w:r>
    </w:p>
    <w:p w:rsidR="00C93D29" w:rsidRDefault="00840773">
      <w:pPr>
        <w:pStyle w:val="ad"/>
        <w:numPr>
          <w:ilvl w:val="0"/>
          <w:numId w:val="14"/>
        </w:numPr>
        <w:pBdr>
          <w:top w:val="none" w:sz="4" w:space="0" w:color="000000"/>
          <w:left w:val="none" w:sz="4" w:space="0" w:color="000000"/>
          <w:bottom w:val="none" w:sz="4" w:space="0" w:color="000000"/>
          <w:right w:val="none" w:sz="4" w:space="0" w:color="000000"/>
        </w:pBdr>
        <w:spacing w:after="0"/>
        <w:ind w:left="66" w:firstLine="642"/>
        <w:jc w:val="both"/>
        <w:rPr>
          <w:rFonts w:ascii="Times New Roman" w:hAnsi="Times New Roman"/>
          <w:color w:val="000000"/>
          <w:sz w:val="24"/>
        </w:rPr>
      </w:pPr>
      <w:r>
        <w:rPr>
          <w:rFonts w:ascii="Times New Roman" w:hAnsi="Times New Roman"/>
          <w:sz w:val="24"/>
        </w:rPr>
        <w:t xml:space="preserve">Для более эффективной продажи билетов онлайн  и в кассе Дворца необходимо было установление термопринтера и модернизация кассового зала. </w:t>
      </w:r>
    </w:p>
    <w:p w:rsidR="00C93D29" w:rsidRDefault="00840773">
      <w:pPr>
        <w:pStyle w:val="ad"/>
        <w:numPr>
          <w:ilvl w:val="0"/>
          <w:numId w:val="14"/>
        </w:numPr>
        <w:pBdr>
          <w:top w:val="none" w:sz="4" w:space="0" w:color="000000"/>
          <w:left w:val="none" w:sz="4" w:space="0" w:color="000000"/>
          <w:bottom w:val="none" w:sz="4" w:space="0" w:color="000000"/>
          <w:right w:val="none" w:sz="4" w:space="0" w:color="000000"/>
        </w:pBdr>
        <w:spacing w:after="0"/>
        <w:ind w:left="66" w:firstLine="642"/>
        <w:jc w:val="both"/>
        <w:rPr>
          <w:rFonts w:ascii="Times New Roman" w:hAnsi="Times New Roman"/>
          <w:color w:val="000000"/>
          <w:sz w:val="24"/>
        </w:rPr>
      </w:pPr>
      <w:r>
        <w:rPr>
          <w:rFonts w:ascii="Times New Roman" w:hAnsi="Times New Roman"/>
          <w:sz w:val="24"/>
        </w:rPr>
        <w:t xml:space="preserve">Имелись периодические трудности по продаже билетов по Пушкинской карте, из-за недоработок взаимосвязи между платформой ПроКультура, Сбербанком и самим учреждением. </w:t>
      </w:r>
    </w:p>
    <w:p w:rsidR="00C93D29" w:rsidRDefault="00C93D29">
      <w:pPr>
        <w:pBdr>
          <w:top w:val="none" w:sz="4" w:space="0" w:color="000000"/>
          <w:left w:val="none" w:sz="4" w:space="0" w:color="000000"/>
          <w:bottom w:val="none" w:sz="4" w:space="0" w:color="000000"/>
          <w:right w:val="none" w:sz="4" w:space="0" w:color="000000"/>
        </w:pBdr>
        <w:spacing w:after="0"/>
        <w:ind w:left="66" w:firstLine="642"/>
        <w:jc w:val="both"/>
        <w:rPr>
          <w:rFonts w:ascii="Times New Roman" w:hAnsi="Times New Roman"/>
        </w:rPr>
      </w:pPr>
    </w:p>
    <w:p w:rsidR="00C93D29" w:rsidRDefault="00C93D29">
      <w:pPr>
        <w:pStyle w:val="ad"/>
        <w:spacing w:after="0" w:line="240" w:lineRule="auto"/>
        <w:ind w:left="0"/>
        <w:jc w:val="both"/>
        <w:rPr>
          <w:rFonts w:ascii="Times New Roman" w:hAnsi="Times New Roman"/>
          <w:sz w:val="24"/>
          <w:szCs w:val="24"/>
        </w:rPr>
      </w:pPr>
    </w:p>
    <w:p w:rsidR="00C93D29" w:rsidRDefault="00840773">
      <w:pPr>
        <w:pBdr>
          <w:top w:val="none" w:sz="4" w:space="0" w:color="000000"/>
          <w:left w:val="none" w:sz="4" w:space="0" w:color="000000"/>
          <w:bottom w:val="none" w:sz="4" w:space="0" w:color="000000"/>
          <w:right w:val="none" w:sz="4" w:space="0" w:color="000000"/>
        </w:pBdr>
        <w:spacing w:after="0"/>
        <w:ind w:left="66" w:firstLine="642"/>
        <w:jc w:val="both"/>
        <w:rPr>
          <w:rFonts w:ascii="Times New Roman" w:hAnsi="Times New Roman"/>
          <w:b/>
          <w:color w:val="000000"/>
          <w:sz w:val="24"/>
          <w:u w:val="single"/>
        </w:rPr>
      </w:pPr>
      <w:r>
        <w:rPr>
          <w:rFonts w:ascii="Times New Roman" w:hAnsi="Times New Roman"/>
          <w:b/>
          <w:color w:val="000000"/>
          <w:sz w:val="24"/>
          <w:u w:val="single"/>
        </w:rPr>
        <w:t>Нерешенные проблемы и предлагаемые варианты их решения</w:t>
      </w:r>
    </w:p>
    <w:p w:rsidR="00C93D29" w:rsidRPr="00717987" w:rsidRDefault="00840773">
      <w:pPr>
        <w:pStyle w:val="ad"/>
        <w:numPr>
          <w:ilvl w:val="0"/>
          <w:numId w:val="30"/>
        </w:numPr>
        <w:pBdr>
          <w:top w:val="none" w:sz="4" w:space="0" w:color="000000"/>
          <w:left w:val="none" w:sz="4" w:space="0" w:color="000000"/>
          <w:bottom w:val="none" w:sz="4" w:space="0" w:color="000000"/>
          <w:right w:val="none" w:sz="4" w:space="0" w:color="000000"/>
        </w:pBdr>
        <w:spacing w:after="0"/>
        <w:ind w:left="0" w:firstLine="708"/>
        <w:jc w:val="both"/>
        <w:rPr>
          <w:rFonts w:ascii="Times New Roman" w:hAnsi="Times New Roman"/>
          <w:sz w:val="24"/>
        </w:rPr>
      </w:pPr>
      <w:r>
        <w:rPr>
          <w:rFonts w:ascii="Times New Roman" w:hAnsi="Times New Roman"/>
          <w:color w:val="000000"/>
          <w:sz w:val="24"/>
        </w:rPr>
        <w:t xml:space="preserve">Отсутствие доступной среды в учреждении. Постепенное оснащение учреждения за счёт внебюджетных средств - к концу 2022 года фестивальный зал должен быть оборудован индукционной системой. </w:t>
      </w:r>
    </w:p>
    <w:p w:rsidR="00717987" w:rsidRPr="00717987" w:rsidRDefault="00717987">
      <w:pPr>
        <w:pStyle w:val="ad"/>
        <w:numPr>
          <w:ilvl w:val="0"/>
          <w:numId w:val="30"/>
        </w:numPr>
        <w:pBdr>
          <w:top w:val="none" w:sz="4" w:space="0" w:color="000000"/>
          <w:left w:val="none" w:sz="4" w:space="0" w:color="000000"/>
          <w:bottom w:val="none" w:sz="4" w:space="0" w:color="000000"/>
          <w:right w:val="none" w:sz="4" w:space="0" w:color="000000"/>
        </w:pBdr>
        <w:spacing w:after="0"/>
        <w:ind w:left="0" w:firstLine="708"/>
        <w:jc w:val="both"/>
        <w:rPr>
          <w:rFonts w:ascii="Times New Roman" w:hAnsi="Times New Roman"/>
          <w:sz w:val="24"/>
        </w:rPr>
      </w:pPr>
      <w:r>
        <w:rPr>
          <w:rFonts w:ascii="Times New Roman" w:hAnsi="Times New Roman"/>
          <w:color w:val="000000"/>
          <w:sz w:val="24"/>
        </w:rPr>
        <w:t>Косметический ремонт фойе учреждения. Летом 2022 года планируем провести покраску стен.</w:t>
      </w:r>
    </w:p>
    <w:p w:rsidR="00717987" w:rsidRDefault="00717987">
      <w:pPr>
        <w:pStyle w:val="ad"/>
        <w:numPr>
          <w:ilvl w:val="0"/>
          <w:numId w:val="30"/>
        </w:numPr>
        <w:pBdr>
          <w:top w:val="none" w:sz="4" w:space="0" w:color="000000"/>
          <w:left w:val="none" w:sz="4" w:space="0" w:color="000000"/>
          <w:bottom w:val="none" w:sz="4" w:space="0" w:color="000000"/>
          <w:right w:val="none" w:sz="4" w:space="0" w:color="000000"/>
        </w:pBdr>
        <w:spacing w:after="0"/>
        <w:ind w:left="0" w:firstLine="708"/>
        <w:jc w:val="both"/>
        <w:rPr>
          <w:rFonts w:ascii="Times New Roman" w:hAnsi="Times New Roman"/>
          <w:sz w:val="24"/>
        </w:rPr>
      </w:pPr>
      <w:r>
        <w:rPr>
          <w:rFonts w:ascii="Times New Roman" w:hAnsi="Times New Roman"/>
          <w:color w:val="000000"/>
          <w:sz w:val="24"/>
        </w:rPr>
        <w:t>Неполная заполняемость некоторых гру</w:t>
      </w:r>
      <w:proofErr w:type="gramStart"/>
      <w:r>
        <w:rPr>
          <w:rFonts w:ascii="Times New Roman" w:hAnsi="Times New Roman"/>
          <w:color w:val="000000"/>
          <w:sz w:val="24"/>
        </w:rPr>
        <w:t>пп в кл</w:t>
      </w:r>
      <w:proofErr w:type="gramEnd"/>
      <w:r>
        <w:rPr>
          <w:rFonts w:ascii="Times New Roman" w:hAnsi="Times New Roman"/>
          <w:color w:val="000000"/>
          <w:sz w:val="24"/>
        </w:rPr>
        <w:t xml:space="preserve">убных формированиях. Расширение рекламной деятельности. </w:t>
      </w:r>
    </w:p>
    <w:p w:rsidR="00C93D29" w:rsidRDefault="00C93D29">
      <w:pPr>
        <w:pStyle w:val="ad"/>
        <w:spacing w:after="0" w:line="240" w:lineRule="auto"/>
        <w:ind w:left="66" w:firstLine="642"/>
        <w:jc w:val="both"/>
        <w:rPr>
          <w:rFonts w:ascii="Times New Roman" w:hAnsi="Times New Roman"/>
          <w:b/>
          <w:sz w:val="24"/>
          <w:szCs w:val="24"/>
          <w:u w:val="single"/>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C93D29">
      <w:pPr>
        <w:pStyle w:val="ad"/>
        <w:spacing w:after="0" w:line="240" w:lineRule="auto"/>
        <w:ind w:left="0"/>
        <w:rPr>
          <w:rFonts w:ascii="Times New Roman" w:hAnsi="Times New Roman"/>
          <w:color w:val="0000FF"/>
          <w:sz w:val="24"/>
          <w:szCs w:val="24"/>
        </w:rPr>
      </w:pPr>
    </w:p>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rPr>
        <w:br w:type="page"/>
      </w:r>
    </w:p>
    <w:p w:rsidR="00C93D29" w:rsidRDefault="00840773">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XII</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color w:val="000000"/>
          <w:sz w:val="24"/>
        </w:rPr>
        <w:t>Приложения</w:t>
      </w:r>
    </w:p>
    <w:p w:rsidR="00C93D29" w:rsidRDefault="00840773">
      <w:pPr>
        <w:spacing w:after="0" w:line="240" w:lineRule="auto"/>
        <w:ind w:left="66"/>
        <w:rPr>
          <w:rFonts w:ascii="Times New Roman" w:hAnsi="Times New Roman"/>
          <w:sz w:val="24"/>
          <w:szCs w:val="24"/>
        </w:rPr>
      </w:pPr>
      <w:r>
        <w:rPr>
          <w:rFonts w:ascii="Times New Roman" w:hAnsi="Times New Roman"/>
          <w:color w:val="000000"/>
          <w:sz w:val="24"/>
          <w:szCs w:val="24"/>
        </w:rPr>
        <w:t xml:space="preserve">12.1. </w:t>
      </w:r>
      <w:r>
        <w:rPr>
          <w:rFonts w:ascii="Times New Roman" w:hAnsi="Times New Roman"/>
          <w:color w:val="000000"/>
          <w:sz w:val="24"/>
        </w:rPr>
        <w:t xml:space="preserve">План основных мероприятий учреждения на </w:t>
      </w:r>
      <w:r>
        <w:rPr>
          <w:rFonts w:ascii="Times New Roman" w:hAnsi="Times New Roman"/>
          <w:b/>
          <w:color w:val="000000"/>
          <w:sz w:val="24"/>
        </w:rPr>
        <w:t>2022 год (Приложение 1)</w:t>
      </w:r>
    </w:p>
    <w:p w:rsidR="00C93D29" w:rsidRDefault="00840773">
      <w:pPr>
        <w:spacing w:after="0" w:line="240" w:lineRule="auto"/>
        <w:ind w:left="66"/>
        <w:rPr>
          <w:rFonts w:ascii="Times New Roman" w:hAnsi="Times New Roman"/>
          <w:color w:val="000000"/>
          <w:sz w:val="24"/>
          <w:szCs w:val="24"/>
        </w:rPr>
      </w:pPr>
      <w:r>
        <w:rPr>
          <w:rFonts w:ascii="Times New Roman" w:hAnsi="Times New Roman"/>
          <w:color w:val="000000"/>
          <w:sz w:val="24"/>
          <w:szCs w:val="24"/>
        </w:rPr>
        <w:t xml:space="preserve">12.2. </w:t>
      </w:r>
      <w:r>
        <w:rPr>
          <w:rFonts w:ascii="Times New Roman" w:hAnsi="Times New Roman"/>
          <w:color w:val="000000"/>
          <w:sz w:val="24"/>
        </w:rPr>
        <w:t xml:space="preserve">Сведения о юбилеях учреждений, коллективов и специалистов в </w:t>
      </w:r>
      <w:r>
        <w:rPr>
          <w:rFonts w:ascii="Times New Roman" w:hAnsi="Times New Roman"/>
          <w:b/>
          <w:color w:val="000000"/>
          <w:sz w:val="24"/>
        </w:rPr>
        <w:t>2022 году</w:t>
      </w:r>
    </w:p>
    <w:p w:rsidR="00C93D29" w:rsidRDefault="00C93D29">
      <w:pPr>
        <w:tabs>
          <w:tab w:val="left" w:pos="1134"/>
        </w:tabs>
        <w:spacing w:after="0" w:line="240" w:lineRule="auto"/>
        <w:ind w:left="426"/>
        <w:rPr>
          <w:rFonts w:ascii="Times New Roman" w:hAnsi="Times New Roman"/>
          <w:color w:val="000000"/>
          <w:sz w:val="24"/>
          <w:szCs w:val="24"/>
        </w:rPr>
      </w:pPr>
    </w:p>
    <w:tbl>
      <w:tblPr>
        <w:tblW w:w="15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3925"/>
        <w:gridCol w:w="5386"/>
        <w:gridCol w:w="3725"/>
      </w:tblGrid>
      <w:tr w:rsidR="00C93D29">
        <w:trPr>
          <w:trHeight w:val="319"/>
          <w:jc w:val="center"/>
        </w:trPr>
        <w:tc>
          <w:tcPr>
            <w:tcW w:w="2016" w:type="dxa"/>
            <w:shd w:val="clear" w:color="auto" w:fill="auto"/>
          </w:tcPr>
          <w:p w:rsidR="00C93D29" w:rsidRDefault="00840773">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(дд.мм</w:t>
            </w:r>
            <w:proofErr w:type="gramStart"/>
            <w:r>
              <w:rPr>
                <w:rFonts w:ascii="Times New Roman" w:hAnsi="Times New Roman"/>
                <w:b/>
                <w:color w:val="000000"/>
                <w:sz w:val="24"/>
                <w:szCs w:val="24"/>
              </w:rPr>
              <w:t>.г</w:t>
            </w:r>
            <w:proofErr w:type="gramEnd"/>
            <w:r>
              <w:rPr>
                <w:rFonts w:ascii="Times New Roman" w:hAnsi="Times New Roman"/>
                <w:b/>
                <w:color w:val="000000"/>
                <w:sz w:val="24"/>
                <w:szCs w:val="24"/>
              </w:rPr>
              <w:t>г.)</w:t>
            </w:r>
          </w:p>
        </w:tc>
        <w:tc>
          <w:tcPr>
            <w:tcW w:w="3925" w:type="dxa"/>
            <w:shd w:val="clear" w:color="auto" w:fill="auto"/>
          </w:tcPr>
          <w:p w:rsidR="00C93D29" w:rsidRDefault="00840773">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лет</w:t>
            </w:r>
          </w:p>
        </w:tc>
        <w:tc>
          <w:tcPr>
            <w:tcW w:w="5386" w:type="dxa"/>
            <w:shd w:val="clear" w:color="auto" w:fill="auto"/>
          </w:tcPr>
          <w:p w:rsidR="00C93D29" w:rsidRDefault="00840773">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Юбиляр</w:t>
            </w:r>
          </w:p>
        </w:tc>
        <w:tc>
          <w:tcPr>
            <w:tcW w:w="3724" w:type="dxa"/>
            <w:shd w:val="clear" w:color="auto" w:fill="auto"/>
          </w:tcPr>
          <w:p w:rsidR="00C93D29" w:rsidRDefault="00840773">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Примечание</w:t>
            </w:r>
          </w:p>
        </w:tc>
      </w:tr>
      <w:tr w:rsidR="00C93D29">
        <w:trPr>
          <w:trHeight w:val="319"/>
          <w:jc w:val="center"/>
        </w:trPr>
        <w:tc>
          <w:tcPr>
            <w:tcW w:w="15052" w:type="dxa"/>
            <w:gridSpan w:val="4"/>
            <w:shd w:val="clear" w:color="auto" w:fill="auto"/>
          </w:tcPr>
          <w:p w:rsidR="00C93D29" w:rsidRDefault="00840773">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УЧРЕЖДЕНИЕ</w:t>
            </w:r>
          </w:p>
        </w:tc>
      </w:tr>
      <w:tr w:rsidR="00C93D29">
        <w:trPr>
          <w:trHeight w:val="337"/>
          <w:jc w:val="center"/>
        </w:trPr>
        <w:tc>
          <w:tcPr>
            <w:tcW w:w="2016" w:type="dxa"/>
            <w:shd w:val="clear" w:color="auto" w:fill="auto"/>
          </w:tcPr>
          <w:p w:rsidR="00C93D29" w:rsidRDefault="00840773">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07.11.2022</w:t>
            </w:r>
          </w:p>
        </w:tc>
        <w:tc>
          <w:tcPr>
            <w:tcW w:w="3925" w:type="dxa"/>
            <w:shd w:val="clear" w:color="auto" w:fill="auto"/>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90 лет</w:t>
            </w:r>
          </w:p>
        </w:tc>
        <w:tc>
          <w:tcPr>
            <w:tcW w:w="5386" w:type="dxa"/>
            <w:shd w:val="clear" w:color="auto" w:fill="auto"/>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ГОАУК «Мурманский областной Дворец культуры и народного творчества им. С.М. Кирова»</w:t>
            </w:r>
          </w:p>
        </w:tc>
        <w:tc>
          <w:tcPr>
            <w:tcW w:w="3724" w:type="dxa"/>
            <w:shd w:val="clear" w:color="auto" w:fill="auto"/>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15052" w:type="dxa"/>
            <w:gridSpan w:val="4"/>
            <w:shd w:val="clear" w:color="auto" w:fill="auto"/>
          </w:tcPr>
          <w:p w:rsidR="00C93D29" w:rsidRDefault="00840773">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СПЕЦИАЛИСТЫ УЧРЕЖДЕНИЯ </w:t>
            </w:r>
          </w:p>
        </w:tc>
      </w:tr>
      <w:tr w:rsidR="00C93D29">
        <w:trPr>
          <w:trHeight w:val="337"/>
          <w:jc w:val="center"/>
        </w:trPr>
        <w:tc>
          <w:tcPr>
            <w:tcW w:w="2016" w:type="dxa"/>
            <w:shd w:val="clear" w:color="auto" w:fill="auto"/>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23.01.1982             </w:t>
            </w:r>
          </w:p>
        </w:tc>
        <w:tc>
          <w:tcPr>
            <w:tcW w:w="3925" w:type="dxa"/>
            <w:shd w:val="clear" w:color="auto" w:fill="auto"/>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40 лет</w:t>
            </w:r>
          </w:p>
        </w:tc>
        <w:tc>
          <w:tcPr>
            <w:tcW w:w="5386" w:type="dxa"/>
            <w:shd w:val="clear" w:color="auto" w:fill="auto"/>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 xml:space="preserve">Ерохин Игорь Валерьевич, </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балетмейстер НСК ансамбль песни и танца «Россия»</w:t>
            </w:r>
          </w:p>
        </w:tc>
        <w:tc>
          <w:tcPr>
            <w:tcW w:w="3724" w:type="dxa"/>
            <w:shd w:val="clear" w:color="auto" w:fill="auto"/>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23.01.1992            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30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Омельчук Ростислав Валентинович, ассистент балетмейстера 1 кат. НСК ансамбль эстрадного танца «Форсаж»</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28.01.1997            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25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 xml:space="preserve">Простова Дарья Витальевна, </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методист отдела  МИАР</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30.01.1957            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65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Арешкин Александр Сергеевич,</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заведующий складом</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04.02.1977            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45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Макаров Андрей Вячеславович,</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хормейстер 1 кат.   НСК ансамбля солистов «Орфей»</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16.02.1967            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55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Савченко Андрей Яковлевич,</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звукорежиссёр</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19.02.1977            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45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Арефьева Юлия Юрьевна,</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и.о. директора, заместитель директора, начальник организационно-технического отдела</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29.02.1992            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30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Дрожилкина Евгения Александровна, ведущий методист ОРСП</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19.03.1972            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50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Самойлова Наталья Сергеевна,</w:t>
            </w:r>
          </w:p>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швея  5 разряда ЕТКС</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18.05.1987            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35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Викторович Дмитрий  Евгеньевич,</w:t>
            </w:r>
          </w:p>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звукооператор</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lastRenderedPageBreak/>
              <w:t xml:space="preserve">29.05.1972            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50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Кучина Жанна Вячеславовна,</w:t>
            </w:r>
          </w:p>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помощник главного режиссёра</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11.06.1987            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35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Замула Ольга Александровна,</w:t>
            </w:r>
          </w:p>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балетмейстер 1 кат. ОСК ансамбль танца «Огоньки надежды» ЗКНТ ансамбля танца «Радость»</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18.06.1997            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25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Семиглазова Ксения Владимировна,</w:t>
            </w:r>
          </w:p>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методист ОРСП</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18.06.1987            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35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Червинская Татьяна Олеговна,</w:t>
            </w:r>
          </w:p>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главный режиссёр</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20.06.1967            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55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Ханов Эдуард  Назифович,</w:t>
            </w:r>
          </w:p>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аккомпаниатор ОСК АРНИ «Русские потешки»</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25.06.1972            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50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Савченко Ирина Алексеевна,</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костюмер</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17.07.1957            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65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 xml:space="preserve">Кута Евгения Борисовна, </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хормейстер 2 кат. НСК ансамбль украинской песни «Джерела»</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17.07.1957            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65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Прибытков Сергей Николаевич,</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балетмейстер 1 кат. НСК ансамбль танца «Сполохи»</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18.08.1977            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45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Буторин Илья Григорьевич,</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художник-постановщик</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05.09.1992            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30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Кагамлык Игорь Игоревич,</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аккомпаниатор НСК ансамбль танца «Созвездие» ЗКНТ ансамбля танца «Радость»</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05.09.1972            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50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Смирнов Дмитрий Сергеевич,</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балетмейстер 1 кат. НСК ансамбль танца «Созвездие» ЗКНТ ансамбля танца «Радость»</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08.09.1977            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45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Антонова Оксана Геннадьевна,</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заведующая отделом развития</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27.09.1982            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40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Кузнецов Владимир Владимирович,</w:t>
            </w:r>
          </w:p>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 xml:space="preserve">ведущий методист сектора </w:t>
            </w:r>
            <w:proofErr w:type="gramStart"/>
            <w:r>
              <w:rPr>
                <w:rFonts w:ascii="Times New Roman" w:hAnsi="Times New Roman"/>
                <w:color w:val="000000"/>
                <w:sz w:val="24"/>
              </w:rPr>
              <w:t>АВТ</w:t>
            </w:r>
            <w:proofErr w:type="gramEnd"/>
            <w:r>
              <w:rPr>
                <w:rFonts w:ascii="Times New Roman" w:hAnsi="Times New Roman"/>
                <w:color w:val="000000"/>
                <w:sz w:val="24"/>
              </w:rPr>
              <w:t xml:space="preserve"> отдела свето-технического обеспечения</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28.10.1962            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60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Гвоздев Олег Анатольевич,</w:t>
            </w:r>
          </w:p>
          <w:p w:rsidR="00C93D29" w:rsidRDefault="00840773">
            <w:pPr>
              <w:pBdr>
                <w:top w:val="none" w:sz="4" w:space="0" w:color="000000"/>
                <w:left w:val="none" w:sz="4" w:space="0" w:color="000000"/>
                <w:bottom w:val="none" w:sz="4" w:space="0" w:color="000000"/>
                <w:right w:val="none" w:sz="4" w:space="0" w:color="000000"/>
              </w:pBdr>
              <w:tabs>
                <w:tab w:val="left" w:pos="1134"/>
              </w:tabs>
              <w:spacing w:after="0" w:line="283" w:lineRule="atLeast"/>
              <w:rPr>
                <w:rFonts w:ascii="Times New Roman" w:hAnsi="Times New Roman"/>
              </w:rPr>
            </w:pPr>
            <w:r>
              <w:rPr>
                <w:rFonts w:ascii="Times New Roman" w:hAnsi="Times New Roman"/>
                <w:color w:val="000000"/>
                <w:sz w:val="24"/>
              </w:rPr>
              <w:t>главный инженер</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lastRenderedPageBreak/>
              <w:t xml:space="preserve">05.11.1977            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45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Коржева Светлана Ивановна,</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балетмейстер 1 кат. НСК ансамбль эстрадного танца «Форсаж»</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27.11.1997            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25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Пауль Дмитрий Алексеевич,</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методист ОРСП</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 xml:space="preserve">13.12.1977             </w:t>
            </w:r>
          </w:p>
        </w:tc>
        <w:tc>
          <w:tcPr>
            <w:tcW w:w="3925"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rPr>
                <w:rFonts w:ascii="Times New Roman" w:hAnsi="Times New Roman"/>
              </w:rPr>
            </w:pPr>
            <w:r>
              <w:rPr>
                <w:rFonts w:ascii="Times New Roman" w:hAnsi="Times New Roman"/>
                <w:color w:val="000000"/>
                <w:sz w:val="24"/>
              </w:rPr>
              <w:t>45 лет</w:t>
            </w:r>
          </w:p>
        </w:tc>
        <w:tc>
          <w:tcPr>
            <w:tcW w:w="5386" w:type="dxa"/>
            <w:vMerge w:val="restart"/>
            <w:shd w:val="clear" w:color="FFFFFF" w:fill="FFFFFF"/>
          </w:tcPr>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Зотов Дмитрий Иванович,</w:t>
            </w:r>
          </w:p>
          <w:p w:rsidR="00C93D29" w:rsidRDefault="00840773">
            <w:pPr>
              <w:pBdr>
                <w:top w:val="none" w:sz="4" w:space="0" w:color="000000"/>
                <w:left w:val="none" w:sz="4" w:space="0" w:color="000000"/>
                <w:bottom w:val="none" w:sz="4" w:space="0" w:color="000000"/>
                <w:right w:val="none" w:sz="4" w:space="0" w:color="000000"/>
              </w:pBdr>
              <w:spacing w:after="0" w:line="283" w:lineRule="atLeast"/>
              <w:rPr>
                <w:rFonts w:ascii="Times New Roman" w:hAnsi="Times New Roman"/>
              </w:rPr>
            </w:pPr>
            <w:r>
              <w:rPr>
                <w:rFonts w:ascii="Times New Roman" w:hAnsi="Times New Roman"/>
                <w:color w:val="000000"/>
                <w:sz w:val="24"/>
              </w:rPr>
              <w:t>ассистент балетмейстера ОСК АБТ «ОНиОНА»</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15052" w:type="dxa"/>
            <w:gridSpan w:val="4"/>
            <w:shd w:val="clear" w:color="auto" w:fill="auto"/>
          </w:tcPr>
          <w:p w:rsidR="00C93D29" w:rsidRDefault="00840773">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ТВОРЧЕСКИЕ КОЛЛЕКТИВЫ</w:t>
            </w:r>
          </w:p>
        </w:tc>
      </w:tr>
      <w:tr w:rsidR="00C93D29">
        <w:trPr>
          <w:trHeight w:val="337"/>
          <w:jc w:val="center"/>
        </w:trPr>
        <w:tc>
          <w:tcPr>
            <w:tcW w:w="2016" w:type="dxa"/>
            <w:shd w:val="clear" w:color="auto" w:fill="auto"/>
            <w:vAlign w:val="center"/>
          </w:tcPr>
          <w:p w:rsidR="00C93D29" w:rsidRDefault="003D26E7" w:rsidP="003D26E7">
            <w:pPr>
              <w:pBdr>
                <w:top w:val="none" w:sz="4" w:space="0" w:color="000000"/>
                <w:left w:val="none" w:sz="4" w:space="0" w:color="000000"/>
                <w:bottom w:val="none" w:sz="4" w:space="0" w:color="000000"/>
                <w:right w:val="none" w:sz="4" w:space="0" w:color="000000"/>
              </w:pBdr>
              <w:tabs>
                <w:tab w:val="left" w:pos="1134"/>
              </w:tabs>
              <w:spacing w:after="0"/>
              <w:jc w:val="center"/>
            </w:pPr>
            <w:r>
              <w:rPr>
                <w:rFonts w:ascii="Times New Roman" w:hAnsi="Times New Roman"/>
                <w:color w:val="000000"/>
              </w:rPr>
              <w:t>27</w:t>
            </w:r>
            <w:r w:rsidR="00840773">
              <w:rPr>
                <w:rFonts w:ascii="Times New Roman" w:hAnsi="Times New Roman"/>
                <w:color w:val="000000"/>
              </w:rPr>
              <w:t>.</w:t>
            </w:r>
            <w:r>
              <w:rPr>
                <w:rFonts w:ascii="Times New Roman" w:hAnsi="Times New Roman"/>
                <w:color w:val="000000"/>
              </w:rPr>
              <w:t>03</w:t>
            </w:r>
            <w:r w:rsidR="00840773">
              <w:rPr>
                <w:rFonts w:ascii="Times New Roman" w:hAnsi="Times New Roman"/>
                <w:color w:val="000000"/>
              </w:rPr>
              <w:t>.202</w:t>
            </w:r>
            <w:r>
              <w:rPr>
                <w:rFonts w:ascii="Times New Roman" w:hAnsi="Times New Roman"/>
                <w:color w:val="000000"/>
              </w:rPr>
              <w:t>2</w:t>
            </w:r>
          </w:p>
        </w:tc>
        <w:tc>
          <w:tcPr>
            <w:tcW w:w="3925" w:type="dxa"/>
            <w:shd w:val="clear" w:color="auto" w:fill="auto"/>
            <w:vAlign w:val="center"/>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jc w:val="center"/>
            </w:pPr>
            <w:r>
              <w:rPr>
                <w:rFonts w:ascii="Times New Roman" w:hAnsi="Times New Roman"/>
                <w:color w:val="000000"/>
              </w:rPr>
              <w:t>20 лет</w:t>
            </w:r>
          </w:p>
        </w:tc>
        <w:tc>
          <w:tcPr>
            <w:tcW w:w="5386" w:type="dxa"/>
            <w:shd w:val="clear" w:color="auto" w:fill="auto"/>
            <w:vAlign w:val="center"/>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jc w:val="center"/>
            </w:pPr>
            <w:r>
              <w:rPr>
                <w:rFonts w:ascii="Times New Roman" w:hAnsi="Times New Roman"/>
                <w:color w:val="000000"/>
              </w:rPr>
              <w:t>НСК студия эстрадной песни «Вернисаж»</w:t>
            </w:r>
          </w:p>
        </w:tc>
        <w:tc>
          <w:tcPr>
            <w:tcW w:w="3724" w:type="dxa"/>
            <w:shd w:val="clear" w:color="auto" w:fill="auto"/>
          </w:tcPr>
          <w:p w:rsidR="00C93D29" w:rsidRDefault="00C93D29">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shd w:val="clear" w:color="auto" w:fill="auto"/>
            <w:vAlign w:val="center"/>
          </w:tcPr>
          <w:p w:rsidR="00C93D29" w:rsidRDefault="003D26E7" w:rsidP="003D26E7">
            <w:pPr>
              <w:pBdr>
                <w:top w:val="none" w:sz="4" w:space="0" w:color="000000"/>
                <w:left w:val="none" w:sz="4" w:space="0" w:color="000000"/>
                <w:bottom w:val="none" w:sz="4" w:space="0" w:color="000000"/>
                <w:right w:val="none" w:sz="4" w:space="0" w:color="000000"/>
              </w:pBdr>
              <w:tabs>
                <w:tab w:val="left" w:pos="1134"/>
              </w:tabs>
              <w:spacing w:after="0"/>
              <w:jc w:val="center"/>
            </w:pPr>
            <w:r>
              <w:rPr>
                <w:rFonts w:ascii="Times New Roman" w:hAnsi="Times New Roman"/>
                <w:color w:val="000000"/>
              </w:rPr>
              <w:t>16.04</w:t>
            </w:r>
            <w:r w:rsidR="00840773">
              <w:rPr>
                <w:rFonts w:ascii="Times New Roman" w:hAnsi="Times New Roman"/>
                <w:color w:val="000000"/>
              </w:rPr>
              <w:t>.202</w:t>
            </w:r>
            <w:r>
              <w:rPr>
                <w:rFonts w:ascii="Times New Roman" w:hAnsi="Times New Roman"/>
                <w:color w:val="000000"/>
              </w:rPr>
              <w:t>2</w:t>
            </w:r>
          </w:p>
        </w:tc>
        <w:tc>
          <w:tcPr>
            <w:tcW w:w="3925" w:type="dxa"/>
            <w:shd w:val="clear" w:color="auto" w:fill="auto"/>
            <w:vAlign w:val="center"/>
          </w:tcPr>
          <w:p w:rsidR="00C93D29" w:rsidRDefault="003D26E7">
            <w:pPr>
              <w:pBdr>
                <w:top w:val="none" w:sz="4" w:space="0" w:color="000000"/>
                <w:left w:val="none" w:sz="4" w:space="0" w:color="000000"/>
                <w:bottom w:val="none" w:sz="4" w:space="0" w:color="000000"/>
                <w:right w:val="none" w:sz="4" w:space="0" w:color="000000"/>
              </w:pBdr>
              <w:tabs>
                <w:tab w:val="left" w:pos="1134"/>
              </w:tabs>
              <w:spacing w:after="0"/>
              <w:jc w:val="center"/>
            </w:pPr>
            <w:r>
              <w:rPr>
                <w:rFonts w:ascii="Times New Roman" w:hAnsi="Times New Roman"/>
                <w:color w:val="000000"/>
              </w:rPr>
              <w:t>5</w:t>
            </w:r>
            <w:r w:rsidR="00840773">
              <w:rPr>
                <w:rFonts w:ascii="Times New Roman" w:hAnsi="Times New Roman"/>
                <w:color w:val="000000"/>
              </w:rPr>
              <w:t>5 лет</w:t>
            </w:r>
          </w:p>
        </w:tc>
        <w:tc>
          <w:tcPr>
            <w:tcW w:w="5386" w:type="dxa"/>
            <w:shd w:val="clear" w:color="auto" w:fill="auto"/>
            <w:vAlign w:val="center"/>
          </w:tcPr>
          <w:p w:rsidR="00C93D29" w:rsidRDefault="00840773" w:rsidP="003D26E7">
            <w:pPr>
              <w:pBdr>
                <w:top w:val="none" w:sz="4" w:space="0" w:color="000000"/>
                <w:left w:val="none" w:sz="4" w:space="0" w:color="000000"/>
                <w:bottom w:val="none" w:sz="4" w:space="0" w:color="000000"/>
                <w:right w:val="none" w:sz="4" w:space="0" w:color="000000"/>
              </w:pBdr>
              <w:tabs>
                <w:tab w:val="left" w:pos="1134"/>
              </w:tabs>
              <w:spacing w:after="0"/>
              <w:jc w:val="center"/>
            </w:pPr>
            <w:r>
              <w:rPr>
                <w:rFonts w:ascii="Times New Roman" w:hAnsi="Times New Roman"/>
                <w:color w:val="000000"/>
              </w:rPr>
              <w:t xml:space="preserve">НСК </w:t>
            </w:r>
            <w:r w:rsidR="003D26E7">
              <w:rPr>
                <w:rFonts w:ascii="Times New Roman" w:hAnsi="Times New Roman"/>
                <w:color w:val="000000"/>
              </w:rPr>
              <w:t>ансамбль песни и танца</w:t>
            </w:r>
            <w:r>
              <w:rPr>
                <w:rFonts w:ascii="Times New Roman" w:hAnsi="Times New Roman"/>
                <w:color w:val="000000"/>
              </w:rPr>
              <w:t xml:space="preserve"> «</w:t>
            </w:r>
            <w:r w:rsidR="003D26E7">
              <w:rPr>
                <w:rFonts w:ascii="Times New Roman" w:hAnsi="Times New Roman"/>
                <w:color w:val="000000"/>
              </w:rPr>
              <w:t>Россия</w:t>
            </w:r>
            <w:r>
              <w:rPr>
                <w:rFonts w:ascii="Times New Roman" w:hAnsi="Times New Roman"/>
                <w:color w:val="000000"/>
              </w:rPr>
              <w:t>»</w:t>
            </w:r>
          </w:p>
        </w:tc>
        <w:tc>
          <w:tcPr>
            <w:tcW w:w="3724" w:type="dxa"/>
            <w:shd w:val="clear" w:color="auto" w:fill="auto"/>
          </w:tcPr>
          <w:p w:rsidR="00C93D29" w:rsidRDefault="00C93D29">
            <w:pPr>
              <w:tabs>
                <w:tab w:val="left" w:pos="1134"/>
              </w:tabs>
              <w:spacing w:after="0" w:line="240" w:lineRule="auto"/>
              <w:rPr>
                <w:rFonts w:ascii="Times New Roman" w:hAnsi="Times New Roman"/>
                <w:color w:val="000000"/>
                <w:sz w:val="24"/>
                <w:szCs w:val="24"/>
              </w:rPr>
            </w:pPr>
          </w:p>
        </w:tc>
      </w:tr>
      <w:tr w:rsidR="003D26E7">
        <w:trPr>
          <w:trHeight w:val="337"/>
          <w:jc w:val="center"/>
        </w:trPr>
        <w:tc>
          <w:tcPr>
            <w:tcW w:w="2016" w:type="dxa"/>
            <w:shd w:val="clear" w:color="auto" w:fill="auto"/>
            <w:vAlign w:val="center"/>
          </w:tcPr>
          <w:p w:rsidR="003D26E7" w:rsidRDefault="003D26E7" w:rsidP="003D26E7">
            <w:pPr>
              <w:pBdr>
                <w:top w:val="none" w:sz="4" w:space="0" w:color="000000"/>
                <w:left w:val="none" w:sz="4" w:space="0" w:color="000000"/>
                <w:bottom w:val="none" w:sz="4" w:space="0" w:color="000000"/>
                <w:right w:val="none" w:sz="4" w:space="0" w:color="000000"/>
              </w:pBdr>
              <w:tabs>
                <w:tab w:val="left" w:pos="1134"/>
              </w:tabs>
              <w:spacing w:after="0"/>
              <w:jc w:val="center"/>
              <w:rPr>
                <w:rFonts w:ascii="Times New Roman" w:hAnsi="Times New Roman"/>
                <w:color w:val="000000"/>
              </w:rPr>
            </w:pPr>
            <w:r>
              <w:rPr>
                <w:rFonts w:ascii="Times New Roman" w:hAnsi="Times New Roman"/>
                <w:color w:val="000000"/>
              </w:rPr>
              <w:t>24.04.2022</w:t>
            </w:r>
          </w:p>
        </w:tc>
        <w:tc>
          <w:tcPr>
            <w:tcW w:w="3925" w:type="dxa"/>
            <w:shd w:val="clear" w:color="auto" w:fill="auto"/>
            <w:vAlign w:val="center"/>
          </w:tcPr>
          <w:p w:rsidR="003D26E7" w:rsidRDefault="003D26E7">
            <w:pPr>
              <w:pBdr>
                <w:top w:val="none" w:sz="4" w:space="0" w:color="000000"/>
                <w:left w:val="none" w:sz="4" w:space="0" w:color="000000"/>
                <w:bottom w:val="none" w:sz="4" w:space="0" w:color="000000"/>
                <w:right w:val="none" w:sz="4" w:space="0" w:color="000000"/>
              </w:pBdr>
              <w:tabs>
                <w:tab w:val="left" w:pos="1134"/>
              </w:tabs>
              <w:spacing w:after="0"/>
              <w:jc w:val="center"/>
              <w:rPr>
                <w:rFonts w:ascii="Times New Roman" w:hAnsi="Times New Roman"/>
                <w:color w:val="000000"/>
              </w:rPr>
            </w:pPr>
            <w:r>
              <w:rPr>
                <w:rFonts w:ascii="Times New Roman" w:hAnsi="Times New Roman"/>
                <w:color w:val="000000"/>
              </w:rPr>
              <w:t>20 лет</w:t>
            </w:r>
          </w:p>
        </w:tc>
        <w:tc>
          <w:tcPr>
            <w:tcW w:w="5386" w:type="dxa"/>
            <w:shd w:val="clear" w:color="auto" w:fill="auto"/>
            <w:vAlign w:val="center"/>
          </w:tcPr>
          <w:p w:rsidR="003D26E7" w:rsidRDefault="003D26E7" w:rsidP="003D26E7">
            <w:pPr>
              <w:pBdr>
                <w:top w:val="none" w:sz="4" w:space="0" w:color="000000"/>
                <w:left w:val="none" w:sz="4" w:space="0" w:color="000000"/>
                <w:bottom w:val="none" w:sz="4" w:space="0" w:color="000000"/>
                <w:right w:val="none" w:sz="4" w:space="0" w:color="000000"/>
              </w:pBdr>
              <w:tabs>
                <w:tab w:val="left" w:pos="1134"/>
              </w:tabs>
              <w:spacing w:after="0"/>
              <w:jc w:val="center"/>
              <w:rPr>
                <w:rFonts w:ascii="Times New Roman" w:hAnsi="Times New Roman"/>
                <w:color w:val="000000"/>
              </w:rPr>
            </w:pPr>
            <w:r>
              <w:rPr>
                <w:rFonts w:ascii="Times New Roman" w:hAnsi="Times New Roman"/>
                <w:color w:val="000000"/>
              </w:rPr>
              <w:t>НСК ансамбль эстрадного танца «Форсаж»</w:t>
            </w:r>
          </w:p>
        </w:tc>
        <w:tc>
          <w:tcPr>
            <w:tcW w:w="3724" w:type="dxa"/>
            <w:shd w:val="clear" w:color="auto" w:fill="auto"/>
          </w:tcPr>
          <w:p w:rsidR="003D26E7" w:rsidRDefault="003D26E7">
            <w:pPr>
              <w:tabs>
                <w:tab w:val="left" w:pos="1134"/>
              </w:tabs>
              <w:spacing w:after="0" w:line="240" w:lineRule="auto"/>
              <w:rPr>
                <w:rFonts w:ascii="Times New Roman" w:hAnsi="Times New Roman"/>
                <w:color w:val="000000"/>
                <w:sz w:val="24"/>
                <w:szCs w:val="24"/>
              </w:rPr>
            </w:pPr>
          </w:p>
        </w:tc>
      </w:tr>
      <w:tr w:rsidR="003D26E7">
        <w:trPr>
          <w:trHeight w:val="337"/>
          <w:jc w:val="center"/>
        </w:trPr>
        <w:tc>
          <w:tcPr>
            <w:tcW w:w="2016" w:type="dxa"/>
            <w:shd w:val="clear" w:color="auto" w:fill="auto"/>
            <w:vAlign w:val="center"/>
          </w:tcPr>
          <w:p w:rsidR="003D26E7" w:rsidRDefault="003D26E7" w:rsidP="003D26E7">
            <w:pPr>
              <w:pBdr>
                <w:top w:val="none" w:sz="4" w:space="0" w:color="000000"/>
                <w:left w:val="none" w:sz="4" w:space="0" w:color="000000"/>
                <w:bottom w:val="none" w:sz="4" w:space="0" w:color="000000"/>
                <w:right w:val="none" w:sz="4" w:space="0" w:color="000000"/>
              </w:pBdr>
              <w:tabs>
                <w:tab w:val="left" w:pos="1134"/>
              </w:tabs>
              <w:spacing w:after="0"/>
              <w:jc w:val="center"/>
              <w:rPr>
                <w:rFonts w:ascii="Times New Roman" w:hAnsi="Times New Roman"/>
                <w:color w:val="000000"/>
              </w:rPr>
            </w:pPr>
            <w:r>
              <w:rPr>
                <w:rFonts w:ascii="Times New Roman" w:hAnsi="Times New Roman"/>
                <w:color w:val="000000"/>
              </w:rPr>
              <w:t>22.05.2022</w:t>
            </w:r>
          </w:p>
        </w:tc>
        <w:tc>
          <w:tcPr>
            <w:tcW w:w="3925" w:type="dxa"/>
            <w:shd w:val="clear" w:color="auto" w:fill="auto"/>
            <w:vAlign w:val="center"/>
          </w:tcPr>
          <w:p w:rsidR="003D26E7" w:rsidRDefault="003D26E7">
            <w:pPr>
              <w:pBdr>
                <w:top w:val="none" w:sz="4" w:space="0" w:color="000000"/>
                <w:left w:val="none" w:sz="4" w:space="0" w:color="000000"/>
                <w:bottom w:val="none" w:sz="4" w:space="0" w:color="000000"/>
                <w:right w:val="none" w:sz="4" w:space="0" w:color="000000"/>
              </w:pBdr>
              <w:tabs>
                <w:tab w:val="left" w:pos="1134"/>
              </w:tabs>
              <w:spacing w:after="0"/>
              <w:jc w:val="center"/>
              <w:rPr>
                <w:rFonts w:ascii="Times New Roman" w:hAnsi="Times New Roman"/>
                <w:color w:val="000000"/>
              </w:rPr>
            </w:pPr>
            <w:r>
              <w:rPr>
                <w:rFonts w:ascii="Times New Roman" w:hAnsi="Times New Roman"/>
                <w:color w:val="000000"/>
              </w:rPr>
              <w:t>3</w:t>
            </w:r>
            <w:bookmarkStart w:id="0" w:name="_GoBack"/>
            <w:bookmarkEnd w:id="0"/>
            <w:r>
              <w:rPr>
                <w:rFonts w:ascii="Times New Roman" w:hAnsi="Times New Roman"/>
                <w:color w:val="000000"/>
              </w:rPr>
              <w:t>5 лет</w:t>
            </w:r>
          </w:p>
        </w:tc>
        <w:tc>
          <w:tcPr>
            <w:tcW w:w="5386" w:type="dxa"/>
            <w:shd w:val="clear" w:color="auto" w:fill="auto"/>
            <w:vAlign w:val="center"/>
          </w:tcPr>
          <w:p w:rsidR="003D26E7" w:rsidRDefault="003D26E7" w:rsidP="003D26E7">
            <w:pPr>
              <w:pBdr>
                <w:top w:val="none" w:sz="4" w:space="0" w:color="000000"/>
                <w:left w:val="none" w:sz="4" w:space="0" w:color="000000"/>
                <w:bottom w:val="none" w:sz="4" w:space="0" w:color="000000"/>
                <w:right w:val="none" w:sz="4" w:space="0" w:color="000000"/>
              </w:pBdr>
              <w:tabs>
                <w:tab w:val="left" w:pos="1134"/>
              </w:tabs>
              <w:spacing w:after="0"/>
              <w:jc w:val="center"/>
              <w:rPr>
                <w:rFonts w:ascii="Times New Roman" w:hAnsi="Times New Roman"/>
                <w:color w:val="000000"/>
              </w:rPr>
            </w:pPr>
            <w:r>
              <w:rPr>
                <w:rFonts w:ascii="Times New Roman" w:hAnsi="Times New Roman"/>
                <w:color w:val="000000"/>
              </w:rPr>
              <w:t>НСК цирк «Комплимент»</w:t>
            </w:r>
          </w:p>
        </w:tc>
        <w:tc>
          <w:tcPr>
            <w:tcW w:w="3724" w:type="dxa"/>
            <w:shd w:val="clear" w:color="auto" w:fill="auto"/>
          </w:tcPr>
          <w:p w:rsidR="003D26E7" w:rsidRDefault="003D26E7">
            <w:pPr>
              <w:tabs>
                <w:tab w:val="left" w:pos="1134"/>
              </w:tabs>
              <w:spacing w:after="0" w:line="240" w:lineRule="auto"/>
              <w:rPr>
                <w:rFonts w:ascii="Times New Roman" w:hAnsi="Times New Roman"/>
                <w:color w:val="000000"/>
                <w:sz w:val="24"/>
                <w:szCs w:val="24"/>
              </w:rPr>
            </w:pPr>
          </w:p>
        </w:tc>
      </w:tr>
      <w:tr w:rsidR="00C93D29">
        <w:trPr>
          <w:trHeight w:val="337"/>
          <w:jc w:val="center"/>
        </w:trPr>
        <w:tc>
          <w:tcPr>
            <w:tcW w:w="2016" w:type="dxa"/>
            <w:vMerge w:val="restart"/>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jc w:val="center"/>
            </w:pPr>
            <w:r>
              <w:rPr>
                <w:rFonts w:ascii="Times New Roman" w:hAnsi="Times New Roman"/>
                <w:color w:val="000000"/>
              </w:rPr>
              <w:t>07.11.2022</w:t>
            </w:r>
          </w:p>
        </w:tc>
        <w:tc>
          <w:tcPr>
            <w:tcW w:w="3925" w:type="dxa"/>
            <w:vMerge w:val="restart"/>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jc w:val="center"/>
            </w:pPr>
            <w:r>
              <w:rPr>
                <w:rFonts w:ascii="Times New Roman" w:hAnsi="Times New Roman"/>
                <w:color w:val="000000"/>
              </w:rPr>
              <w:t>90 лет</w:t>
            </w:r>
          </w:p>
        </w:tc>
        <w:tc>
          <w:tcPr>
            <w:tcW w:w="5386" w:type="dxa"/>
            <w:vMerge w:val="restart"/>
            <w:shd w:val="clear" w:color="FFFFFF" w:fill="FFFFFF"/>
            <w:vAlign w:val="center"/>
          </w:tcPr>
          <w:p w:rsidR="00C93D29" w:rsidRDefault="00840773">
            <w:pPr>
              <w:pBdr>
                <w:top w:val="none" w:sz="4" w:space="0" w:color="000000"/>
                <w:left w:val="none" w:sz="4" w:space="0" w:color="000000"/>
                <w:bottom w:val="none" w:sz="4" w:space="0" w:color="000000"/>
                <w:right w:val="none" w:sz="4" w:space="0" w:color="000000"/>
              </w:pBdr>
              <w:tabs>
                <w:tab w:val="left" w:pos="1134"/>
              </w:tabs>
              <w:spacing w:after="0"/>
              <w:jc w:val="center"/>
            </w:pPr>
            <w:r>
              <w:rPr>
                <w:rFonts w:ascii="Times New Roman" w:hAnsi="Times New Roman"/>
                <w:color w:val="000000"/>
              </w:rPr>
              <w:t>Мурманский областной Дворец культуры и народного творчества им. С.М. Кирова</w:t>
            </w:r>
          </w:p>
        </w:tc>
        <w:tc>
          <w:tcPr>
            <w:tcW w:w="3724" w:type="dxa"/>
            <w:vMerge w:val="restart"/>
            <w:shd w:val="clear" w:color="FFFFFF" w:fill="FFFFFF"/>
          </w:tcPr>
          <w:p w:rsidR="00C93D29" w:rsidRDefault="00C93D29">
            <w:pPr>
              <w:tabs>
                <w:tab w:val="left" w:pos="1134"/>
              </w:tabs>
              <w:spacing w:after="0" w:line="240" w:lineRule="auto"/>
              <w:rPr>
                <w:rFonts w:ascii="Times New Roman" w:hAnsi="Times New Roman"/>
                <w:color w:val="000000"/>
                <w:sz w:val="24"/>
                <w:szCs w:val="24"/>
              </w:rPr>
            </w:pPr>
          </w:p>
        </w:tc>
      </w:tr>
    </w:tbl>
    <w:p w:rsidR="00C93D29" w:rsidRDefault="00C93D29">
      <w:pPr>
        <w:spacing w:after="0" w:line="240" w:lineRule="auto"/>
        <w:rPr>
          <w:rFonts w:ascii="Times New Roman" w:hAnsi="Times New Roman"/>
          <w:b/>
          <w:color w:val="000000"/>
          <w:sz w:val="24"/>
          <w:szCs w:val="24"/>
        </w:rPr>
      </w:pPr>
    </w:p>
    <w:p w:rsidR="00C93D29" w:rsidRDefault="00840773">
      <w:pPr>
        <w:rPr>
          <w:rFonts w:ascii="Times New Roman" w:hAnsi="Times New Roman"/>
          <w:b/>
          <w:color w:val="000000"/>
          <w:sz w:val="24"/>
          <w:szCs w:val="24"/>
        </w:rPr>
      </w:pPr>
      <w:r>
        <w:rPr>
          <w:rFonts w:ascii="Times New Roman" w:hAnsi="Times New Roman"/>
          <w:b/>
          <w:color w:val="000000"/>
          <w:sz w:val="24"/>
        </w:rPr>
        <w:br w:type="page"/>
      </w:r>
    </w:p>
    <w:p w:rsidR="00C93D29" w:rsidRDefault="00840773">
      <w:pPr>
        <w:spacing w:after="0" w:line="240" w:lineRule="auto"/>
        <w:ind w:left="66"/>
        <w:rPr>
          <w:rFonts w:ascii="Times New Roman" w:hAnsi="Times New Roman"/>
          <w:b/>
          <w:color w:val="000000"/>
          <w:sz w:val="24"/>
          <w:szCs w:val="24"/>
        </w:rPr>
      </w:pPr>
      <w:r>
        <w:rPr>
          <w:rFonts w:ascii="Times New Roman" w:hAnsi="Times New Roman"/>
          <w:b/>
          <w:color w:val="000000"/>
          <w:sz w:val="24"/>
          <w:szCs w:val="24"/>
        </w:rPr>
        <w:lastRenderedPageBreak/>
        <w:t xml:space="preserve">12.3. </w:t>
      </w:r>
      <w:r>
        <w:rPr>
          <w:rFonts w:ascii="Times New Roman" w:hAnsi="Times New Roman"/>
          <w:b/>
          <w:color w:val="000000"/>
          <w:sz w:val="24"/>
        </w:rPr>
        <w:t>Историческая справка (актуализированная)</w:t>
      </w:r>
    </w:p>
    <w:p w:rsidR="00C93D29" w:rsidRDefault="00C93D29">
      <w:pPr>
        <w:spacing w:after="0" w:line="240" w:lineRule="auto"/>
        <w:jc w:val="center"/>
        <w:rPr>
          <w:rFonts w:ascii="Times New Roman" w:hAnsi="Times New Roman"/>
          <w:b/>
          <w:sz w:val="24"/>
          <w:szCs w:val="24"/>
        </w:rPr>
      </w:pP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rPr>
        <w:t>Мурманский областной Дворец культуры и народного творчества им. С.М. Кирова – ведущее областное учреждение культуры.</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rPr>
        <w:t>Среди наиболее важных целей и задач областного Дворца культуры и народного творчества - повышение качества жизни населения через удовлетворение индивидуальных и общественных потребностей, связанных с организацией досуга, осуществление государственной политики в сфере культурно-досуговой деятельности и народного творчества Мурманской области.</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222221"/>
        </w:rPr>
        <w:t>Решение о строительстве Дома культуры для рыбаков было принято в 1929 году</w:t>
      </w:r>
      <w:r>
        <w:rPr>
          <w:rFonts w:ascii="Times New Roman" w:hAnsi="Times New Roman"/>
          <w:i/>
          <w:color w:val="222221"/>
        </w:rPr>
        <w:t>.</w:t>
      </w:r>
      <w:r>
        <w:rPr>
          <w:rFonts w:ascii="Times New Roman" w:hAnsi="Times New Roman"/>
          <w:color w:val="222221"/>
        </w:rPr>
        <w:t xml:space="preserve"> Уже был построен Рыбный порт, Судоверфь, появился Траловый флот. И рыбаки решили, что у них должен быть свой центр культуры. Закладка фундамента началась в том месте, где 13 лет назад задумывали воздвигнуть храм покровителя моряков – Николая Мирликийского. И именно с этого места начинается история города Мурманска, т.к. </w:t>
      </w:r>
      <w:r>
        <w:rPr>
          <w:rFonts w:ascii="Times New Roman" w:hAnsi="Times New Roman"/>
          <w:i/>
          <w:color w:val="222221"/>
        </w:rPr>
        <w:t xml:space="preserve">4 октября </w:t>
      </w:r>
      <w:r>
        <w:rPr>
          <w:rFonts w:ascii="Times New Roman" w:hAnsi="Times New Roman"/>
          <w:color w:val="222221"/>
        </w:rPr>
        <w:t>1916 года на центральном холме нового поселения состоялась торжественная церемония закладки города, нареченного Романов-на-Мурмане.</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222221"/>
        </w:rPr>
        <w:t>Уже в ходе строительства Дома культуры, чтобы подчеркнуть выдающуюся роль и значение учреждения в просветительской жизни Заполярья, будущему очагу культуры присвоили имя еще здравствовавшего Сергея Мироновича Кирова. Он был организатором и непосредственным руководителем преобразования голой пустыни, тундры, места царской ссылки в «индустриальный форпост социализма на Крайнем Севере» Открытие Дома культуры рыбаков состоялось 7 ноября 1932 года</w:t>
      </w:r>
      <w:r>
        <w:rPr>
          <w:rFonts w:ascii="Times New Roman" w:hAnsi="Times New Roman"/>
          <w:i/>
          <w:color w:val="222221"/>
        </w:rPr>
        <w:t>.</w:t>
      </w:r>
      <w:r>
        <w:rPr>
          <w:rFonts w:ascii="Times New Roman" w:hAnsi="Times New Roman"/>
          <w:color w:val="222221"/>
        </w:rPr>
        <w:t xml:space="preserve"> На старых фотографиях мы можем видеть то здание ДК. Возводилось оно по проекту архитектора Н. Митурича, в стиле модного тогда конструктивизма. Именно таким первый раз увидели его наши бабушки и дедушки. И сразу жизнь закипела в новом досуговом центре. Здесь шли первые просмотры фильмов (тогда еще немых), работала библиотека, располагался краеведческий музей. В </w:t>
      </w:r>
      <w:r>
        <w:rPr>
          <w:rFonts w:ascii="Times New Roman" w:hAnsi="Times New Roman"/>
          <w:i/>
          <w:color w:val="222221"/>
        </w:rPr>
        <w:t>1934 году </w:t>
      </w:r>
      <w:r>
        <w:rPr>
          <w:rFonts w:ascii="Times New Roman" w:hAnsi="Times New Roman"/>
          <w:color w:val="222221"/>
        </w:rPr>
        <w:t>из-за нехватки школьных помещений под учебные классы были использованы 12 комнат ДК им. С.М. Кирова.</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222221"/>
        </w:rPr>
        <w:t>В </w:t>
      </w:r>
      <w:r>
        <w:rPr>
          <w:rFonts w:ascii="Times New Roman" w:hAnsi="Times New Roman"/>
          <w:i/>
          <w:color w:val="222221"/>
        </w:rPr>
        <w:t>1939 году</w:t>
      </w:r>
      <w:r>
        <w:rPr>
          <w:rFonts w:ascii="Times New Roman" w:hAnsi="Times New Roman"/>
          <w:color w:val="222221"/>
        </w:rPr>
        <w:t> в ДК начал свою жизнь Мурманский Областной Драматический театр, 1 февраля этого года прошел первый спектакль.</w:t>
      </w:r>
      <w:r>
        <w:rPr>
          <w:rFonts w:ascii="Times New Roman" w:hAnsi="Times New Roman"/>
          <w:color w:val="222221"/>
        </w:rPr>
        <w:br/>
        <w:t xml:space="preserve">20 февраля 1940 г. был открыт памятник С.М. Кирова как раз на том месте, где Сергей Миронович проводил совещание со строителями Дома культуры (автор монумента ленинградский скульптор З. Виленский).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222221"/>
        </w:rPr>
        <w:t xml:space="preserve">В годы войны Дом культуры стал центром общения и отдыха не только для мирного населения, но и для тех, кто принимал непосредственное участие в боях. И тех, и других неудержимо влекли сюда дружеская обстановка, потребность в хорошей шутке и веселой песне. Каких только поэтов и артистов не видели в те годы стены гостеприимного Дома. Это и поэт Лев Ошанин, и композитор Марк Фрадкин, артисты Миронов и Дарский и многие </w:t>
      </w:r>
      <w:proofErr w:type="gramStart"/>
      <w:r>
        <w:rPr>
          <w:rFonts w:ascii="Times New Roman" w:hAnsi="Times New Roman"/>
          <w:color w:val="222221"/>
        </w:rPr>
        <w:t>многие</w:t>
      </w:r>
      <w:proofErr w:type="gramEnd"/>
      <w:r>
        <w:rPr>
          <w:rFonts w:ascii="Times New Roman" w:hAnsi="Times New Roman"/>
          <w:color w:val="222221"/>
        </w:rPr>
        <w:t xml:space="preserve"> другие. Казалось бы, тяжело, война, голодно, но работа во Дворце не замерла, а наоборот, оживилась, хотя многие работники ушли на фронт. Кроме концертов и спектаклей в самом здании ДК бригада художественной самодеятельности давала концерты в госпиталях, у моряков и летчиков. Но, конечно, война не обошла эти стены. </w:t>
      </w:r>
      <w:r>
        <w:rPr>
          <w:rFonts w:ascii="Times New Roman" w:hAnsi="Times New Roman"/>
          <w:i/>
          <w:color w:val="222221"/>
        </w:rPr>
        <w:t>13 июня 1942 года</w:t>
      </w:r>
      <w:r>
        <w:rPr>
          <w:rFonts w:ascii="Times New Roman" w:hAnsi="Times New Roman"/>
          <w:color w:val="222221"/>
        </w:rPr>
        <w:t> при налете вражеской авиации возник пожар, и от здания Дома культуры остался только спортивный зал (ныне фестивальный) и несколько служебных помещений. Только вдумайтесь, полный разгром. Но люди не могли жить в тяжелые военные годы без общения. И все силы были брошены на скорейшее восстановление помещений. Спортивный зал был временно переоборудован, сложены печи для отопления, установлены два чудом уцелевших киноаппарата, оформлена сборная сцена. Вечером здесь стали демонстрировать кинофильмы, давать концерты, проводить праздничные торжественные вечера и собрания. Днем шли мурманчане читать в библиотеку. Несмотря на бомбежку в ДК всегда было много посетителей. Это было, наверное, единственное место в городе, где жители могли забыть на время про войну. После войны восстановление Дворца культуры стало первоочередной задачей для руководства города. И </w:t>
      </w:r>
      <w:r>
        <w:rPr>
          <w:rFonts w:ascii="Times New Roman" w:hAnsi="Times New Roman"/>
          <w:i/>
          <w:color w:val="222221"/>
        </w:rPr>
        <w:t>23 февраля 1949 года</w:t>
      </w:r>
      <w:r>
        <w:rPr>
          <w:rFonts w:ascii="Times New Roman" w:hAnsi="Times New Roman"/>
          <w:color w:val="222221"/>
        </w:rPr>
        <w:t>, в День Советской Армии и Военно-Морского флота, был открыт, созданный по сути дела заново Дворец культуры им. С.М. Кирова. Это именно то здание, которое мы можем видеть каждый день.</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222221"/>
        </w:rPr>
        <w:lastRenderedPageBreak/>
        <w:t xml:space="preserve">И опять в заново отстроенных стенах закипела жизнь. Создавались новые кружки, студии, проходили праздничные концерты, показывались фильмы. Дворец опять стал центром просвещения и развлечения для мурманчан. Мы можем гордиться тем, что именно в нашем Дворце бывали многие знаменитые люди, волей </w:t>
      </w:r>
      <w:proofErr w:type="gramStart"/>
      <w:r>
        <w:rPr>
          <w:rFonts w:ascii="Times New Roman" w:hAnsi="Times New Roman"/>
          <w:color w:val="222221"/>
        </w:rPr>
        <w:t>судьбы</w:t>
      </w:r>
      <w:proofErr w:type="gramEnd"/>
      <w:r>
        <w:rPr>
          <w:rFonts w:ascii="Times New Roman" w:hAnsi="Times New Roman"/>
          <w:color w:val="222221"/>
        </w:rPr>
        <w:t xml:space="preserve"> оказавшиеся в нашем крае. Здесь выступал первый космонавт Юрий Гагарин в декабре </w:t>
      </w:r>
      <w:r>
        <w:rPr>
          <w:rFonts w:ascii="Times New Roman" w:hAnsi="Times New Roman"/>
          <w:i/>
          <w:color w:val="222221"/>
        </w:rPr>
        <w:t>1965 года,</w:t>
      </w:r>
      <w:r>
        <w:rPr>
          <w:rFonts w:ascii="Times New Roman" w:hAnsi="Times New Roman"/>
          <w:color w:val="222221"/>
        </w:rPr>
        <w:t> бывал Фидель Кастро, дирижировал хором композитор Исаак Осипович Дунаевский, рассказывал о себе и о войне Константин Симонов.  Мы гордимся тем, что именно у нас в ДК зарождались многие новые формы культурно-досуговой деятельности. Так в </w:t>
      </w:r>
      <w:r>
        <w:rPr>
          <w:rFonts w:ascii="Times New Roman" w:hAnsi="Times New Roman"/>
          <w:i/>
          <w:color w:val="222221"/>
        </w:rPr>
        <w:t>1964 – 1965 гг. </w:t>
      </w:r>
      <w:r>
        <w:rPr>
          <w:rFonts w:ascii="Times New Roman" w:hAnsi="Times New Roman"/>
          <w:color w:val="222221"/>
        </w:rPr>
        <w:t>появились первые вечера отдыха типа «Для тех, кому за 30 …». Весной </w:t>
      </w:r>
      <w:r>
        <w:rPr>
          <w:rFonts w:ascii="Times New Roman" w:hAnsi="Times New Roman"/>
          <w:i/>
          <w:color w:val="222221"/>
        </w:rPr>
        <w:t>1979 года</w:t>
      </w:r>
      <w:r>
        <w:rPr>
          <w:rFonts w:ascii="Times New Roman" w:hAnsi="Times New Roman"/>
          <w:color w:val="222221"/>
        </w:rPr>
        <w:t> Дворец культуры им. С.М. Кирова был переименован во Дворец культуры и техники им. Сергея Мироновича Кирова. В те же годы ДК славился своим клубом рационализаторов и изобретателей «Искатель». И самое интересное, что многие новации вводились в эксплуатацию в рыбной отрасли города. Деятельность этого клуба давала толчок техническому прогрессу в этой отрасли нашего заполярного края. Раньше Дворец был рыбацкий, поэтому и работа велась в основном с рыбаками и их семьями. Работал клуб «Рыбак», клуб жен моряков «Верность», клуб-флотилия «Альбатрос» для юных моряков. У них даже было свое судно для практики.</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222221"/>
        </w:rPr>
        <w:t>Дворец культуры действительно занимался разносторонней и разнообразной деятельностью, захватывая все слои общества и все сферы жизнедеятельности. Ежегодно ДК отправлял в море более 20 концертов. Также ДК Кирова сотрудничал и с десятками других предприятий, устраивая для их работников семейные праздники и праздничные вечера. Они пользовались большой популярностью.</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222221"/>
        </w:rPr>
        <w:t>Старейшая библиотека Дворца обслуживала 9500 читателей. Именно в наших стенах были открыты семь народных университетов, которые посещало более 200 слушателей. Здесь читали лекции по экономике, искусству, культуре.</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222221"/>
        </w:rPr>
        <w:t>Но в первую очередь ДК им. С.М. Кирова славился и тогда и сейчас своими самодеятельными коллективами. По сей день, они завоевывают почетные места на фестивалях и смотрах. А начало этой традиции было положено в </w:t>
      </w:r>
      <w:r>
        <w:rPr>
          <w:rFonts w:ascii="Times New Roman" w:hAnsi="Times New Roman"/>
          <w:i/>
          <w:color w:val="222221"/>
        </w:rPr>
        <w:t>декабре 1976 года</w:t>
      </w:r>
      <w:r>
        <w:rPr>
          <w:rFonts w:ascii="Times New Roman" w:hAnsi="Times New Roman"/>
          <w:color w:val="222221"/>
        </w:rPr>
        <w:t>, когда в Ленинграде на первом Всесоюзном фестивале самодеятельного художественного творчества трудящихся вокально-инструментальный ансамбль «Романтики» и «Красны девицы» стали дипломантами фестиваля. Да, с первых дней своего существования Дворец культуры рыбаков стал местом, куда спешили те, кто чувствовал в себе желание творить. Самодеятельные певцы и танцоры, чтецы и музыканты стали постоянными его хозяевами.</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222221"/>
        </w:rPr>
        <w:t>Вообще, </w:t>
      </w:r>
      <w:r>
        <w:rPr>
          <w:rFonts w:ascii="Times New Roman" w:hAnsi="Times New Roman"/>
          <w:i/>
          <w:color w:val="222221"/>
        </w:rPr>
        <w:t>в 60-80 гг.</w:t>
      </w:r>
      <w:r>
        <w:rPr>
          <w:rFonts w:ascii="Times New Roman" w:hAnsi="Times New Roman"/>
          <w:color w:val="222221"/>
        </w:rPr>
        <w:t> в ДК существовало 50 различных самодеятельных коллективов и любительских объединений, в них было занято около 3000 человек. Для нашего города это колоссальное число. Представьте себе, что ежегодно самодеятельные артисты давали более 300 концертов и спектаклей. Их хорошо знали в городах и поселках области. Им аплодировали зрители ГДР, Финляндии, Норвегии, Швеции. И вот в </w:t>
      </w:r>
      <w:r>
        <w:rPr>
          <w:rFonts w:ascii="Times New Roman" w:hAnsi="Times New Roman"/>
          <w:i/>
          <w:color w:val="222221"/>
        </w:rPr>
        <w:t>1989 году</w:t>
      </w:r>
      <w:r>
        <w:rPr>
          <w:rFonts w:ascii="Times New Roman" w:hAnsi="Times New Roman"/>
          <w:color w:val="222221"/>
        </w:rPr>
        <w:t> ДК перестал быть рыбацким и перешел на бюджет области, а в </w:t>
      </w:r>
      <w:r>
        <w:rPr>
          <w:rFonts w:ascii="Times New Roman" w:hAnsi="Times New Roman"/>
          <w:i/>
          <w:color w:val="222221"/>
        </w:rPr>
        <w:t>1994 году</w:t>
      </w:r>
      <w:r>
        <w:rPr>
          <w:rFonts w:ascii="Times New Roman" w:hAnsi="Times New Roman"/>
          <w:color w:val="222221"/>
        </w:rPr>
        <w:t> он приобрел свое сегодняшнее имя – Областной Дворец культуры. С </w:t>
      </w:r>
      <w:r>
        <w:rPr>
          <w:rFonts w:ascii="Times New Roman" w:hAnsi="Times New Roman"/>
          <w:i/>
          <w:color w:val="222221"/>
        </w:rPr>
        <w:t>1997 года </w:t>
      </w:r>
      <w:r>
        <w:rPr>
          <w:rFonts w:ascii="Times New Roman" w:hAnsi="Times New Roman"/>
          <w:color w:val="222221"/>
        </w:rPr>
        <w:t>Областной Дворец культуры располагает филиалом (бывший ДК Моряков), где есть танцевальный зал на 150 человек и помещения для кружковой работы. Но смена имени не изменила сути работы. Дворец не знал и не знает каникул. И сегодня сюда с удовольствием приходят на занятия в участники художественной самодеятельности самого разного возраста, т.к. в нашем Дворце на данный момент 28 народных и образцовых коллективов, 13 любительских объединений. Их творчество неразрывно связано с разнообразными городскими, областными и международными мероприятиями. Фестивали, конкурсы, праздники, слеты. Они творят в стенах Дворца, на его сцене, на городских площадках, в залах предприятий и организаций города и области, в воинских частях, в детских домах и школах. Они достойно представляют наш регион далеко за его пределами. О них знают в Норвегии, Финляндии, Германии, Швеции и других станах ближнего и дальнего зарубежья. Дети и взрослые. Танцоры и музыканты. Композиторы и астрономы. Все они безмерно любят свое хобби, для многих уже давно ставшее призванием, предназначением жизни. Доброй традицией стало проводить во Дворце культуры областные конкурсы и фестивали. Хореографические коллективы области приезжают на конкурс хореографии, посвященный Международному Дню танца. Более 20 лет собирает своих участников областной конкурс бального танца «Февральские вьюги». Становятся традиционными областные слеты клубов и хоров ветеранов и различные областные конкурсы.</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proofErr w:type="gramStart"/>
      <w:r>
        <w:rPr>
          <w:rFonts w:ascii="Times New Roman" w:hAnsi="Times New Roman"/>
          <w:color w:val="222221"/>
        </w:rPr>
        <w:lastRenderedPageBreak/>
        <w:t>Лучшие творческие коллективы постоянно принимают участие во многих мероприятиях городского и областного значения (Губернаторские новогодние елки, Губернаторский новогодний молодежный бал; Губернаторский Лейтенантский бал, открытие главной городской елки на площади, юбилейные вечера крупных предприятий и организаций города, День города, Открытие праздника Севера, День Рыбака, Благотворительный марафон в рамках Декады «SOS» и т.д.)</w:t>
      </w:r>
      <w:proofErr w:type="gramEnd"/>
      <w:r>
        <w:rPr>
          <w:rFonts w:ascii="Times New Roman" w:hAnsi="Times New Roman"/>
          <w:color w:val="222221"/>
        </w:rPr>
        <w:t xml:space="preserve"> Большое внимание специалисты отдела культурно-досуговой деятельности Дворца уделяют работе с ветеранами войны и труда, а также с инвалидами. Ежемесячно проходят традиционные вечера-встречи ветеранов города «Радость встреч навсегда», постоянными участниками которых являются члены клубов «Дети военного Мурмана» и «Дети блокадного Ленинграда».</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222221"/>
        </w:rPr>
        <w:t xml:space="preserve">Свою работу с подростками и молодежью Областной Дворец культуры проводит совместно с городским и областным комитетом по делам молодежи. Совместно с комитетом по делам молодежи администрации Мурманской области доброй традицией является проведение во Дворце культуры торжественных вечеров «Посвящение в студенты» Дней лицеиста, совместно с высшими и средними учебными заведениями города. Ярким событием стало традиционное проведение Дней Славянской письменности и культуры, выросшего из литературного праздника в праздник творчества и культуры всех славянских народов. Главная ценность Дворца — это мурманский зритель, для которого и ради которого распахивает двери и зажигает свои огни Областной Дворец культуры. В 2013 году Дворец культуры стал методическим центром для культурно-досуговых учреждений Мурманской области и был переименован в "Мурманский областной Дворец культуры и народного творчества им. С.М. Кирова".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rPr>
        <w:t>Теперь в сфере деятельности Дворца: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сохранение нематериального культурного наследия</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популяризация и  развитие всех жанров и видов народного творчества,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оказание организационной, информационной, методической и творческой помощи коллективам художественной самодеятельности и специалистам культурно-досуговой сферы.</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rPr>
        <w:t xml:space="preserve">Функции по методическому обеспечению деятельности учреждений культуры клубного типа осуществляется, в основном, в следующих направлениях: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 анализ деятельности учреждений культурно-досугового типа;</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 изучение, обобщение и распространение наиболее интересного и успешного опыта работы учреждений области (в том числе через публикации во Всероссийских профильных журналах, проведение тематических смотров-конкурсов);</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 повышение компетенции специалистов учреждений клубного типа;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xml:space="preserve">- оказание разносторонней методической и практической помощи.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r>
        <w:rPr>
          <w:rFonts w:ascii="Times New Roman" w:hAnsi="Times New Roman"/>
          <w:color w:val="000000"/>
        </w:rPr>
        <w:t>Важнейшим принципом в организации культурно-досуговой деятельности является дифференцированный подход к различным слоям населения. В учреждении культурно-досуговая деятельность ведётся по следующим направлениям:</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работа по формированию и популяризации семейных ценностей;</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работа с людьми с ограниченными возможностями здоровья;</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работа со старшим поколением;</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работа по патриотическому воспитанию;</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работа по профилактике наркомании, табакокурения и формированию здорового образа жизни;</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работа с детьми, подростками и молодежью (в том числе работа по профилактике правонарушений среди подрастающего поколения);</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rPr>
        <w:t>- сохранение и развитие народного творчества через организацию различных форм культурно-массовых мероприятий.</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pPr>
      <w:proofErr w:type="gramStart"/>
      <w:r>
        <w:rPr>
          <w:rFonts w:ascii="Times New Roman" w:hAnsi="Times New Roman"/>
          <w:color w:val="000000"/>
        </w:rPr>
        <w:lastRenderedPageBreak/>
        <w:t>Важной вехой в истории стало проведение в 2014 году отборочного этапа СЗФО Всероссийского фестиваля народного творчества «Салют Победы» (организатор:</w:t>
      </w:r>
      <w:proofErr w:type="gramEnd"/>
      <w:r>
        <w:rPr>
          <w:rFonts w:ascii="Times New Roman" w:hAnsi="Times New Roman"/>
          <w:color w:val="000000"/>
        </w:rPr>
        <w:t xml:space="preserve"> </w:t>
      </w:r>
      <w:proofErr w:type="gramStart"/>
      <w:r>
        <w:rPr>
          <w:rFonts w:ascii="Times New Roman" w:hAnsi="Times New Roman"/>
          <w:color w:val="000000"/>
        </w:rPr>
        <w:t>ГРДНТ им. В.Д. Поленова).</w:t>
      </w:r>
      <w:proofErr w:type="gramEnd"/>
      <w:r>
        <w:rPr>
          <w:rFonts w:ascii="Times New Roman" w:hAnsi="Times New Roman"/>
          <w:color w:val="000000"/>
        </w:rPr>
        <w:t xml:space="preserve"> В 2014 и в 2017 годах был проведен Международный фестиваль фольклора. Специалисты Дворца культуры расширили спектр областных фестивалей и конкурсов, теперь 17 проектов охватывают все жанры творчества (кроме ДПИ). C 2013 по 2020 год появились новые формы работы с детьми, подростками и молодежью. Большое внимание уделяется проектам за здоровый образ жизни, по патриотическому воспитанию и экологическому просвещению. Ежегодно Дворец культуры становится организатором творческих семинаров для специалистов КДУ области. </w:t>
      </w:r>
    </w:p>
    <w:p w:rsidR="00C93D29" w:rsidRDefault="00840773">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b/>
          <w:color w:val="000000"/>
        </w:rPr>
        <w:tab/>
      </w:r>
      <w:r>
        <w:rPr>
          <w:rFonts w:ascii="Times New Roman" w:hAnsi="Times New Roman"/>
          <w:color w:val="000000"/>
        </w:rPr>
        <w:t xml:space="preserve">2020 год дал старт новому витку развития учреждения – цифровизации. </w:t>
      </w: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C93D29">
      <w:pPr>
        <w:spacing w:after="0" w:line="240" w:lineRule="auto"/>
        <w:jc w:val="center"/>
        <w:rPr>
          <w:rFonts w:ascii="Times New Roman" w:hAnsi="Times New Roman"/>
          <w:b/>
          <w:sz w:val="24"/>
          <w:szCs w:val="24"/>
        </w:rPr>
      </w:pPr>
    </w:p>
    <w:p w:rsidR="00C93D29" w:rsidRDefault="00840773">
      <w:pPr>
        <w:rPr>
          <w:rFonts w:ascii="Times New Roman" w:hAnsi="Times New Roman"/>
        </w:rPr>
      </w:pPr>
      <w:r>
        <w:rPr>
          <w:rFonts w:ascii="Times New Roman" w:hAnsi="Times New Roman"/>
          <w:b/>
          <w:color w:val="000000"/>
          <w:sz w:val="24"/>
        </w:rPr>
        <w:br w:type="page"/>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b/>
          <w:color w:val="000000"/>
          <w:sz w:val="24"/>
        </w:rPr>
      </w:pPr>
      <w:r>
        <w:rPr>
          <w:rFonts w:ascii="Times New Roman" w:hAnsi="Times New Roman"/>
          <w:b/>
          <w:color w:val="000000"/>
          <w:sz w:val="24"/>
        </w:rPr>
        <w:lastRenderedPageBreak/>
        <w:t>Инструкция</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по составлению годового отчета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о деятельности учреждения культурно-досугового типа</w:t>
      </w:r>
    </w:p>
    <w:p w:rsidR="00C93D29" w:rsidRDefault="00840773">
      <w:pPr>
        <w:pBdr>
          <w:top w:val="none" w:sz="4" w:space="0" w:color="000000"/>
          <w:left w:val="none" w:sz="4" w:space="0" w:color="000000"/>
          <w:bottom w:val="none" w:sz="4" w:space="0" w:color="000000"/>
          <w:right w:val="none" w:sz="4" w:space="0" w:color="000000"/>
        </w:pBdr>
        <w:spacing w:after="0"/>
        <w:jc w:val="center"/>
        <w:rPr>
          <w:rFonts w:ascii="Times New Roman" w:hAnsi="Times New Roman"/>
        </w:rPr>
      </w:pPr>
      <w:r>
        <w:rPr>
          <w:rFonts w:ascii="Times New Roman" w:hAnsi="Times New Roman"/>
          <w:b/>
          <w:color w:val="000000"/>
          <w:sz w:val="24"/>
        </w:rPr>
        <w:t> </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Отчет о деятельности учреждения культурно-досугового типа (далее по тексту - отчет) отражает основные сведения об учреждении культурно-досугового типа – юридического лица, согласовывается с учредителем, утверждается руководителем учреждения культурно-досугового типа и заверяется печатью учреждения.</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rPr>
        <w:t>Руководитель учреждения несет персональную ответственность за правильность и достоверность информации, представленной в отчете.</w:t>
      </w:r>
    </w:p>
    <w:p w:rsidR="00C93D29" w:rsidRDefault="0084077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rPr>
      </w:pPr>
      <w:r>
        <w:rPr>
          <w:rFonts w:ascii="Times New Roman" w:hAnsi="Times New Roman"/>
          <w:color w:val="000000"/>
          <w:sz w:val="24"/>
          <w:u w:val="single"/>
        </w:rPr>
        <w:t>Оформление отчета:</w:t>
      </w:r>
    </w:p>
    <w:p w:rsidR="00C93D29" w:rsidRDefault="00840773">
      <w:pPr>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статистические показатели, предоставленные в отчете должны совпадать со статистическим отчетом формы №7-НК  (приказ № 713 от 18 октября 2021 г.);</w:t>
      </w:r>
    </w:p>
    <w:p w:rsidR="00C93D29" w:rsidRDefault="00840773">
      <w:pPr>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данные, внесённые в форму 7–НК на бумажном носителе, должны соответствовать данным, </w:t>
      </w:r>
      <w:r>
        <w:rPr>
          <w:rFonts w:ascii="Times New Roman" w:hAnsi="Times New Roman"/>
          <w:b/>
          <w:color w:val="000000"/>
          <w:sz w:val="24"/>
        </w:rPr>
        <w:t>внесённым в электронную форму АИС «Статистическая отчётность отрасли» ГИВЦ Министерства культуры РФ</w:t>
      </w:r>
    </w:p>
    <w:p w:rsidR="00C93D29" w:rsidRDefault="00840773">
      <w:pPr>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информация в отчете предоставляется:</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а) в абсолютных величинах,</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б) в форме ответа «да» или «нет», «+» или «</w:t>
      </w:r>
      <w:proofErr w:type="gramStart"/>
      <w:r>
        <w:rPr>
          <w:rFonts w:ascii="Times New Roman" w:hAnsi="Times New Roman"/>
          <w:color w:val="000000"/>
          <w:sz w:val="24"/>
        </w:rPr>
        <w:t>-»</w:t>
      </w:r>
      <w:proofErr w:type="gramEnd"/>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в) в виде аналитической информации;</w:t>
      </w:r>
    </w:p>
    <w:p w:rsidR="00C93D29" w:rsidRDefault="00840773">
      <w:pPr>
        <w:numPr>
          <w:ilvl w:val="0"/>
          <w:numId w:val="10"/>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страницы отчета необходимо нумеровать, начиная со второй страницы, в правом верхнем углу;</w:t>
      </w:r>
    </w:p>
    <w:p w:rsidR="00C93D29" w:rsidRDefault="00840773">
      <w:pPr>
        <w:numPr>
          <w:ilvl w:val="0"/>
          <w:numId w:val="10"/>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пустых граф быть не должно: если данные отсутствуют или нет результатов, ставится прочерк</w:t>
      </w:r>
      <w:proofErr w:type="gramStart"/>
      <w:r>
        <w:rPr>
          <w:rFonts w:ascii="Times New Roman" w:hAnsi="Times New Roman"/>
          <w:color w:val="000000"/>
          <w:sz w:val="24"/>
        </w:rPr>
        <w:t xml:space="preserve"> (-);</w:t>
      </w:r>
      <w:proofErr w:type="gramEnd"/>
    </w:p>
    <w:p w:rsidR="00C93D29" w:rsidRDefault="00840773">
      <w:pPr>
        <w:numPr>
          <w:ilvl w:val="0"/>
          <w:numId w:val="10"/>
        </w:num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каждый раздел должен заканчиваться кратким анализом данных.</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Отчет составляется ежегодно и предоставляется вместе с формой федерального статистического наблюдения 7-НК в электронном варианте Word + версия PDF (отсканированная одним документом с подписями).</w:t>
      </w:r>
    </w:p>
    <w:p w:rsidR="00C93D29" w:rsidRDefault="00840773">
      <w:pPr>
        <w:pBdr>
          <w:top w:val="none" w:sz="4" w:space="0" w:color="000000"/>
          <w:left w:val="none" w:sz="4" w:space="0" w:color="000000"/>
          <w:bottom w:val="none" w:sz="4" w:space="0" w:color="000000"/>
          <w:right w:val="none" w:sz="4" w:space="0" w:color="000000"/>
        </w:pBdr>
        <w:spacing w:after="0"/>
        <w:rPr>
          <w:rFonts w:ascii="Times New Roman" w:hAnsi="Times New Roman"/>
        </w:rPr>
      </w:pPr>
      <w:r>
        <w:rPr>
          <w:rFonts w:ascii="Times New Roman" w:hAnsi="Times New Roman"/>
          <w:color w:val="000000"/>
          <w:sz w:val="24"/>
        </w:rPr>
        <w:t> </w:t>
      </w:r>
    </w:p>
    <w:p w:rsidR="00C93D29" w:rsidRDefault="00840773">
      <w:pPr>
        <w:spacing w:after="0" w:line="240" w:lineRule="auto"/>
        <w:rPr>
          <w:rFonts w:ascii="Times New Roman" w:hAnsi="Times New Roman"/>
          <w:sz w:val="24"/>
          <w:szCs w:val="24"/>
        </w:rPr>
      </w:pPr>
      <w:r>
        <w:rPr>
          <w:rFonts w:ascii="Times New Roman" w:hAnsi="Times New Roman"/>
          <w:sz w:val="24"/>
          <w:szCs w:val="24"/>
        </w:rPr>
        <w:t xml:space="preserve"> </w:t>
      </w:r>
    </w:p>
    <w:p w:rsidR="00C93D29" w:rsidRDefault="00C93D29">
      <w:pPr>
        <w:spacing w:after="0" w:line="240" w:lineRule="auto"/>
        <w:rPr>
          <w:rFonts w:ascii="Times New Roman" w:hAnsi="Times New Roman"/>
          <w:color w:val="0000FF"/>
          <w:sz w:val="24"/>
          <w:szCs w:val="24"/>
        </w:rPr>
      </w:pPr>
    </w:p>
    <w:p w:rsidR="00C93D29" w:rsidRDefault="00C93D29">
      <w:pPr>
        <w:spacing w:after="0" w:line="240" w:lineRule="auto"/>
        <w:rPr>
          <w:rFonts w:ascii="Times New Roman" w:hAnsi="Times New Roman"/>
          <w:color w:val="00B050"/>
          <w:sz w:val="24"/>
          <w:szCs w:val="24"/>
        </w:rPr>
      </w:pPr>
    </w:p>
    <w:p w:rsidR="00C93D29" w:rsidRDefault="00C93D29">
      <w:pPr>
        <w:spacing w:after="0" w:line="240" w:lineRule="auto"/>
        <w:rPr>
          <w:rFonts w:ascii="Times New Roman" w:hAnsi="Times New Roman"/>
          <w:color w:val="00B050"/>
          <w:sz w:val="24"/>
          <w:szCs w:val="24"/>
        </w:rPr>
      </w:pPr>
    </w:p>
    <w:p w:rsidR="00C93D29" w:rsidRDefault="00C93D29">
      <w:pPr>
        <w:spacing w:after="0" w:line="240" w:lineRule="auto"/>
        <w:rPr>
          <w:rFonts w:ascii="Times New Roman" w:hAnsi="Times New Roman"/>
          <w:color w:val="00B050"/>
          <w:sz w:val="24"/>
          <w:szCs w:val="24"/>
        </w:rPr>
      </w:pPr>
    </w:p>
    <w:p w:rsidR="00C93D29" w:rsidRDefault="00C93D29">
      <w:pPr>
        <w:spacing w:after="0" w:line="240" w:lineRule="auto"/>
        <w:rPr>
          <w:rFonts w:ascii="Times New Roman" w:hAnsi="Times New Roman"/>
          <w:color w:val="00B050"/>
          <w:sz w:val="24"/>
          <w:szCs w:val="24"/>
        </w:rPr>
      </w:pPr>
    </w:p>
    <w:p w:rsidR="00C93D29" w:rsidRDefault="00C93D29">
      <w:pPr>
        <w:rPr>
          <w:rFonts w:ascii="Times New Roman" w:hAnsi="Times New Roman"/>
          <w:color w:val="00B050"/>
          <w:sz w:val="24"/>
          <w:szCs w:val="24"/>
        </w:rPr>
      </w:pPr>
    </w:p>
    <w:sectPr w:rsidR="00C93D29">
      <w:footerReference w:type="even" r:id="rId57"/>
      <w:footerReference w:type="default" r:id="rId58"/>
      <w:pgSz w:w="16838" w:h="11906" w:orient="landscape"/>
      <w:pgMar w:top="567" w:right="851" w:bottom="993"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47" w:rsidRDefault="000A0147">
      <w:pPr>
        <w:spacing w:after="0" w:line="240" w:lineRule="auto"/>
      </w:pPr>
      <w:r>
        <w:separator/>
      </w:r>
    </w:p>
  </w:endnote>
  <w:endnote w:type="continuationSeparator" w:id="0">
    <w:p w:rsidR="000A0147" w:rsidRDefault="000A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ont238">
    <w:charset w:val="00"/>
    <w:family w:val="auto"/>
    <w:pitch w:val="default"/>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ont239">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 New">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73" w:rsidRDefault="00840773">
    <w:pPr>
      <w:pStyle w:val="af1"/>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840773" w:rsidRDefault="0084077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002688"/>
      <w:docPartObj>
        <w:docPartGallery w:val="Page Numbers (Bottom of Page)"/>
        <w:docPartUnique/>
      </w:docPartObj>
    </w:sdtPr>
    <w:sdtContent>
      <w:p w:rsidR="00840773" w:rsidRDefault="00840773">
        <w:pPr>
          <w:pStyle w:val="af1"/>
          <w:jc w:val="center"/>
        </w:pPr>
        <w:r>
          <w:fldChar w:fldCharType="begin"/>
        </w:r>
        <w:r>
          <w:instrText>PAGE   \* MERGEFORMAT</w:instrText>
        </w:r>
        <w:r>
          <w:fldChar w:fldCharType="separate"/>
        </w:r>
        <w:r w:rsidR="003D26E7">
          <w:rPr>
            <w:noProof/>
          </w:rPr>
          <w:t>207</w:t>
        </w:r>
        <w:r>
          <w:fldChar w:fldCharType="end"/>
        </w:r>
      </w:p>
    </w:sdtContent>
  </w:sdt>
  <w:p w:rsidR="00840773" w:rsidRDefault="0084077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47" w:rsidRDefault="000A0147">
      <w:pPr>
        <w:spacing w:after="0" w:line="240" w:lineRule="auto"/>
      </w:pPr>
      <w:r>
        <w:separator/>
      </w:r>
    </w:p>
  </w:footnote>
  <w:footnote w:type="continuationSeparator" w:id="0">
    <w:p w:rsidR="000A0147" w:rsidRDefault="000A0147">
      <w:pPr>
        <w:spacing w:after="0" w:line="240" w:lineRule="auto"/>
      </w:pPr>
      <w:r>
        <w:continuationSeparator/>
      </w:r>
    </w:p>
  </w:footnote>
  <w:footnote w:id="1">
    <w:p w:rsidR="00840773" w:rsidRDefault="00840773">
      <w:pPr>
        <w:pStyle w:val="aff2"/>
      </w:pPr>
      <w:r>
        <w:rPr>
          <w:rStyle w:val="aff4"/>
        </w:rPr>
        <w:footnoteRef/>
      </w:r>
      <w:r>
        <w:t xml:space="preserve"> 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B45"/>
    <w:multiLevelType w:val="hybridMultilevel"/>
    <w:tmpl w:val="FB1C05E0"/>
    <w:lvl w:ilvl="0" w:tplc="ABF41FFE">
      <w:start w:val="1"/>
      <w:numFmt w:val="decimal"/>
      <w:lvlText w:val="%1."/>
      <w:lvlJc w:val="left"/>
      <w:pPr>
        <w:ind w:left="720" w:hanging="360"/>
      </w:pPr>
    </w:lvl>
    <w:lvl w:ilvl="1" w:tplc="A7C27018">
      <w:start w:val="1"/>
      <w:numFmt w:val="lowerLetter"/>
      <w:lvlText w:val="%2."/>
      <w:lvlJc w:val="left"/>
      <w:pPr>
        <w:ind w:left="1440" w:hanging="360"/>
      </w:pPr>
    </w:lvl>
    <w:lvl w:ilvl="2" w:tplc="BB80939C">
      <w:start w:val="1"/>
      <w:numFmt w:val="lowerRoman"/>
      <w:lvlText w:val="%3."/>
      <w:lvlJc w:val="right"/>
      <w:pPr>
        <w:ind w:left="2160" w:hanging="180"/>
      </w:pPr>
    </w:lvl>
    <w:lvl w:ilvl="3" w:tplc="7040DA04">
      <w:start w:val="1"/>
      <w:numFmt w:val="decimal"/>
      <w:lvlText w:val="%4."/>
      <w:lvlJc w:val="left"/>
      <w:pPr>
        <w:ind w:left="2880" w:hanging="360"/>
      </w:pPr>
    </w:lvl>
    <w:lvl w:ilvl="4" w:tplc="6C7C6170">
      <w:start w:val="1"/>
      <w:numFmt w:val="lowerLetter"/>
      <w:lvlText w:val="%5."/>
      <w:lvlJc w:val="left"/>
      <w:pPr>
        <w:ind w:left="3600" w:hanging="360"/>
      </w:pPr>
    </w:lvl>
    <w:lvl w:ilvl="5" w:tplc="62DE5A3E">
      <w:start w:val="1"/>
      <w:numFmt w:val="lowerRoman"/>
      <w:lvlText w:val="%6."/>
      <w:lvlJc w:val="right"/>
      <w:pPr>
        <w:ind w:left="4320" w:hanging="180"/>
      </w:pPr>
    </w:lvl>
    <w:lvl w:ilvl="6" w:tplc="6BDA014A">
      <w:start w:val="1"/>
      <w:numFmt w:val="decimal"/>
      <w:lvlText w:val="%7."/>
      <w:lvlJc w:val="left"/>
      <w:pPr>
        <w:ind w:left="5040" w:hanging="360"/>
      </w:pPr>
    </w:lvl>
    <w:lvl w:ilvl="7" w:tplc="B26E9EA2">
      <w:start w:val="1"/>
      <w:numFmt w:val="lowerLetter"/>
      <w:lvlText w:val="%8."/>
      <w:lvlJc w:val="left"/>
      <w:pPr>
        <w:ind w:left="5760" w:hanging="360"/>
      </w:pPr>
    </w:lvl>
    <w:lvl w:ilvl="8" w:tplc="2B049B14">
      <w:start w:val="1"/>
      <w:numFmt w:val="lowerRoman"/>
      <w:lvlText w:val="%9."/>
      <w:lvlJc w:val="right"/>
      <w:pPr>
        <w:ind w:left="6480" w:hanging="180"/>
      </w:pPr>
    </w:lvl>
  </w:abstractNum>
  <w:abstractNum w:abstractNumId="1">
    <w:nsid w:val="07126D11"/>
    <w:multiLevelType w:val="hybridMultilevel"/>
    <w:tmpl w:val="CCE64474"/>
    <w:lvl w:ilvl="0" w:tplc="7192508A">
      <w:start w:val="1"/>
      <w:numFmt w:val="bullet"/>
      <w:lvlText w:val="–"/>
      <w:lvlJc w:val="left"/>
      <w:pPr>
        <w:ind w:left="720" w:hanging="360"/>
      </w:pPr>
      <w:rPr>
        <w:rFonts w:ascii="Arial" w:eastAsia="Arial" w:hAnsi="Arial" w:cs="Arial" w:hint="default"/>
      </w:rPr>
    </w:lvl>
    <w:lvl w:ilvl="1" w:tplc="157CA840">
      <w:start w:val="1"/>
      <w:numFmt w:val="bullet"/>
      <w:lvlText w:val="o"/>
      <w:lvlJc w:val="left"/>
      <w:pPr>
        <w:ind w:left="1440" w:hanging="360"/>
      </w:pPr>
      <w:rPr>
        <w:rFonts w:ascii="Courier New" w:eastAsia="Courier New" w:hAnsi="Courier New" w:cs="Courier New" w:hint="default"/>
      </w:rPr>
    </w:lvl>
    <w:lvl w:ilvl="2" w:tplc="12B4EB68">
      <w:start w:val="1"/>
      <w:numFmt w:val="bullet"/>
      <w:lvlText w:val="§"/>
      <w:lvlJc w:val="left"/>
      <w:pPr>
        <w:ind w:left="2160" w:hanging="360"/>
      </w:pPr>
      <w:rPr>
        <w:rFonts w:ascii="Wingdings" w:eastAsia="Wingdings" w:hAnsi="Wingdings" w:cs="Wingdings" w:hint="default"/>
      </w:rPr>
    </w:lvl>
    <w:lvl w:ilvl="3" w:tplc="94447FD0">
      <w:start w:val="1"/>
      <w:numFmt w:val="bullet"/>
      <w:lvlText w:val="·"/>
      <w:lvlJc w:val="left"/>
      <w:pPr>
        <w:ind w:left="2880" w:hanging="360"/>
      </w:pPr>
      <w:rPr>
        <w:rFonts w:ascii="Symbol" w:eastAsia="Symbol" w:hAnsi="Symbol" w:cs="Symbol" w:hint="default"/>
      </w:rPr>
    </w:lvl>
    <w:lvl w:ilvl="4" w:tplc="B4965FC0">
      <w:start w:val="1"/>
      <w:numFmt w:val="bullet"/>
      <w:lvlText w:val="o"/>
      <w:lvlJc w:val="left"/>
      <w:pPr>
        <w:ind w:left="3600" w:hanging="360"/>
      </w:pPr>
      <w:rPr>
        <w:rFonts w:ascii="Courier New" w:eastAsia="Courier New" w:hAnsi="Courier New" w:cs="Courier New" w:hint="default"/>
      </w:rPr>
    </w:lvl>
    <w:lvl w:ilvl="5" w:tplc="E1F4D4F2">
      <w:start w:val="1"/>
      <w:numFmt w:val="bullet"/>
      <w:lvlText w:val="§"/>
      <w:lvlJc w:val="left"/>
      <w:pPr>
        <w:ind w:left="4320" w:hanging="360"/>
      </w:pPr>
      <w:rPr>
        <w:rFonts w:ascii="Wingdings" w:eastAsia="Wingdings" w:hAnsi="Wingdings" w:cs="Wingdings" w:hint="default"/>
      </w:rPr>
    </w:lvl>
    <w:lvl w:ilvl="6" w:tplc="C3DC7BAC">
      <w:start w:val="1"/>
      <w:numFmt w:val="bullet"/>
      <w:lvlText w:val="·"/>
      <w:lvlJc w:val="left"/>
      <w:pPr>
        <w:ind w:left="5040" w:hanging="360"/>
      </w:pPr>
      <w:rPr>
        <w:rFonts w:ascii="Symbol" w:eastAsia="Symbol" w:hAnsi="Symbol" w:cs="Symbol" w:hint="default"/>
      </w:rPr>
    </w:lvl>
    <w:lvl w:ilvl="7" w:tplc="D570DAF2">
      <w:start w:val="1"/>
      <w:numFmt w:val="bullet"/>
      <w:lvlText w:val="o"/>
      <w:lvlJc w:val="left"/>
      <w:pPr>
        <w:ind w:left="5760" w:hanging="360"/>
      </w:pPr>
      <w:rPr>
        <w:rFonts w:ascii="Courier New" w:eastAsia="Courier New" w:hAnsi="Courier New" w:cs="Courier New" w:hint="default"/>
      </w:rPr>
    </w:lvl>
    <w:lvl w:ilvl="8" w:tplc="1A220712">
      <w:start w:val="1"/>
      <w:numFmt w:val="bullet"/>
      <w:lvlText w:val="§"/>
      <w:lvlJc w:val="left"/>
      <w:pPr>
        <w:ind w:left="6480" w:hanging="360"/>
      </w:pPr>
      <w:rPr>
        <w:rFonts w:ascii="Wingdings" w:eastAsia="Wingdings" w:hAnsi="Wingdings" w:cs="Wingdings" w:hint="default"/>
      </w:rPr>
    </w:lvl>
  </w:abstractNum>
  <w:abstractNum w:abstractNumId="2">
    <w:nsid w:val="13AB359C"/>
    <w:multiLevelType w:val="hybridMultilevel"/>
    <w:tmpl w:val="C2B8AF40"/>
    <w:lvl w:ilvl="0" w:tplc="956488DE">
      <w:start w:val="1"/>
      <w:numFmt w:val="decimal"/>
      <w:lvlText w:val="%1."/>
      <w:lvlJc w:val="left"/>
      <w:pPr>
        <w:ind w:left="360" w:hanging="360"/>
      </w:pPr>
      <w:rPr>
        <w:rFonts w:hint="default"/>
      </w:rPr>
    </w:lvl>
    <w:lvl w:ilvl="1" w:tplc="2FBCA15C">
      <w:start w:val="1"/>
      <w:numFmt w:val="lowerLetter"/>
      <w:lvlText w:val="%2."/>
      <w:lvlJc w:val="left"/>
      <w:pPr>
        <w:ind w:left="1440" w:hanging="360"/>
      </w:pPr>
    </w:lvl>
    <w:lvl w:ilvl="2" w:tplc="B9349B6A">
      <w:start w:val="1"/>
      <w:numFmt w:val="lowerRoman"/>
      <w:lvlText w:val="%3."/>
      <w:lvlJc w:val="right"/>
      <w:pPr>
        <w:ind w:left="2160" w:hanging="180"/>
      </w:pPr>
    </w:lvl>
    <w:lvl w:ilvl="3" w:tplc="D30E5BCC">
      <w:start w:val="1"/>
      <w:numFmt w:val="decimal"/>
      <w:lvlText w:val="%4."/>
      <w:lvlJc w:val="left"/>
      <w:pPr>
        <w:ind w:left="2880" w:hanging="360"/>
      </w:pPr>
    </w:lvl>
    <w:lvl w:ilvl="4" w:tplc="3DE4C412">
      <w:start w:val="1"/>
      <w:numFmt w:val="lowerLetter"/>
      <w:lvlText w:val="%5."/>
      <w:lvlJc w:val="left"/>
      <w:pPr>
        <w:ind w:left="3600" w:hanging="360"/>
      </w:pPr>
    </w:lvl>
    <w:lvl w:ilvl="5" w:tplc="637CF4EE">
      <w:start w:val="1"/>
      <w:numFmt w:val="lowerRoman"/>
      <w:lvlText w:val="%6."/>
      <w:lvlJc w:val="right"/>
      <w:pPr>
        <w:ind w:left="4320" w:hanging="180"/>
      </w:pPr>
    </w:lvl>
    <w:lvl w:ilvl="6" w:tplc="E5FA607A">
      <w:start w:val="1"/>
      <w:numFmt w:val="decimal"/>
      <w:lvlText w:val="%7."/>
      <w:lvlJc w:val="left"/>
      <w:pPr>
        <w:ind w:left="5040" w:hanging="360"/>
      </w:pPr>
    </w:lvl>
    <w:lvl w:ilvl="7" w:tplc="B3FA2D30">
      <w:start w:val="1"/>
      <w:numFmt w:val="lowerLetter"/>
      <w:lvlText w:val="%8."/>
      <w:lvlJc w:val="left"/>
      <w:pPr>
        <w:ind w:left="5760" w:hanging="360"/>
      </w:pPr>
    </w:lvl>
    <w:lvl w:ilvl="8" w:tplc="0E0AD308">
      <w:start w:val="1"/>
      <w:numFmt w:val="lowerRoman"/>
      <w:lvlText w:val="%9."/>
      <w:lvlJc w:val="right"/>
      <w:pPr>
        <w:ind w:left="6480" w:hanging="180"/>
      </w:pPr>
    </w:lvl>
  </w:abstractNum>
  <w:abstractNum w:abstractNumId="3">
    <w:nsid w:val="162C5C09"/>
    <w:multiLevelType w:val="hybridMultilevel"/>
    <w:tmpl w:val="1AA48EAA"/>
    <w:lvl w:ilvl="0" w:tplc="9E769F28">
      <w:start w:val="1"/>
      <w:numFmt w:val="bullet"/>
      <w:lvlText w:val="·"/>
      <w:lvlJc w:val="left"/>
      <w:pPr>
        <w:ind w:left="720" w:hanging="360"/>
      </w:pPr>
      <w:rPr>
        <w:rFonts w:ascii="Symbol" w:eastAsia="Symbol" w:hAnsi="Symbol" w:cs="Symbol" w:hint="default"/>
      </w:rPr>
    </w:lvl>
    <w:lvl w:ilvl="1" w:tplc="37645BB0">
      <w:start w:val="1"/>
      <w:numFmt w:val="bullet"/>
      <w:lvlText w:val="o"/>
      <w:lvlJc w:val="left"/>
      <w:pPr>
        <w:ind w:left="1440" w:hanging="360"/>
      </w:pPr>
      <w:rPr>
        <w:rFonts w:ascii="Courier New" w:eastAsia="Courier New" w:hAnsi="Courier New" w:cs="Courier New" w:hint="default"/>
      </w:rPr>
    </w:lvl>
    <w:lvl w:ilvl="2" w:tplc="F9608884">
      <w:start w:val="1"/>
      <w:numFmt w:val="bullet"/>
      <w:lvlText w:val="§"/>
      <w:lvlJc w:val="left"/>
      <w:pPr>
        <w:ind w:left="2160" w:hanging="360"/>
      </w:pPr>
      <w:rPr>
        <w:rFonts w:ascii="Wingdings" w:eastAsia="Wingdings" w:hAnsi="Wingdings" w:cs="Wingdings" w:hint="default"/>
      </w:rPr>
    </w:lvl>
    <w:lvl w:ilvl="3" w:tplc="A82AE0C4">
      <w:start w:val="1"/>
      <w:numFmt w:val="bullet"/>
      <w:lvlText w:val="·"/>
      <w:lvlJc w:val="left"/>
      <w:pPr>
        <w:ind w:left="2880" w:hanging="360"/>
      </w:pPr>
      <w:rPr>
        <w:rFonts w:ascii="Symbol" w:eastAsia="Symbol" w:hAnsi="Symbol" w:cs="Symbol" w:hint="default"/>
      </w:rPr>
    </w:lvl>
    <w:lvl w:ilvl="4" w:tplc="43E05AAE">
      <w:start w:val="1"/>
      <w:numFmt w:val="bullet"/>
      <w:lvlText w:val="o"/>
      <w:lvlJc w:val="left"/>
      <w:pPr>
        <w:ind w:left="3600" w:hanging="360"/>
      </w:pPr>
      <w:rPr>
        <w:rFonts w:ascii="Courier New" w:eastAsia="Courier New" w:hAnsi="Courier New" w:cs="Courier New" w:hint="default"/>
      </w:rPr>
    </w:lvl>
    <w:lvl w:ilvl="5" w:tplc="1BD63290">
      <w:start w:val="1"/>
      <w:numFmt w:val="bullet"/>
      <w:lvlText w:val="§"/>
      <w:lvlJc w:val="left"/>
      <w:pPr>
        <w:ind w:left="4320" w:hanging="360"/>
      </w:pPr>
      <w:rPr>
        <w:rFonts w:ascii="Wingdings" w:eastAsia="Wingdings" w:hAnsi="Wingdings" w:cs="Wingdings" w:hint="default"/>
      </w:rPr>
    </w:lvl>
    <w:lvl w:ilvl="6" w:tplc="0B1A68E0">
      <w:start w:val="1"/>
      <w:numFmt w:val="bullet"/>
      <w:lvlText w:val="·"/>
      <w:lvlJc w:val="left"/>
      <w:pPr>
        <w:ind w:left="5040" w:hanging="360"/>
      </w:pPr>
      <w:rPr>
        <w:rFonts w:ascii="Symbol" w:eastAsia="Symbol" w:hAnsi="Symbol" w:cs="Symbol" w:hint="default"/>
      </w:rPr>
    </w:lvl>
    <w:lvl w:ilvl="7" w:tplc="D73A8242">
      <w:start w:val="1"/>
      <w:numFmt w:val="bullet"/>
      <w:lvlText w:val="o"/>
      <w:lvlJc w:val="left"/>
      <w:pPr>
        <w:ind w:left="5760" w:hanging="360"/>
      </w:pPr>
      <w:rPr>
        <w:rFonts w:ascii="Courier New" w:eastAsia="Courier New" w:hAnsi="Courier New" w:cs="Courier New" w:hint="default"/>
      </w:rPr>
    </w:lvl>
    <w:lvl w:ilvl="8" w:tplc="B8FE6366">
      <w:start w:val="1"/>
      <w:numFmt w:val="bullet"/>
      <w:lvlText w:val="§"/>
      <w:lvlJc w:val="left"/>
      <w:pPr>
        <w:ind w:left="6480" w:hanging="360"/>
      </w:pPr>
      <w:rPr>
        <w:rFonts w:ascii="Wingdings" w:eastAsia="Wingdings" w:hAnsi="Wingdings" w:cs="Wingdings" w:hint="default"/>
      </w:rPr>
    </w:lvl>
  </w:abstractNum>
  <w:abstractNum w:abstractNumId="4">
    <w:nsid w:val="16E5095D"/>
    <w:multiLevelType w:val="hybridMultilevel"/>
    <w:tmpl w:val="EF60E40A"/>
    <w:lvl w:ilvl="0" w:tplc="0AD4A5CA">
      <w:start w:val="1"/>
      <w:numFmt w:val="decimal"/>
      <w:lvlText w:val="%1."/>
      <w:lvlJc w:val="left"/>
    </w:lvl>
    <w:lvl w:ilvl="1" w:tplc="BEAC6EB0">
      <w:start w:val="1"/>
      <w:numFmt w:val="lowerLetter"/>
      <w:lvlText w:val="%2."/>
      <w:lvlJc w:val="left"/>
      <w:pPr>
        <w:ind w:left="1440" w:hanging="360"/>
      </w:pPr>
    </w:lvl>
    <w:lvl w:ilvl="2" w:tplc="CC1E103A">
      <w:start w:val="1"/>
      <w:numFmt w:val="lowerRoman"/>
      <w:lvlText w:val="%3."/>
      <w:lvlJc w:val="right"/>
      <w:pPr>
        <w:ind w:left="2160" w:hanging="180"/>
      </w:pPr>
    </w:lvl>
    <w:lvl w:ilvl="3" w:tplc="D9D684A2">
      <w:start w:val="1"/>
      <w:numFmt w:val="decimal"/>
      <w:lvlText w:val="%4."/>
      <w:lvlJc w:val="left"/>
      <w:pPr>
        <w:ind w:left="2880" w:hanging="360"/>
      </w:pPr>
    </w:lvl>
    <w:lvl w:ilvl="4" w:tplc="A3B8694C">
      <w:start w:val="1"/>
      <w:numFmt w:val="lowerLetter"/>
      <w:lvlText w:val="%5."/>
      <w:lvlJc w:val="left"/>
      <w:pPr>
        <w:ind w:left="3600" w:hanging="360"/>
      </w:pPr>
    </w:lvl>
    <w:lvl w:ilvl="5" w:tplc="098816A6">
      <w:start w:val="1"/>
      <w:numFmt w:val="lowerRoman"/>
      <w:lvlText w:val="%6."/>
      <w:lvlJc w:val="right"/>
      <w:pPr>
        <w:ind w:left="4320" w:hanging="180"/>
      </w:pPr>
    </w:lvl>
    <w:lvl w:ilvl="6" w:tplc="36C21538">
      <w:start w:val="1"/>
      <w:numFmt w:val="decimal"/>
      <w:lvlText w:val="%7."/>
      <w:lvlJc w:val="left"/>
      <w:pPr>
        <w:ind w:left="5040" w:hanging="360"/>
      </w:pPr>
    </w:lvl>
    <w:lvl w:ilvl="7" w:tplc="440E3160">
      <w:start w:val="1"/>
      <w:numFmt w:val="lowerLetter"/>
      <w:lvlText w:val="%8."/>
      <w:lvlJc w:val="left"/>
      <w:pPr>
        <w:ind w:left="5760" w:hanging="360"/>
      </w:pPr>
    </w:lvl>
    <w:lvl w:ilvl="8" w:tplc="B4C2F02E">
      <w:start w:val="1"/>
      <w:numFmt w:val="lowerRoman"/>
      <w:lvlText w:val="%9."/>
      <w:lvlJc w:val="right"/>
      <w:pPr>
        <w:ind w:left="6480" w:hanging="180"/>
      </w:pPr>
    </w:lvl>
  </w:abstractNum>
  <w:abstractNum w:abstractNumId="5">
    <w:nsid w:val="1F942242"/>
    <w:multiLevelType w:val="hybridMultilevel"/>
    <w:tmpl w:val="C6CABA48"/>
    <w:lvl w:ilvl="0" w:tplc="FC04CDDE">
      <w:start w:val="1"/>
      <w:numFmt w:val="decimal"/>
      <w:lvlText w:val="%1."/>
      <w:lvlJc w:val="left"/>
      <w:pPr>
        <w:ind w:left="720" w:hanging="360"/>
      </w:pPr>
    </w:lvl>
    <w:lvl w:ilvl="1" w:tplc="5CACA14E">
      <w:start w:val="1"/>
      <w:numFmt w:val="lowerLetter"/>
      <w:lvlText w:val="%2."/>
      <w:lvlJc w:val="left"/>
      <w:pPr>
        <w:ind w:left="1440" w:hanging="360"/>
      </w:pPr>
    </w:lvl>
    <w:lvl w:ilvl="2" w:tplc="ADD44DF8">
      <w:start w:val="1"/>
      <w:numFmt w:val="lowerRoman"/>
      <w:lvlText w:val="%3."/>
      <w:lvlJc w:val="right"/>
      <w:pPr>
        <w:ind w:left="2160" w:hanging="180"/>
      </w:pPr>
    </w:lvl>
    <w:lvl w:ilvl="3" w:tplc="7B48DEFA">
      <w:start w:val="1"/>
      <w:numFmt w:val="decimal"/>
      <w:lvlText w:val="%4."/>
      <w:lvlJc w:val="left"/>
      <w:pPr>
        <w:ind w:left="2880" w:hanging="360"/>
      </w:pPr>
    </w:lvl>
    <w:lvl w:ilvl="4" w:tplc="B47C753E">
      <w:start w:val="1"/>
      <w:numFmt w:val="lowerLetter"/>
      <w:lvlText w:val="%5."/>
      <w:lvlJc w:val="left"/>
      <w:pPr>
        <w:ind w:left="3600" w:hanging="360"/>
      </w:pPr>
    </w:lvl>
    <w:lvl w:ilvl="5" w:tplc="3F8434B8">
      <w:start w:val="1"/>
      <w:numFmt w:val="lowerRoman"/>
      <w:lvlText w:val="%6."/>
      <w:lvlJc w:val="right"/>
      <w:pPr>
        <w:ind w:left="4320" w:hanging="180"/>
      </w:pPr>
    </w:lvl>
    <w:lvl w:ilvl="6" w:tplc="D4E613DE">
      <w:start w:val="1"/>
      <w:numFmt w:val="decimal"/>
      <w:lvlText w:val="%7."/>
      <w:lvlJc w:val="left"/>
      <w:pPr>
        <w:ind w:left="5040" w:hanging="360"/>
      </w:pPr>
    </w:lvl>
    <w:lvl w:ilvl="7" w:tplc="8B0E29FA">
      <w:start w:val="1"/>
      <w:numFmt w:val="lowerLetter"/>
      <w:lvlText w:val="%8."/>
      <w:lvlJc w:val="left"/>
      <w:pPr>
        <w:ind w:left="5760" w:hanging="360"/>
      </w:pPr>
    </w:lvl>
    <w:lvl w:ilvl="8" w:tplc="D2080F32">
      <w:start w:val="1"/>
      <w:numFmt w:val="lowerRoman"/>
      <w:lvlText w:val="%9."/>
      <w:lvlJc w:val="right"/>
      <w:pPr>
        <w:ind w:left="6480" w:hanging="180"/>
      </w:pPr>
    </w:lvl>
  </w:abstractNum>
  <w:abstractNum w:abstractNumId="6">
    <w:nsid w:val="21307779"/>
    <w:multiLevelType w:val="hybridMultilevel"/>
    <w:tmpl w:val="5290AF94"/>
    <w:lvl w:ilvl="0" w:tplc="3404FC8C">
      <w:start w:val="1"/>
      <w:numFmt w:val="bullet"/>
      <w:lvlText w:val="·"/>
      <w:lvlJc w:val="left"/>
      <w:pPr>
        <w:ind w:left="720" w:hanging="360"/>
      </w:pPr>
      <w:rPr>
        <w:rFonts w:ascii="Symbol" w:eastAsia="Symbol" w:hAnsi="Symbol" w:cs="Symbol" w:hint="default"/>
      </w:rPr>
    </w:lvl>
    <w:lvl w:ilvl="1" w:tplc="1B5CE2DA">
      <w:start w:val="1"/>
      <w:numFmt w:val="bullet"/>
      <w:lvlText w:val="o"/>
      <w:lvlJc w:val="left"/>
      <w:pPr>
        <w:ind w:left="1440" w:hanging="360"/>
      </w:pPr>
      <w:rPr>
        <w:rFonts w:ascii="Courier New" w:eastAsia="Courier New" w:hAnsi="Courier New" w:cs="Courier New" w:hint="default"/>
      </w:rPr>
    </w:lvl>
    <w:lvl w:ilvl="2" w:tplc="614292DC">
      <w:start w:val="1"/>
      <w:numFmt w:val="bullet"/>
      <w:lvlText w:val="§"/>
      <w:lvlJc w:val="left"/>
      <w:pPr>
        <w:ind w:left="2160" w:hanging="360"/>
      </w:pPr>
      <w:rPr>
        <w:rFonts w:ascii="Wingdings" w:eastAsia="Wingdings" w:hAnsi="Wingdings" w:cs="Wingdings" w:hint="default"/>
      </w:rPr>
    </w:lvl>
    <w:lvl w:ilvl="3" w:tplc="A5A060FC">
      <w:start w:val="1"/>
      <w:numFmt w:val="bullet"/>
      <w:lvlText w:val="·"/>
      <w:lvlJc w:val="left"/>
      <w:pPr>
        <w:ind w:left="2880" w:hanging="360"/>
      </w:pPr>
      <w:rPr>
        <w:rFonts w:ascii="Symbol" w:eastAsia="Symbol" w:hAnsi="Symbol" w:cs="Symbol" w:hint="default"/>
      </w:rPr>
    </w:lvl>
    <w:lvl w:ilvl="4" w:tplc="1832748E">
      <w:start w:val="1"/>
      <w:numFmt w:val="bullet"/>
      <w:lvlText w:val="o"/>
      <w:lvlJc w:val="left"/>
      <w:pPr>
        <w:ind w:left="3600" w:hanging="360"/>
      </w:pPr>
      <w:rPr>
        <w:rFonts w:ascii="Courier New" w:eastAsia="Courier New" w:hAnsi="Courier New" w:cs="Courier New" w:hint="default"/>
      </w:rPr>
    </w:lvl>
    <w:lvl w:ilvl="5" w:tplc="C6BA5046">
      <w:start w:val="1"/>
      <w:numFmt w:val="bullet"/>
      <w:lvlText w:val="§"/>
      <w:lvlJc w:val="left"/>
      <w:pPr>
        <w:ind w:left="4320" w:hanging="360"/>
      </w:pPr>
      <w:rPr>
        <w:rFonts w:ascii="Wingdings" w:eastAsia="Wingdings" w:hAnsi="Wingdings" w:cs="Wingdings" w:hint="default"/>
      </w:rPr>
    </w:lvl>
    <w:lvl w:ilvl="6" w:tplc="15AE1AB4">
      <w:start w:val="1"/>
      <w:numFmt w:val="bullet"/>
      <w:lvlText w:val="·"/>
      <w:lvlJc w:val="left"/>
      <w:pPr>
        <w:ind w:left="5040" w:hanging="360"/>
      </w:pPr>
      <w:rPr>
        <w:rFonts w:ascii="Symbol" w:eastAsia="Symbol" w:hAnsi="Symbol" w:cs="Symbol" w:hint="default"/>
      </w:rPr>
    </w:lvl>
    <w:lvl w:ilvl="7" w:tplc="CC567552">
      <w:start w:val="1"/>
      <w:numFmt w:val="bullet"/>
      <w:lvlText w:val="o"/>
      <w:lvlJc w:val="left"/>
      <w:pPr>
        <w:ind w:left="5760" w:hanging="360"/>
      </w:pPr>
      <w:rPr>
        <w:rFonts w:ascii="Courier New" w:eastAsia="Courier New" w:hAnsi="Courier New" w:cs="Courier New" w:hint="default"/>
      </w:rPr>
    </w:lvl>
    <w:lvl w:ilvl="8" w:tplc="6F626E86">
      <w:start w:val="1"/>
      <w:numFmt w:val="bullet"/>
      <w:lvlText w:val="§"/>
      <w:lvlJc w:val="left"/>
      <w:pPr>
        <w:ind w:left="6480" w:hanging="360"/>
      </w:pPr>
      <w:rPr>
        <w:rFonts w:ascii="Wingdings" w:eastAsia="Wingdings" w:hAnsi="Wingdings" w:cs="Wingdings" w:hint="default"/>
      </w:rPr>
    </w:lvl>
  </w:abstractNum>
  <w:abstractNum w:abstractNumId="7">
    <w:nsid w:val="22D74763"/>
    <w:multiLevelType w:val="hybridMultilevel"/>
    <w:tmpl w:val="D886401A"/>
    <w:lvl w:ilvl="0" w:tplc="A0A0B930">
      <w:start w:val="1"/>
      <w:numFmt w:val="decimal"/>
      <w:lvlText w:val="%1."/>
      <w:lvlJc w:val="left"/>
    </w:lvl>
    <w:lvl w:ilvl="1" w:tplc="0FB27478">
      <w:start w:val="1"/>
      <w:numFmt w:val="lowerLetter"/>
      <w:lvlText w:val="%2."/>
      <w:lvlJc w:val="left"/>
      <w:pPr>
        <w:ind w:left="1440" w:hanging="360"/>
      </w:pPr>
    </w:lvl>
    <w:lvl w:ilvl="2" w:tplc="A27E6C82">
      <w:start w:val="1"/>
      <w:numFmt w:val="lowerRoman"/>
      <w:lvlText w:val="%3."/>
      <w:lvlJc w:val="right"/>
      <w:pPr>
        <w:ind w:left="2160" w:hanging="180"/>
      </w:pPr>
    </w:lvl>
    <w:lvl w:ilvl="3" w:tplc="529A619E">
      <w:start w:val="1"/>
      <w:numFmt w:val="decimal"/>
      <w:lvlText w:val="%4."/>
      <w:lvlJc w:val="left"/>
      <w:pPr>
        <w:ind w:left="2880" w:hanging="360"/>
      </w:pPr>
    </w:lvl>
    <w:lvl w:ilvl="4" w:tplc="49F816DE">
      <w:start w:val="1"/>
      <w:numFmt w:val="lowerLetter"/>
      <w:lvlText w:val="%5."/>
      <w:lvlJc w:val="left"/>
      <w:pPr>
        <w:ind w:left="3600" w:hanging="360"/>
      </w:pPr>
    </w:lvl>
    <w:lvl w:ilvl="5" w:tplc="9860290E">
      <w:start w:val="1"/>
      <w:numFmt w:val="lowerRoman"/>
      <w:lvlText w:val="%6."/>
      <w:lvlJc w:val="right"/>
      <w:pPr>
        <w:ind w:left="4320" w:hanging="180"/>
      </w:pPr>
    </w:lvl>
    <w:lvl w:ilvl="6" w:tplc="84ECC53E">
      <w:start w:val="1"/>
      <w:numFmt w:val="decimal"/>
      <w:lvlText w:val="%7."/>
      <w:lvlJc w:val="left"/>
      <w:pPr>
        <w:ind w:left="5040" w:hanging="360"/>
      </w:pPr>
    </w:lvl>
    <w:lvl w:ilvl="7" w:tplc="4EAEC8D2">
      <w:start w:val="1"/>
      <w:numFmt w:val="lowerLetter"/>
      <w:lvlText w:val="%8."/>
      <w:lvlJc w:val="left"/>
      <w:pPr>
        <w:ind w:left="5760" w:hanging="360"/>
      </w:pPr>
    </w:lvl>
    <w:lvl w:ilvl="8" w:tplc="DE9A7344">
      <w:start w:val="1"/>
      <w:numFmt w:val="lowerRoman"/>
      <w:lvlText w:val="%9."/>
      <w:lvlJc w:val="right"/>
      <w:pPr>
        <w:ind w:left="6480" w:hanging="180"/>
      </w:pPr>
    </w:lvl>
  </w:abstractNum>
  <w:abstractNum w:abstractNumId="8">
    <w:nsid w:val="27A77279"/>
    <w:multiLevelType w:val="hybridMultilevel"/>
    <w:tmpl w:val="931297BA"/>
    <w:lvl w:ilvl="0" w:tplc="23FCF980">
      <w:start w:val="1"/>
      <w:numFmt w:val="decimal"/>
      <w:lvlText w:val="%1."/>
      <w:lvlJc w:val="left"/>
    </w:lvl>
    <w:lvl w:ilvl="1" w:tplc="4D92645A">
      <w:start w:val="1"/>
      <w:numFmt w:val="lowerLetter"/>
      <w:lvlText w:val="%2."/>
      <w:lvlJc w:val="left"/>
      <w:pPr>
        <w:ind w:left="1440" w:hanging="360"/>
      </w:pPr>
    </w:lvl>
    <w:lvl w:ilvl="2" w:tplc="3A2AB62A">
      <w:start w:val="1"/>
      <w:numFmt w:val="lowerRoman"/>
      <w:lvlText w:val="%3."/>
      <w:lvlJc w:val="right"/>
      <w:pPr>
        <w:ind w:left="2160" w:hanging="180"/>
      </w:pPr>
    </w:lvl>
    <w:lvl w:ilvl="3" w:tplc="152A67AE">
      <w:start w:val="1"/>
      <w:numFmt w:val="decimal"/>
      <w:lvlText w:val="%4."/>
      <w:lvlJc w:val="left"/>
      <w:pPr>
        <w:ind w:left="2880" w:hanging="360"/>
      </w:pPr>
    </w:lvl>
    <w:lvl w:ilvl="4" w:tplc="E5CA323A">
      <w:start w:val="1"/>
      <w:numFmt w:val="lowerLetter"/>
      <w:lvlText w:val="%5."/>
      <w:lvlJc w:val="left"/>
      <w:pPr>
        <w:ind w:left="3600" w:hanging="360"/>
      </w:pPr>
    </w:lvl>
    <w:lvl w:ilvl="5" w:tplc="3798533A">
      <w:start w:val="1"/>
      <w:numFmt w:val="lowerRoman"/>
      <w:lvlText w:val="%6."/>
      <w:lvlJc w:val="right"/>
      <w:pPr>
        <w:ind w:left="4320" w:hanging="180"/>
      </w:pPr>
    </w:lvl>
    <w:lvl w:ilvl="6" w:tplc="2AC67D3E">
      <w:start w:val="1"/>
      <w:numFmt w:val="decimal"/>
      <w:lvlText w:val="%7."/>
      <w:lvlJc w:val="left"/>
      <w:pPr>
        <w:ind w:left="5040" w:hanging="360"/>
      </w:pPr>
    </w:lvl>
    <w:lvl w:ilvl="7" w:tplc="222C6764">
      <w:start w:val="1"/>
      <w:numFmt w:val="lowerLetter"/>
      <w:lvlText w:val="%8."/>
      <w:lvlJc w:val="left"/>
      <w:pPr>
        <w:ind w:left="5760" w:hanging="360"/>
      </w:pPr>
    </w:lvl>
    <w:lvl w:ilvl="8" w:tplc="F84E5AC2">
      <w:start w:val="1"/>
      <w:numFmt w:val="lowerRoman"/>
      <w:lvlText w:val="%9."/>
      <w:lvlJc w:val="right"/>
      <w:pPr>
        <w:ind w:left="6480" w:hanging="180"/>
      </w:pPr>
    </w:lvl>
  </w:abstractNum>
  <w:abstractNum w:abstractNumId="9">
    <w:nsid w:val="29EB4CAF"/>
    <w:multiLevelType w:val="hybridMultilevel"/>
    <w:tmpl w:val="2E5CFB62"/>
    <w:lvl w:ilvl="0" w:tplc="721AD512">
      <w:start w:val="1"/>
      <w:numFmt w:val="decimal"/>
      <w:lvlText w:val="%1."/>
      <w:lvlJc w:val="left"/>
    </w:lvl>
    <w:lvl w:ilvl="1" w:tplc="9A343798">
      <w:start w:val="1"/>
      <w:numFmt w:val="lowerLetter"/>
      <w:lvlText w:val="%2."/>
      <w:lvlJc w:val="left"/>
      <w:pPr>
        <w:ind w:left="1440" w:hanging="360"/>
      </w:pPr>
    </w:lvl>
    <w:lvl w:ilvl="2" w:tplc="0A0857B0">
      <w:start w:val="1"/>
      <w:numFmt w:val="lowerRoman"/>
      <w:lvlText w:val="%3."/>
      <w:lvlJc w:val="right"/>
      <w:pPr>
        <w:ind w:left="2160" w:hanging="180"/>
      </w:pPr>
    </w:lvl>
    <w:lvl w:ilvl="3" w:tplc="52249CBA">
      <w:start w:val="1"/>
      <w:numFmt w:val="decimal"/>
      <w:lvlText w:val="%4."/>
      <w:lvlJc w:val="left"/>
      <w:pPr>
        <w:ind w:left="2880" w:hanging="360"/>
      </w:pPr>
    </w:lvl>
    <w:lvl w:ilvl="4" w:tplc="309C303E">
      <w:start w:val="1"/>
      <w:numFmt w:val="lowerLetter"/>
      <w:lvlText w:val="%5."/>
      <w:lvlJc w:val="left"/>
      <w:pPr>
        <w:ind w:left="3600" w:hanging="360"/>
      </w:pPr>
    </w:lvl>
    <w:lvl w:ilvl="5" w:tplc="10F6FAA6">
      <w:start w:val="1"/>
      <w:numFmt w:val="lowerRoman"/>
      <w:lvlText w:val="%6."/>
      <w:lvlJc w:val="right"/>
      <w:pPr>
        <w:ind w:left="4320" w:hanging="180"/>
      </w:pPr>
    </w:lvl>
    <w:lvl w:ilvl="6" w:tplc="7428B3FE">
      <w:start w:val="1"/>
      <w:numFmt w:val="decimal"/>
      <w:lvlText w:val="%7."/>
      <w:lvlJc w:val="left"/>
      <w:pPr>
        <w:ind w:left="5040" w:hanging="360"/>
      </w:pPr>
    </w:lvl>
    <w:lvl w:ilvl="7" w:tplc="B348565C">
      <w:start w:val="1"/>
      <w:numFmt w:val="lowerLetter"/>
      <w:lvlText w:val="%8."/>
      <w:lvlJc w:val="left"/>
      <w:pPr>
        <w:ind w:left="5760" w:hanging="360"/>
      </w:pPr>
    </w:lvl>
    <w:lvl w:ilvl="8" w:tplc="9006D056">
      <w:start w:val="1"/>
      <w:numFmt w:val="lowerRoman"/>
      <w:lvlText w:val="%9."/>
      <w:lvlJc w:val="right"/>
      <w:pPr>
        <w:ind w:left="6480" w:hanging="180"/>
      </w:pPr>
    </w:lvl>
  </w:abstractNum>
  <w:abstractNum w:abstractNumId="10">
    <w:nsid w:val="2B8E2E4E"/>
    <w:multiLevelType w:val="hybridMultilevel"/>
    <w:tmpl w:val="38E879C8"/>
    <w:lvl w:ilvl="0" w:tplc="87DEC276">
      <w:start w:val="1"/>
      <w:numFmt w:val="bullet"/>
      <w:lvlText w:val="–"/>
      <w:lvlJc w:val="left"/>
      <w:pPr>
        <w:ind w:left="709" w:hanging="360"/>
      </w:pPr>
      <w:rPr>
        <w:rFonts w:ascii="Arial" w:eastAsia="Arial" w:hAnsi="Arial" w:cs="Arial" w:hint="default"/>
      </w:rPr>
    </w:lvl>
    <w:lvl w:ilvl="1" w:tplc="B2D2C32A">
      <w:start w:val="1"/>
      <w:numFmt w:val="bullet"/>
      <w:lvlText w:val="o"/>
      <w:lvlJc w:val="left"/>
      <w:pPr>
        <w:ind w:left="1429" w:hanging="360"/>
      </w:pPr>
      <w:rPr>
        <w:rFonts w:ascii="Courier New" w:eastAsia="Courier New" w:hAnsi="Courier New" w:cs="Courier New" w:hint="default"/>
      </w:rPr>
    </w:lvl>
    <w:lvl w:ilvl="2" w:tplc="D35649EC">
      <w:start w:val="1"/>
      <w:numFmt w:val="bullet"/>
      <w:lvlText w:val="§"/>
      <w:lvlJc w:val="left"/>
      <w:pPr>
        <w:ind w:left="2149" w:hanging="360"/>
      </w:pPr>
      <w:rPr>
        <w:rFonts w:ascii="Wingdings" w:eastAsia="Wingdings" w:hAnsi="Wingdings" w:cs="Wingdings" w:hint="default"/>
      </w:rPr>
    </w:lvl>
    <w:lvl w:ilvl="3" w:tplc="5C024AD4">
      <w:start w:val="1"/>
      <w:numFmt w:val="bullet"/>
      <w:lvlText w:val="·"/>
      <w:lvlJc w:val="left"/>
      <w:pPr>
        <w:ind w:left="2869" w:hanging="360"/>
      </w:pPr>
      <w:rPr>
        <w:rFonts w:ascii="Symbol" w:eastAsia="Symbol" w:hAnsi="Symbol" w:cs="Symbol" w:hint="default"/>
      </w:rPr>
    </w:lvl>
    <w:lvl w:ilvl="4" w:tplc="FE86EA30">
      <w:start w:val="1"/>
      <w:numFmt w:val="bullet"/>
      <w:lvlText w:val="o"/>
      <w:lvlJc w:val="left"/>
      <w:pPr>
        <w:ind w:left="3589" w:hanging="360"/>
      </w:pPr>
      <w:rPr>
        <w:rFonts w:ascii="Courier New" w:eastAsia="Courier New" w:hAnsi="Courier New" w:cs="Courier New" w:hint="default"/>
      </w:rPr>
    </w:lvl>
    <w:lvl w:ilvl="5" w:tplc="B5EA533C">
      <w:start w:val="1"/>
      <w:numFmt w:val="bullet"/>
      <w:lvlText w:val="§"/>
      <w:lvlJc w:val="left"/>
      <w:pPr>
        <w:ind w:left="4309" w:hanging="360"/>
      </w:pPr>
      <w:rPr>
        <w:rFonts w:ascii="Wingdings" w:eastAsia="Wingdings" w:hAnsi="Wingdings" w:cs="Wingdings" w:hint="default"/>
      </w:rPr>
    </w:lvl>
    <w:lvl w:ilvl="6" w:tplc="AEBC0FC2">
      <w:start w:val="1"/>
      <w:numFmt w:val="bullet"/>
      <w:lvlText w:val="·"/>
      <w:lvlJc w:val="left"/>
      <w:pPr>
        <w:ind w:left="5029" w:hanging="360"/>
      </w:pPr>
      <w:rPr>
        <w:rFonts w:ascii="Symbol" w:eastAsia="Symbol" w:hAnsi="Symbol" w:cs="Symbol" w:hint="default"/>
      </w:rPr>
    </w:lvl>
    <w:lvl w:ilvl="7" w:tplc="006683A0">
      <w:start w:val="1"/>
      <w:numFmt w:val="bullet"/>
      <w:lvlText w:val="o"/>
      <w:lvlJc w:val="left"/>
      <w:pPr>
        <w:ind w:left="5749" w:hanging="360"/>
      </w:pPr>
      <w:rPr>
        <w:rFonts w:ascii="Courier New" w:eastAsia="Courier New" w:hAnsi="Courier New" w:cs="Courier New" w:hint="default"/>
      </w:rPr>
    </w:lvl>
    <w:lvl w:ilvl="8" w:tplc="F4D42A8E">
      <w:start w:val="1"/>
      <w:numFmt w:val="bullet"/>
      <w:lvlText w:val="§"/>
      <w:lvlJc w:val="left"/>
      <w:pPr>
        <w:ind w:left="6469" w:hanging="360"/>
      </w:pPr>
      <w:rPr>
        <w:rFonts w:ascii="Wingdings" w:eastAsia="Wingdings" w:hAnsi="Wingdings" w:cs="Wingdings" w:hint="default"/>
      </w:rPr>
    </w:lvl>
  </w:abstractNum>
  <w:abstractNum w:abstractNumId="11">
    <w:nsid w:val="2D901AC5"/>
    <w:multiLevelType w:val="hybridMultilevel"/>
    <w:tmpl w:val="6CEE54F4"/>
    <w:lvl w:ilvl="0" w:tplc="7B7A5FD8">
      <w:start w:val="1"/>
      <w:numFmt w:val="bullet"/>
      <w:lvlText w:val="–"/>
      <w:lvlJc w:val="left"/>
      <w:pPr>
        <w:ind w:left="709" w:hanging="360"/>
      </w:pPr>
      <w:rPr>
        <w:rFonts w:ascii="Arial" w:eastAsia="Arial" w:hAnsi="Arial" w:cs="Arial" w:hint="default"/>
      </w:rPr>
    </w:lvl>
    <w:lvl w:ilvl="1" w:tplc="75246D6E">
      <w:start w:val="1"/>
      <w:numFmt w:val="bullet"/>
      <w:lvlText w:val="o"/>
      <w:lvlJc w:val="left"/>
      <w:pPr>
        <w:ind w:left="1429" w:hanging="360"/>
      </w:pPr>
      <w:rPr>
        <w:rFonts w:ascii="Courier New" w:eastAsia="Courier New" w:hAnsi="Courier New" w:cs="Courier New" w:hint="default"/>
      </w:rPr>
    </w:lvl>
    <w:lvl w:ilvl="2" w:tplc="879A9078">
      <w:start w:val="1"/>
      <w:numFmt w:val="bullet"/>
      <w:lvlText w:val="§"/>
      <w:lvlJc w:val="left"/>
      <w:pPr>
        <w:ind w:left="2149" w:hanging="360"/>
      </w:pPr>
      <w:rPr>
        <w:rFonts w:ascii="Wingdings" w:eastAsia="Wingdings" w:hAnsi="Wingdings" w:cs="Wingdings" w:hint="default"/>
      </w:rPr>
    </w:lvl>
    <w:lvl w:ilvl="3" w:tplc="F7B46A0C">
      <w:start w:val="1"/>
      <w:numFmt w:val="bullet"/>
      <w:lvlText w:val="·"/>
      <w:lvlJc w:val="left"/>
      <w:pPr>
        <w:ind w:left="2869" w:hanging="360"/>
      </w:pPr>
      <w:rPr>
        <w:rFonts w:ascii="Symbol" w:eastAsia="Symbol" w:hAnsi="Symbol" w:cs="Symbol" w:hint="default"/>
      </w:rPr>
    </w:lvl>
    <w:lvl w:ilvl="4" w:tplc="EACE7F44">
      <w:start w:val="1"/>
      <w:numFmt w:val="bullet"/>
      <w:lvlText w:val="o"/>
      <w:lvlJc w:val="left"/>
      <w:pPr>
        <w:ind w:left="3589" w:hanging="360"/>
      </w:pPr>
      <w:rPr>
        <w:rFonts w:ascii="Courier New" w:eastAsia="Courier New" w:hAnsi="Courier New" w:cs="Courier New" w:hint="default"/>
      </w:rPr>
    </w:lvl>
    <w:lvl w:ilvl="5" w:tplc="E7F2E5D4">
      <w:start w:val="1"/>
      <w:numFmt w:val="bullet"/>
      <w:lvlText w:val="§"/>
      <w:lvlJc w:val="left"/>
      <w:pPr>
        <w:ind w:left="4309" w:hanging="360"/>
      </w:pPr>
      <w:rPr>
        <w:rFonts w:ascii="Wingdings" w:eastAsia="Wingdings" w:hAnsi="Wingdings" w:cs="Wingdings" w:hint="default"/>
      </w:rPr>
    </w:lvl>
    <w:lvl w:ilvl="6" w:tplc="9D00B144">
      <w:start w:val="1"/>
      <w:numFmt w:val="bullet"/>
      <w:lvlText w:val="·"/>
      <w:lvlJc w:val="left"/>
      <w:pPr>
        <w:ind w:left="5029" w:hanging="360"/>
      </w:pPr>
      <w:rPr>
        <w:rFonts w:ascii="Symbol" w:eastAsia="Symbol" w:hAnsi="Symbol" w:cs="Symbol" w:hint="default"/>
      </w:rPr>
    </w:lvl>
    <w:lvl w:ilvl="7" w:tplc="3182BCE2">
      <w:start w:val="1"/>
      <w:numFmt w:val="bullet"/>
      <w:lvlText w:val="o"/>
      <w:lvlJc w:val="left"/>
      <w:pPr>
        <w:ind w:left="5749" w:hanging="360"/>
      </w:pPr>
      <w:rPr>
        <w:rFonts w:ascii="Courier New" w:eastAsia="Courier New" w:hAnsi="Courier New" w:cs="Courier New" w:hint="default"/>
      </w:rPr>
    </w:lvl>
    <w:lvl w:ilvl="8" w:tplc="D854C096">
      <w:start w:val="1"/>
      <w:numFmt w:val="bullet"/>
      <w:lvlText w:val="§"/>
      <w:lvlJc w:val="left"/>
      <w:pPr>
        <w:ind w:left="6469" w:hanging="360"/>
      </w:pPr>
      <w:rPr>
        <w:rFonts w:ascii="Wingdings" w:eastAsia="Wingdings" w:hAnsi="Wingdings" w:cs="Wingdings" w:hint="default"/>
      </w:rPr>
    </w:lvl>
  </w:abstractNum>
  <w:abstractNum w:abstractNumId="12">
    <w:nsid w:val="37C409A3"/>
    <w:multiLevelType w:val="hybridMultilevel"/>
    <w:tmpl w:val="B71C4AF2"/>
    <w:lvl w:ilvl="0" w:tplc="7614821E">
      <w:start w:val="1"/>
      <w:numFmt w:val="decimal"/>
      <w:lvlText w:val="%1."/>
      <w:lvlJc w:val="left"/>
    </w:lvl>
    <w:lvl w:ilvl="1" w:tplc="24C8818A">
      <w:start w:val="1"/>
      <w:numFmt w:val="lowerLetter"/>
      <w:lvlText w:val="%2."/>
      <w:lvlJc w:val="left"/>
      <w:pPr>
        <w:ind w:left="1440" w:hanging="360"/>
      </w:pPr>
    </w:lvl>
    <w:lvl w:ilvl="2" w:tplc="F6D600A6">
      <w:start w:val="1"/>
      <w:numFmt w:val="lowerRoman"/>
      <w:lvlText w:val="%3."/>
      <w:lvlJc w:val="right"/>
      <w:pPr>
        <w:ind w:left="2160" w:hanging="180"/>
      </w:pPr>
    </w:lvl>
    <w:lvl w:ilvl="3" w:tplc="3E025D84">
      <w:start w:val="1"/>
      <w:numFmt w:val="decimal"/>
      <w:lvlText w:val="%4."/>
      <w:lvlJc w:val="left"/>
      <w:pPr>
        <w:ind w:left="2880" w:hanging="360"/>
      </w:pPr>
    </w:lvl>
    <w:lvl w:ilvl="4" w:tplc="1E506918">
      <w:start w:val="1"/>
      <w:numFmt w:val="lowerLetter"/>
      <w:lvlText w:val="%5."/>
      <w:lvlJc w:val="left"/>
      <w:pPr>
        <w:ind w:left="3600" w:hanging="360"/>
      </w:pPr>
    </w:lvl>
    <w:lvl w:ilvl="5" w:tplc="14484BE4">
      <w:start w:val="1"/>
      <w:numFmt w:val="lowerRoman"/>
      <w:lvlText w:val="%6."/>
      <w:lvlJc w:val="right"/>
      <w:pPr>
        <w:ind w:left="4320" w:hanging="180"/>
      </w:pPr>
    </w:lvl>
    <w:lvl w:ilvl="6" w:tplc="E750848C">
      <w:start w:val="1"/>
      <w:numFmt w:val="decimal"/>
      <w:lvlText w:val="%7."/>
      <w:lvlJc w:val="left"/>
      <w:pPr>
        <w:ind w:left="5040" w:hanging="360"/>
      </w:pPr>
    </w:lvl>
    <w:lvl w:ilvl="7" w:tplc="56184396">
      <w:start w:val="1"/>
      <w:numFmt w:val="lowerLetter"/>
      <w:lvlText w:val="%8."/>
      <w:lvlJc w:val="left"/>
      <w:pPr>
        <w:ind w:left="5760" w:hanging="360"/>
      </w:pPr>
    </w:lvl>
    <w:lvl w:ilvl="8" w:tplc="5BB2213C">
      <w:start w:val="1"/>
      <w:numFmt w:val="lowerRoman"/>
      <w:lvlText w:val="%9."/>
      <w:lvlJc w:val="right"/>
      <w:pPr>
        <w:ind w:left="6480" w:hanging="180"/>
      </w:pPr>
    </w:lvl>
  </w:abstractNum>
  <w:abstractNum w:abstractNumId="13">
    <w:nsid w:val="398B4E75"/>
    <w:multiLevelType w:val="hybridMultilevel"/>
    <w:tmpl w:val="6C683C16"/>
    <w:lvl w:ilvl="0" w:tplc="620E2790">
      <w:start w:val="1"/>
      <w:numFmt w:val="decimal"/>
      <w:lvlText w:val="%1."/>
      <w:lvlJc w:val="left"/>
    </w:lvl>
    <w:lvl w:ilvl="1" w:tplc="288E34EE">
      <w:start w:val="1"/>
      <w:numFmt w:val="lowerLetter"/>
      <w:lvlText w:val="%2."/>
      <w:lvlJc w:val="left"/>
      <w:pPr>
        <w:ind w:left="1440" w:hanging="360"/>
      </w:pPr>
    </w:lvl>
    <w:lvl w:ilvl="2" w:tplc="DC52CA9A">
      <w:start w:val="1"/>
      <w:numFmt w:val="lowerRoman"/>
      <w:lvlText w:val="%3."/>
      <w:lvlJc w:val="right"/>
      <w:pPr>
        <w:ind w:left="2160" w:hanging="180"/>
      </w:pPr>
    </w:lvl>
    <w:lvl w:ilvl="3" w:tplc="2736A6D8">
      <w:start w:val="1"/>
      <w:numFmt w:val="decimal"/>
      <w:lvlText w:val="%4."/>
      <w:lvlJc w:val="left"/>
      <w:pPr>
        <w:ind w:left="2880" w:hanging="360"/>
      </w:pPr>
    </w:lvl>
    <w:lvl w:ilvl="4" w:tplc="1CCE4C8E">
      <w:start w:val="1"/>
      <w:numFmt w:val="lowerLetter"/>
      <w:lvlText w:val="%5."/>
      <w:lvlJc w:val="left"/>
      <w:pPr>
        <w:ind w:left="3600" w:hanging="360"/>
      </w:pPr>
    </w:lvl>
    <w:lvl w:ilvl="5" w:tplc="68E23486">
      <w:start w:val="1"/>
      <w:numFmt w:val="lowerRoman"/>
      <w:lvlText w:val="%6."/>
      <w:lvlJc w:val="right"/>
      <w:pPr>
        <w:ind w:left="4320" w:hanging="180"/>
      </w:pPr>
    </w:lvl>
    <w:lvl w:ilvl="6" w:tplc="3F028BDC">
      <w:start w:val="1"/>
      <w:numFmt w:val="decimal"/>
      <w:lvlText w:val="%7."/>
      <w:lvlJc w:val="left"/>
      <w:pPr>
        <w:ind w:left="5040" w:hanging="360"/>
      </w:pPr>
    </w:lvl>
    <w:lvl w:ilvl="7" w:tplc="DC3228EE">
      <w:start w:val="1"/>
      <w:numFmt w:val="lowerLetter"/>
      <w:lvlText w:val="%8."/>
      <w:lvlJc w:val="left"/>
      <w:pPr>
        <w:ind w:left="5760" w:hanging="360"/>
      </w:pPr>
    </w:lvl>
    <w:lvl w:ilvl="8" w:tplc="8D4AD88A">
      <w:start w:val="1"/>
      <w:numFmt w:val="lowerRoman"/>
      <w:lvlText w:val="%9."/>
      <w:lvlJc w:val="right"/>
      <w:pPr>
        <w:ind w:left="6480" w:hanging="180"/>
      </w:pPr>
    </w:lvl>
  </w:abstractNum>
  <w:abstractNum w:abstractNumId="14">
    <w:nsid w:val="3E53295C"/>
    <w:multiLevelType w:val="hybridMultilevel"/>
    <w:tmpl w:val="B900E40E"/>
    <w:lvl w:ilvl="0" w:tplc="752C9E68">
      <w:start w:val="1"/>
      <w:numFmt w:val="bullet"/>
      <w:lvlText w:val="–"/>
      <w:lvlJc w:val="left"/>
      <w:pPr>
        <w:ind w:left="709" w:hanging="360"/>
      </w:pPr>
      <w:rPr>
        <w:rFonts w:ascii="Arial" w:eastAsia="Arial" w:hAnsi="Arial" w:cs="Arial" w:hint="default"/>
      </w:rPr>
    </w:lvl>
    <w:lvl w:ilvl="1" w:tplc="A3B83B22">
      <w:start w:val="1"/>
      <w:numFmt w:val="bullet"/>
      <w:lvlText w:val="o"/>
      <w:lvlJc w:val="left"/>
      <w:pPr>
        <w:ind w:left="1429" w:hanging="360"/>
      </w:pPr>
      <w:rPr>
        <w:rFonts w:ascii="Courier New" w:eastAsia="Courier New" w:hAnsi="Courier New" w:cs="Courier New" w:hint="default"/>
      </w:rPr>
    </w:lvl>
    <w:lvl w:ilvl="2" w:tplc="17DE1DBE">
      <w:start w:val="1"/>
      <w:numFmt w:val="bullet"/>
      <w:lvlText w:val="§"/>
      <w:lvlJc w:val="left"/>
      <w:pPr>
        <w:ind w:left="2149" w:hanging="360"/>
      </w:pPr>
      <w:rPr>
        <w:rFonts w:ascii="Wingdings" w:eastAsia="Wingdings" w:hAnsi="Wingdings" w:cs="Wingdings" w:hint="default"/>
      </w:rPr>
    </w:lvl>
    <w:lvl w:ilvl="3" w:tplc="4584368C">
      <w:start w:val="1"/>
      <w:numFmt w:val="bullet"/>
      <w:lvlText w:val="·"/>
      <w:lvlJc w:val="left"/>
      <w:pPr>
        <w:ind w:left="2869" w:hanging="360"/>
      </w:pPr>
      <w:rPr>
        <w:rFonts w:ascii="Symbol" w:eastAsia="Symbol" w:hAnsi="Symbol" w:cs="Symbol" w:hint="default"/>
      </w:rPr>
    </w:lvl>
    <w:lvl w:ilvl="4" w:tplc="E1A29CA4">
      <w:start w:val="1"/>
      <w:numFmt w:val="bullet"/>
      <w:lvlText w:val="o"/>
      <w:lvlJc w:val="left"/>
      <w:pPr>
        <w:ind w:left="3589" w:hanging="360"/>
      </w:pPr>
      <w:rPr>
        <w:rFonts w:ascii="Courier New" w:eastAsia="Courier New" w:hAnsi="Courier New" w:cs="Courier New" w:hint="default"/>
      </w:rPr>
    </w:lvl>
    <w:lvl w:ilvl="5" w:tplc="B9E04D80">
      <w:start w:val="1"/>
      <w:numFmt w:val="bullet"/>
      <w:lvlText w:val="§"/>
      <w:lvlJc w:val="left"/>
      <w:pPr>
        <w:ind w:left="4309" w:hanging="360"/>
      </w:pPr>
      <w:rPr>
        <w:rFonts w:ascii="Wingdings" w:eastAsia="Wingdings" w:hAnsi="Wingdings" w:cs="Wingdings" w:hint="default"/>
      </w:rPr>
    </w:lvl>
    <w:lvl w:ilvl="6" w:tplc="9D0C4602">
      <w:start w:val="1"/>
      <w:numFmt w:val="bullet"/>
      <w:lvlText w:val="·"/>
      <w:lvlJc w:val="left"/>
      <w:pPr>
        <w:ind w:left="5029" w:hanging="360"/>
      </w:pPr>
      <w:rPr>
        <w:rFonts w:ascii="Symbol" w:eastAsia="Symbol" w:hAnsi="Symbol" w:cs="Symbol" w:hint="default"/>
      </w:rPr>
    </w:lvl>
    <w:lvl w:ilvl="7" w:tplc="164007BC">
      <w:start w:val="1"/>
      <w:numFmt w:val="bullet"/>
      <w:lvlText w:val="o"/>
      <w:lvlJc w:val="left"/>
      <w:pPr>
        <w:ind w:left="5749" w:hanging="360"/>
      </w:pPr>
      <w:rPr>
        <w:rFonts w:ascii="Courier New" w:eastAsia="Courier New" w:hAnsi="Courier New" w:cs="Courier New" w:hint="default"/>
      </w:rPr>
    </w:lvl>
    <w:lvl w:ilvl="8" w:tplc="12C0CD2C">
      <w:start w:val="1"/>
      <w:numFmt w:val="bullet"/>
      <w:lvlText w:val="§"/>
      <w:lvlJc w:val="left"/>
      <w:pPr>
        <w:ind w:left="6469" w:hanging="360"/>
      </w:pPr>
      <w:rPr>
        <w:rFonts w:ascii="Wingdings" w:eastAsia="Wingdings" w:hAnsi="Wingdings" w:cs="Wingdings" w:hint="default"/>
      </w:rPr>
    </w:lvl>
  </w:abstractNum>
  <w:abstractNum w:abstractNumId="15">
    <w:nsid w:val="429518DB"/>
    <w:multiLevelType w:val="hybridMultilevel"/>
    <w:tmpl w:val="619C1A12"/>
    <w:lvl w:ilvl="0" w:tplc="6BD42E24">
      <w:start w:val="1"/>
      <w:numFmt w:val="bullet"/>
      <w:lvlText w:val="–"/>
      <w:lvlJc w:val="left"/>
      <w:pPr>
        <w:ind w:left="709" w:hanging="360"/>
      </w:pPr>
      <w:rPr>
        <w:rFonts w:ascii="Arial" w:eastAsia="Arial" w:hAnsi="Arial" w:cs="Arial" w:hint="default"/>
      </w:rPr>
    </w:lvl>
    <w:lvl w:ilvl="1" w:tplc="A06CC880">
      <w:start w:val="1"/>
      <w:numFmt w:val="bullet"/>
      <w:lvlText w:val="o"/>
      <w:lvlJc w:val="left"/>
      <w:pPr>
        <w:ind w:left="1429" w:hanging="360"/>
      </w:pPr>
      <w:rPr>
        <w:rFonts w:ascii="Courier New" w:eastAsia="Courier New" w:hAnsi="Courier New" w:cs="Courier New" w:hint="default"/>
      </w:rPr>
    </w:lvl>
    <w:lvl w:ilvl="2" w:tplc="85EA01C0">
      <w:start w:val="1"/>
      <w:numFmt w:val="bullet"/>
      <w:lvlText w:val="§"/>
      <w:lvlJc w:val="left"/>
      <w:pPr>
        <w:ind w:left="2149" w:hanging="360"/>
      </w:pPr>
      <w:rPr>
        <w:rFonts w:ascii="Wingdings" w:eastAsia="Wingdings" w:hAnsi="Wingdings" w:cs="Wingdings" w:hint="default"/>
      </w:rPr>
    </w:lvl>
    <w:lvl w:ilvl="3" w:tplc="A41C79CA">
      <w:start w:val="1"/>
      <w:numFmt w:val="bullet"/>
      <w:lvlText w:val="·"/>
      <w:lvlJc w:val="left"/>
      <w:pPr>
        <w:ind w:left="2869" w:hanging="360"/>
      </w:pPr>
      <w:rPr>
        <w:rFonts w:ascii="Symbol" w:eastAsia="Symbol" w:hAnsi="Symbol" w:cs="Symbol" w:hint="default"/>
      </w:rPr>
    </w:lvl>
    <w:lvl w:ilvl="4" w:tplc="BF386A6E">
      <w:start w:val="1"/>
      <w:numFmt w:val="bullet"/>
      <w:lvlText w:val="o"/>
      <w:lvlJc w:val="left"/>
      <w:pPr>
        <w:ind w:left="3589" w:hanging="360"/>
      </w:pPr>
      <w:rPr>
        <w:rFonts w:ascii="Courier New" w:eastAsia="Courier New" w:hAnsi="Courier New" w:cs="Courier New" w:hint="default"/>
      </w:rPr>
    </w:lvl>
    <w:lvl w:ilvl="5" w:tplc="7D5A5B6E">
      <w:start w:val="1"/>
      <w:numFmt w:val="bullet"/>
      <w:lvlText w:val="§"/>
      <w:lvlJc w:val="left"/>
      <w:pPr>
        <w:ind w:left="4309" w:hanging="360"/>
      </w:pPr>
      <w:rPr>
        <w:rFonts w:ascii="Wingdings" w:eastAsia="Wingdings" w:hAnsi="Wingdings" w:cs="Wingdings" w:hint="default"/>
      </w:rPr>
    </w:lvl>
    <w:lvl w:ilvl="6" w:tplc="FA286DF0">
      <w:start w:val="1"/>
      <w:numFmt w:val="bullet"/>
      <w:lvlText w:val="·"/>
      <w:lvlJc w:val="left"/>
      <w:pPr>
        <w:ind w:left="5029" w:hanging="360"/>
      </w:pPr>
      <w:rPr>
        <w:rFonts w:ascii="Symbol" w:eastAsia="Symbol" w:hAnsi="Symbol" w:cs="Symbol" w:hint="default"/>
      </w:rPr>
    </w:lvl>
    <w:lvl w:ilvl="7" w:tplc="F38E4B9C">
      <w:start w:val="1"/>
      <w:numFmt w:val="bullet"/>
      <w:lvlText w:val="o"/>
      <w:lvlJc w:val="left"/>
      <w:pPr>
        <w:ind w:left="5749" w:hanging="360"/>
      </w:pPr>
      <w:rPr>
        <w:rFonts w:ascii="Courier New" w:eastAsia="Courier New" w:hAnsi="Courier New" w:cs="Courier New" w:hint="default"/>
      </w:rPr>
    </w:lvl>
    <w:lvl w:ilvl="8" w:tplc="08784C3E">
      <w:start w:val="1"/>
      <w:numFmt w:val="bullet"/>
      <w:lvlText w:val="§"/>
      <w:lvlJc w:val="left"/>
      <w:pPr>
        <w:ind w:left="6469" w:hanging="360"/>
      </w:pPr>
      <w:rPr>
        <w:rFonts w:ascii="Wingdings" w:eastAsia="Wingdings" w:hAnsi="Wingdings" w:cs="Wingdings" w:hint="default"/>
      </w:rPr>
    </w:lvl>
  </w:abstractNum>
  <w:abstractNum w:abstractNumId="16">
    <w:nsid w:val="47722CAE"/>
    <w:multiLevelType w:val="hybridMultilevel"/>
    <w:tmpl w:val="94840D7C"/>
    <w:lvl w:ilvl="0" w:tplc="D3CCF27C">
      <w:start w:val="1"/>
      <w:numFmt w:val="decimal"/>
      <w:lvlText w:val="%1."/>
      <w:lvlJc w:val="left"/>
      <w:pPr>
        <w:ind w:left="720" w:hanging="360"/>
      </w:pPr>
    </w:lvl>
    <w:lvl w:ilvl="1" w:tplc="32C40CFE">
      <w:start w:val="1"/>
      <w:numFmt w:val="lowerLetter"/>
      <w:lvlText w:val="%2."/>
      <w:lvlJc w:val="left"/>
      <w:pPr>
        <w:ind w:left="1440" w:hanging="360"/>
      </w:pPr>
    </w:lvl>
    <w:lvl w:ilvl="2" w:tplc="E29060CE">
      <w:start w:val="1"/>
      <w:numFmt w:val="lowerRoman"/>
      <w:lvlText w:val="%3."/>
      <w:lvlJc w:val="right"/>
      <w:pPr>
        <w:ind w:left="2160" w:hanging="180"/>
      </w:pPr>
    </w:lvl>
    <w:lvl w:ilvl="3" w:tplc="148EC9B2">
      <w:start w:val="1"/>
      <w:numFmt w:val="decimal"/>
      <w:lvlText w:val="%4."/>
      <w:lvlJc w:val="left"/>
      <w:pPr>
        <w:ind w:left="2880" w:hanging="360"/>
      </w:pPr>
    </w:lvl>
    <w:lvl w:ilvl="4" w:tplc="4DC4CB86">
      <w:start w:val="1"/>
      <w:numFmt w:val="lowerLetter"/>
      <w:lvlText w:val="%5."/>
      <w:lvlJc w:val="left"/>
      <w:pPr>
        <w:ind w:left="3600" w:hanging="360"/>
      </w:pPr>
    </w:lvl>
    <w:lvl w:ilvl="5" w:tplc="747AD73A">
      <w:start w:val="1"/>
      <w:numFmt w:val="lowerRoman"/>
      <w:lvlText w:val="%6."/>
      <w:lvlJc w:val="right"/>
      <w:pPr>
        <w:ind w:left="4320" w:hanging="180"/>
      </w:pPr>
    </w:lvl>
    <w:lvl w:ilvl="6" w:tplc="4F6A182A">
      <w:start w:val="1"/>
      <w:numFmt w:val="decimal"/>
      <w:lvlText w:val="%7."/>
      <w:lvlJc w:val="left"/>
      <w:pPr>
        <w:ind w:left="5040" w:hanging="360"/>
      </w:pPr>
    </w:lvl>
    <w:lvl w:ilvl="7" w:tplc="4AA4F43E">
      <w:start w:val="1"/>
      <w:numFmt w:val="lowerLetter"/>
      <w:lvlText w:val="%8."/>
      <w:lvlJc w:val="left"/>
      <w:pPr>
        <w:ind w:left="5760" w:hanging="360"/>
      </w:pPr>
    </w:lvl>
    <w:lvl w:ilvl="8" w:tplc="9426238C">
      <w:start w:val="1"/>
      <w:numFmt w:val="lowerRoman"/>
      <w:lvlText w:val="%9."/>
      <w:lvlJc w:val="right"/>
      <w:pPr>
        <w:ind w:left="6480" w:hanging="180"/>
      </w:pPr>
    </w:lvl>
  </w:abstractNum>
  <w:abstractNum w:abstractNumId="17">
    <w:nsid w:val="47B81DC8"/>
    <w:multiLevelType w:val="multilevel"/>
    <w:tmpl w:val="B1C8C5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C790515"/>
    <w:multiLevelType w:val="hybridMultilevel"/>
    <w:tmpl w:val="521C5B02"/>
    <w:lvl w:ilvl="0" w:tplc="D24E7926">
      <w:start w:val="1"/>
      <w:numFmt w:val="decimal"/>
      <w:lvlText w:val="%1."/>
      <w:lvlJc w:val="left"/>
      <w:pPr>
        <w:ind w:left="644" w:hanging="360"/>
      </w:pPr>
    </w:lvl>
    <w:lvl w:ilvl="1" w:tplc="0A0008D2">
      <w:start w:val="1"/>
      <w:numFmt w:val="lowerLetter"/>
      <w:lvlText w:val="%2."/>
      <w:lvlJc w:val="left"/>
      <w:pPr>
        <w:ind w:left="1440" w:hanging="360"/>
      </w:pPr>
    </w:lvl>
    <w:lvl w:ilvl="2" w:tplc="9BE88748">
      <w:start w:val="1"/>
      <w:numFmt w:val="lowerRoman"/>
      <w:lvlText w:val="%3."/>
      <w:lvlJc w:val="right"/>
      <w:pPr>
        <w:ind w:left="2160" w:hanging="180"/>
      </w:pPr>
    </w:lvl>
    <w:lvl w:ilvl="3" w:tplc="78048C68">
      <w:start w:val="1"/>
      <w:numFmt w:val="decimal"/>
      <w:lvlText w:val="%4."/>
      <w:lvlJc w:val="left"/>
      <w:pPr>
        <w:ind w:left="2880" w:hanging="360"/>
      </w:pPr>
    </w:lvl>
    <w:lvl w:ilvl="4" w:tplc="DDD0F7BC">
      <w:start w:val="1"/>
      <w:numFmt w:val="lowerLetter"/>
      <w:lvlText w:val="%5."/>
      <w:lvlJc w:val="left"/>
      <w:pPr>
        <w:ind w:left="3600" w:hanging="360"/>
      </w:pPr>
    </w:lvl>
    <w:lvl w:ilvl="5" w:tplc="96DE3702">
      <w:start w:val="1"/>
      <w:numFmt w:val="lowerRoman"/>
      <w:lvlText w:val="%6."/>
      <w:lvlJc w:val="right"/>
      <w:pPr>
        <w:ind w:left="4320" w:hanging="180"/>
      </w:pPr>
    </w:lvl>
    <w:lvl w:ilvl="6" w:tplc="9F62EDD8">
      <w:start w:val="1"/>
      <w:numFmt w:val="decimal"/>
      <w:lvlText w:val="%7."/>
      <w:lvlJc w:val="left"/>
      <w:pPr>
        <w:ind w:left="5040" w:hanging="360"/>
      </w:pPr>
    </w:lvl>
    <w:lvl w:ilvl="7" w:tplc="FCC80930">
      <w:start w:val="1"/>
      <w:numFmt w:val="lowerLetter"/>
      <w:lvlText w:val="%8."/>
      <w:lvlJc w:val="left"/>
      <w:pPr>
        <w:ind w:left="5760" w:hanging="360"/>
      </w:pPr>
    </w:lvl>
    <w:lvl w:ilvl="8" w:tplc="EE46B8C8">
      <w:start w:val="1"/>
      <w:numFmt w:val="lowerRoman"/>
      <w:lvlText w:val="%9."/>
      <w:lvlJc w:val="right"/>
      <w:pPr>
        <w:ind w:left="6480" w:hanging="180"/>
      </w:pPr>
    </w:lvl>
  </w:abstractNum>
  <w:abstractNum w:abstractNumId="19">
    <w:nsid w:val="4DDA76D1"/>
    <w:multiLevelType w:val="hybridMultilevel"/>
    <w:tmpl w:val="0BD4265E"/>
    <w:lvl w:ilvl="0" w:tplc="447828DE">
      <w:start w:val="1"/>
      <w:numFmt w:val="decimal"/>
      <w:lvlText w:val="%1."/>
      <w:lvlJc w:val="left"/>
      <w:pPr>
        <w:ind w:left="720" w:hanging="360"/>
      </w:pPr>
    </w:lvl>
    <w:lvl w:ilvl="1" w:tplc="384E557A">
      <w:start w:val="1"/>
      <w:numFmt w:val="lowerLetter"/>
      <w:lvlText w:val="%2."/>
      <w:lvlJc w:val="left"/>
      <w:pPr>
        <w:ind w:left="1440" w:hanging="360"/>
      </w:pPr>
    </w:lvl>
    <w:lvl w:ilvl="2" w:tplc="ADCAD244">
      <w:start w:val="1"/>
      <w:numFmt w:val="lowerRoman"/>
      <w:lvlText w:val="%3."/>
      <w:lvlJc w:val="right"/>
      <w:pPr>
        <w:ind w:left="2160" w:hanging="180"/>
      </w:pPr>
    </w:lvl>
    <w:lvl w:ilvl="3" w:tplc="332A3AAA">
      <w:start w:val="1"/>
      <w:numFmt w:val="decimal"/>
      <w:lvlText w:val="%4."/>
      <w:lvlJc w:val="left"/>
      <w:pPr>
        <w:ind w:left="2880" w:hanging="360"/>
      </w:pPr>
    </w:lvl>
    <w:lvl w:ilvl="4" w:tplc="F39895A6">
      <w:start w:val="1"/>
      <w:numFmt w:val="lowerLetter"/>
      <w:lvlText w:val="%5."/>
      <w:lvlJc w:val="left"/>
      <w:pPr>
        <w:ind w:left="3600" w:hanging="360"/>
      </w:pPr>
    </w:lvl>
    <w:lvl w:ilvl="5" w:tplc="81FAEF84">
      <w:start w:val="1"/>
      <w:numFmt w:val="lowerRoman"/>
      <w:lvlText w:val="%6."/>
      <w:lvlJc w:val="right"/>
      <w:pPr>
        <w:ind w:left="4320" w:hanging="180"/>
      </w:pPr>
    </w:lvl>
    <w:lvl w:ilvl="6" w:tplc="2D464B74">
      <w:start w:val="1"/>
      <w:numFmt w:val="decimal"/>
      <w:lvlText w:val="%7."/>
      <w:lvlJc w:val="left"/>
      <w:pPr>
        <w:ind w:left="5040" w:hanging="360"/>
      </w:pPr>
    </w:lvl>
    <w:lvl w:ilvl="7" w:tplc="14881A40">
      <w:start w:val="1"/>
      <w:numFmt w:val="lowerLetter"/>
      <w:lvlText w:val="%8."/>
      <w:lvlJc w:val="left"/>
      <w:pPr>
        <w:ind w:left="5760" w:hanging="360"/>
      </w:pPr>
    </w:lvl>
    <w:lvl w:ilvl="8" w:tplc="4A5619D4">
      <w:start w:val="1"/>
      <w:numFmt w:val="lowerRoman"/>
      <w:lvlText w:val="%9."/>
      <w:lvlJc w:val="right"/>
      <w:pPr>
        <w:ind w:left="6480" w:hanging="180"/>
      </w:pPr>
    </w:lvl>
  </w:abstractNum>
  <w:abstractNum w:abstractNumId="20">
    <w:nsid w:val="519F0C8A"/>
    <w:multiLevelType w:val="hybridMultilevel"/>
    <w:tmpl w:val="750603E6"/>
    <w:lvl w:ilvl="0" w:tplc="FDCC415A">
      <w:start w:val="1"/>
      <w:numFmt w:val="decimal"/>
      <w:lvlText w:val="%1."/>
      <w:lvlJc w:val="left"/>
      <w:pPr>
        <w:ind w:left="720" w:hanging="360"/>
      </w:pPr>
    </w:lvl>
    <w:lvl w:ilvl="1" w:tplc="7B2E3264">
      <w:start w:val="1"/>
      <w:numFmt w:val="lowerLetter"/>
      <w:lvlText w:val="%2."/>
      <w:lvlJc w:val="left"/>
      <w:pPr>
        <w:ind w:left="1440" w:hanging="360"/>
      </w:pPr>
    </w:lvl>
    <w:lvl w:ilvl="2" w:tplc="7414A892">
      <w:start w:val="1"/>
      <w:numFmt w:val="lowerRoman"/>
      <w:lvlText w:val="%3."/>
      <w:lvlJc w:val="right"/>
      <w:pPr>
        <w:ind w:left="2160" w:hanging="180"/>
      </w:pPr>
    </w:lvl>
    <w:lvl w:ilvl="3" w:tplc="91B2CADC">
      <w:start w:val="1"/>
      <w:numFmt w:val="decimal"/>
      <w:lvlText w:val="%4."/>
      <w:lvlJc w:val="left"/>
      <w:pPr>
        <w:ind w:left="2880" w:hanging="360"/>
      </w:pPr>
    </w:lvl>
    <w:lvl w:ilvl="4" w:tplc="DDD248A4">
      <w:start w:val="1"/>
      <w:numFmt w:val="lowerLetter"/>
      <w:lvlText w:val="%5."/>
      <w:lvlJc w:val="left"/>
      <w:pPr>
        <w:ind w:left="3600" w:hanging="360"/>
      </w:pPr>
    </w:lvl>
    <w:lvl w:ilvl="5" w:tplc="440CF292">
      <w:start w:val="1"/>
      <w:numFmt w:val="lowerRoman"/>
      <w:lvlText w:val="%6."/>
      <w:lvlJc w:val="right"/>
      <w:pPr>
        <w:ind w:left="4320" w:hanging="180"/>
      </w:pPr>
    </w:lvl>
    <w:lvl w:ilvl="6" w:tplc="7B447086">
      <w:start w:val="1"/>
      <w:numFmt w:val="decimal"/>
      <w:lvlText w:val="%7."/>
      <w:lvlJc w:val="left"/>
      <w:pPr>
        <w:ind w:left="5040" w:hanging="360"/>
      </w:pPr>
    </w:lvl>
    <w:lvl w:ilvl="7" w:tplc="4C5E49AA">
      <w:start w:val="1"/>
      <w:numFmt w:val="lowerLetter"/>
      <w:lvlText w:val="%8."/>
      <w:lvlJc w:val="left"/>
      <w:pPr>
        <w:ind w:left="5760" w:hanging="360"/>
      </w:pPr>
    </w:lvl>
    <w:lvl w:ilvl="8" w:tplc="93026172">
      <w:start w:val="1"/>
      <w:numFmt w:val="lowerRoman"/>
      <w:lvlText w:val="%9."/>
      <w:lvlJc w:val="right"/>
      <w:pPr>
        <w:ind w:left="6480" w:hanging="180"/>
      </w:pPr>
    </w:lvl>
  </w:abstractNum>
  <w:abstractNum w:abstractNumId="21">
    <w:nsid w:val="59AD7FDD"/>
    <w:multiLevelType w:val="multilevel"/>
    <w:tmpl w:val="6C8A8D32"/>
    <w:lvl w:ilvl="0">
      <w:start w:val="1"/>
      <w:numFmt w:val="decimal"/>
      <w:lvlText w:val="%1."/>
      <w:lvlJc w:val="left"/>
      <w:pPr>
        <w:ind w:left="720" w:hanging="360"/>
      </w:pPr>
      <w:rPr>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A6819F1"/>
    <w:multiLevelType w:val="hybridMultilevel"/>
    <w:tmpl w:val="F4A897A0"/>
    <w:lvl w:ilvl="0" w:tplc="7BB09F24">
      <w:start w:val="1"/>
      <w:numFmt w:val="decimal"/>
      <w:lvlText w:val="%1."/>
      <w:lvlJc w:val="left"/>
      <w:pPr>
        <w:ind w:left="720" w:hanging="360"/>
      </w:pPr>
    </w:lvl>
    <w:lvl w:ilvl="1" w:tplc="C84CB0B0">
      <w:start w:val="1"/>
      <w:numFmt w:val="lowerLetter"/>
      <w:lvlText w:val="%2."/>
      <w:lvlJc w:val="left"/>
      <w:pPr>
        <w:ind w:left="1440" w:hanging="360"/>
      </w:pPr>
    </w:lvl>
    <w:lvl w:ilvl="2" w:tplc="DFF0B2DA">
      <w:start w:val="1"/>
      <w:numFmt w:val="lowerRoman"/>
      <w:lvlText w:val="%3."/>
      <w:lvlJc w:val="right"/>
      <w:pPr>
        <w:ind w:left="2160" w:hanging="180"/>
      </w:pPr>
    </w:lvl>
    <w:lvl w:ilvl="3" w:tplc="09B252D2">
      <w:start w:val="1"/>
      <w:numFmt w:val="decimal"/>
      <w:lvlText w:val="%4."/>
      <w:lvlJc w:val="left"/>
      <w:pPr>
        <w:ind w:left="2880" w:hanging="360"/>
      </w:pPr>
    </w:lvl>
    <w:lvl w:ilvl="4" w:tplc="D9820088">
      <w:start w:val="1"/>
      <w:numFmt w:val="lowerLetter"/>
      <w:lvlText w:val="%5."/>
      <w:lvlJc w:val="left"/>
      <w:pPr>
        <w:ind w:left="3600" w:hanging="360"/>
      </w:pPr>
    </w:lvl>
    <w:lvl w:ilvl="5" w:tplc="ABEAB396">
      <w:start w:val="1"/>
      <w:numFmt w:val="lowerRoman"/>
      <w:lvlText w:val="%6."/>
      <w:lvlJc w:val="right"/>
      <w:pPr>
        <w:ind w:left="4320" w:hanging="180"/>
      </w:pPr>
    </w:lvl>
    <w:lvl w:ilvl="6" w:tplc="300CB6A4">
      <w:start w:val="1"/>
      <w:numFmt w:val="decimal"/>
      <w:lvlText w:val="%7."/>
      <w:lvlJc w:val="left"/>
      <w:pPr>
        <w:ind w:left="5040" w:hanging="360"/>
      </w:pPr>
    </w:lvl>
    <w:lvl w:ilvl="7" w:tplc="55A297BC">
      <w:start w:val="1"/>
      <w:numFmt w:val="lowerLetter"/>
      <w:lvlText w:val="%8."/>
      <w:lvlJc w:val="left"/>
      <w:pPr>
        <w:ind w:left="5760" w:hanging="360"/>
      </w:pPr>
    </w:lvl>
    <w:lvl w:ilvl="8" w:tplc="95FEC9D6">
      <w:start w:val="1"/>
      <w:numFmt w:val="lowerRoman"/>
      <w:lvlText w:val="%9."/>
      <w:lvlJc w:val="right"/>
      <w:pPr>
        <w:ind w:left="6480" w:hanging="180"/>
      </w:pPr>
    </w:lvl>
  </w:abstractNum>
  <w:abstractNum w:abstractNumId="23">
    <w:nsid w:val="5B4F2813"/>
    <w:multiLevelType w:val="hybridMultilevel"/>
    <w:tmpl w:val="37ECE186"/>
    <w:lvl w:ilvl="0" w:tplc="5A062100">
      <w:start w:val="1"/>
      <w:numFmt w:val="bullet"/>
      <w:lvlText w:val="–"/>
      <w:lvlJc w:val="left"/>
      <w:pPr>
        <w:ind w:left="709" w:hanging="360"/>
      </w:pPr>
      <w:rPr>
        <w:rFonts w:ascii="Arial" w:eastAsia="Arial" w:hAnsi="Arial" w:cs="Arial" w:hint="default"/>
      </w:rPr>
    </w:lvl>
    <w:lvl w:ilvl="1" w:tplc="858495AA">
      <w:start w:val="1"/>
      <w:numFmt w:val="bullet"/>
      <w:lvlText w:val="o"/>
      <w:lvlJc w:val="left"/>
      <w:pPr>
        <w:ind w:left="1429" w:hanging="360"/>
      </w:pPr>
      <w:rPr>
        <w:rFonts w:ascii="Courier New" w:eastAsia="Courier New" w:hAnsi="Courier New" w:cs="Courier New" w:hint="default"/>
      </w:rPr>
    </w:lvl>
    <w:lvl w:ilvl="2" w:tplc="2726561C">
      <w:start w:val="1"/>
      <w:numFmt w:val="bullet"/>
      <w:lvlText w:val="§"/>
      <w:lvlJc w:val="left"/>
      <w:pPr>
        <w:ind w:left="2149" w:hanging="360"/>
      </w:pPr>
      <w:rPr>
        <w:rFonts w:ascii="Wingdings" w:eastAsia="Wingdings" w:hAnsi="Wingdings" w:cs="Wingdings" w:hint="default"/>
      </w:rPr>
    </w:lvl>
    <w:lvl w:ilvl="3" w:tplc="E812ACFC">
      <w:start w:val="1"/>
      <w:numFmt w:val="bullet"/>
      <w:lvlText w:val="·"/>
      <w:lvlJc w:val="left"/>
      <w:pPr>
        <w:ind w:left="2869" w:hanging="360"/>
      </w:pPr>
      <w:rPr>
        <w:rFonts w:ascii="Symbol" w:eastAsia="Symbol" w:hAnsi="Symbol" w:cs="Symbol" w:hint="default"/>
      </w:rPr>
    </w:lvl>
    <w:lvl w:ilvl="4" w:tplc="F10267CA">
      <w:start w:val="1"/>
      <w:numFmt w:val="bullet"/>
      <w:lvlText w:val="o"/>
      <w:lvlJc w:val="left"/>
      <w:pPr>
        <w:ind w:left="3589" w:hanging="360"/>
      </w:pPr>
      <w:rPr>
        <w:rFonts w:ascii="Courier New" w:eastAsia="Courier New" w:hAnsi="Courier New" w:cs="Courier New" w:hint="default"/>
      </w:rPr>
    </w:lvl>
    <w:lvl w:ilvl="5" w:tplc="2CEA6380">
      <w:start w:val="1"/>
      <w:numFmt w:val="bullet"/>
      <w:lvlText w:val="§"/>
      <w:lvlJc w:val="left"/>
      <w:pPr>
        <w:ind w:left="4309" w:hanging="360"/>
      </w:pPr>
      <w:rPr>
        <w:rFonts w:ascii="Wingdings" w:eastAsia="Wingdings" w:hAnsi="Wingdings" w:cs="Wingdings" w:hint="default"/>
      </w:rPr>
    </w:lvl>
    <w:lvl w:ilvl="6" w:tplc="84C02FF4">
      <w:start w:val="1"/>
      <w:numFmt w:val="bullet"/>
      <w:lvlText w:val="·"/>
      <w:lvlJc w:val="left"/>
      <w:pPr>
        <w:ind w:left="5029" w:hanging="360"/>
      </w:pPr>
      <w:rPr>
        <w:rFonts w:ascii="Symbol" w:eastAsia="Symbol" w:hAnsi="Symbol" w:cs="Symbol" w:hint="default"/>
      </w:rPr>
    </w:lvl>
    <w:lvl w:ilvl="7" w:tplc="080ACFF6">
      <w:start w:val="1"/>
      <w:numFmt w:val="bullet"/>
      <w:lvlText w:val="o"/>
      <w:lvlJc w:val="left"/>
      <w:pPr>
        <w:ind w:left="5749" w:hanging="360"/>
      </w:pPr>
      <w:rPr>
        <w:rFonts w:ascii="Courier New" w:eastAsia="Courier New" w:hAnsi="Courier New" w:cs="Courier New" w:hint="default"/>
      </w:rPr>
    </w:lvl>
    <w:lvl w:ilvl="8" w:tplc="A5308CF2">
      <w:start w:val="1"/>
      <w:numFmt w:val="bullet"/>
      <w:lvlText w:val="§"/>
      <w:lvlJc w:val="left"/>
      <w:pPr>
        <w:ind w:left="6469" w:hanging="360"/>
      </w:pPr>
      <w:rPr>
        <w:rFonts w:ascii="Wingdings" w:eastAsia="Wingdings" w:hAnsi="Wingdings" w:cs="Wingdings" w:hint="default"/>
      </w:rPr>
    </w:lvl>
  </w:abstractNum>
  <w:abstractNum w:abstractNumId="24">
    <w:nsid w:val="5E0706F3"/>
    <w:multiLevelType w:val="hybridMultilevel"/>
    <w:tmpl w:val="9ADA483E"/>
    <w:lvl w:ilvl="0" w:tplc="D736F030">
      <w:start w:val="1"/>
      <w:numFmt w:val="decimal"/>
      <w:lvlText w:val="%1."/>
      <w:lvlJc w:val="left"/>
      <w:pPr>
        <w:ind w:left="502" w:hanging="360"/>
      </w:pPr>
    </w:lvl>
    <w:lvl w:ilvl="1" w:tplc="F4003240">
      <w:start w:val="1"/>
      <w:numFmt w:val="lowerLetter"/>
      <w:lvlText w:val="%2."/>
      <w:lvlJc w:val="left"/>
      <w:pPr>
        <w:ind w:left="1222" w:hanging="360"/>
      </w:pPr>
    </w:lvl>
    <w:lvl w:ilvl="2" w:tplc="4232D67C">
      <w:start w:val="1"/>
      <w:numFmt w:val="lowerRoman"/>
      <w:lvlText w:val="%3."/>
      <w:lvlJc w:val="right"/>
      <w:pPr>
        <w:ind w:left="1942" w:hanging="180"/>
      </w:pPr>
    </w:lvl>
    <w:lvl w:ilvl="3" w:tplc="E320DBAC">
      <w:start w:val="1"/>
      <w:numFmt w:val="decimal"/>
      <w:lvlText w:val="%4."/>
      <w:lvlJc w:val="left"/>
      <w:pPr>
        <w:ind w:left="2662" w:hanging="360"/>
      </w:pPr>
    </w:lvl>
    <w:lvl w:ilvl="4" w:tplc="F3162D24">
      <w:start w:val="1"/>
      <w:numFmt w:val="lowerLetter"/>
      <w:lvlText w:val="%5."/>
      <w:lvlJc w:val="left"/>
      <w:pPr>
        <w:ind w:left="3382" w:hanging="360"/>
      </w:pPr>
    </w:lvl>
    <w:lvl w:ilvl="5" w:tplc="2440EF98">
      <w:start w:val="1"/>
      <w:numFmt w:val="lowerRoman"/>
      <w:lvlText w:val="%6."/>
      <w:lvlJc w:val="right"/>
      <w:pPr>
        <w:ind w:left="4102" w:hanging="180"/>
      </w:pPr>
    </w:lvl>
    <w:lvl w:ilvl="6" w:tplc="42E0E1CC">
      <w:start w:val="1"/>
      <w:numFmt w:val="decimal"/>
      <w:lvlText w:val="%7."/>
      <w:lvlJc w:val="left"/>
      <w:pPr>
        <w:ind w:left="4822" w:hanging="360"/>
      </w:pPr>
    </w:lvl>
    <w:lvl w:ilvl="7" w:tplc="013CD46C">
      <w:start w:val="1"/>
      <w:numFmt w:val="lowerLetter"/>
      <w:lvlText w:val="%8."/>
      <w:lvlJc w:val="left"/>
      <w:pPr>
        <w:ind w:left="5542" w:hanging="360"/>
      </w:pPr>
    </w:lvl>
    <w:lvl w:ilvl="8" w:tplc="B9685036">
      <w:start w:val="1"/>
      <w:numFmt w:val="lowerRoman"/>
      <w:lvlText w:val="%9."/>
      <w:lvlJc w:val="right"/>
      <w:pPr>
        <w:ind w:left="6262" w:hanging="180"/>
      </w:pPr>
    </w:lvl>
  </w:abstractNum>
  <w:abstractNum w:abstractNumId="25">
    <w:nsid w:val="665E60A1"/>
    <w:multiLevelType w:val="hybridMultilevel"/>
    <w:tmpl w:val="8DAA2042"/>
    <w:lvl w:ilvl="0" w:tplc="D990256A">
      <w:start w:val="1"/>
      <w:numFmt w:val="decimal"/>
      <w:lvlText w:val="%1."/>
      <w:lvlJc w:val="left"/>
    </w:lvl>
    <w:lvl w:ilvl="1" w:tplc="C9D6C198">
      <w:start w:val="1"/>
      <w:numFmt w:val="lowerLetter"/>
      <w:lvlText w:val="%2."/>
      <w:lvlJc w:val="left"/>
      <w:pPr>
        <w:ind w:left="1440" w:hanging="360"/>
      </w:pPr>
    </w:lvl>
    <w:lvl w:ilvl="2" w:tplc="6D1895FC">
      <w:start w:val="1"/>
      <w:numFmt w:val="lowerRoman"/>
      <w:lvlText w:val="%3."/>
      <w:lvlJc w:val="right"/>
      <w:pPr>
        <w:ind w:left="2160" w:hanging="180"/>
      </w:pPr>
    </w:lvl>
    <w:lvl w:ilvl="3" w:tplc="5FFE17BE">
      <w:start w:val="1"/>
      <w:numFmt w:val="decimal"/>
      <w:lvlText w:val="%4."/>
      <w:lvlJc w:val="left"/>
      <w:pPr>
        <w:ind w:left="2880" w:hanging="360"/>
      </w:pPr>
    </w:lvl>
    <w:lvl w:ilvl="4" w:tplc="505A1EC8">
      <w:start w:val="1"/>
      <w:numFmt w:val="lowerLetter"/>
      <w:lvlText w:val="%5."/>
      <w:lvlJc w:val="left"/>
      <w:pPr>
        <w:ind w:left="3600" w:hanging="360"/>
      </w:pPr>
    </w:lvl>
    <w:lvl w:ilvl="5" w:tplc="2D70830A">
      <w:start w:val="1"/>
      <w:numFmt w:val="lowerRoman"/>
      <w:lvlText w:val="%6."/>
      <w:lvlJc w:val="right"/>
      <w:pPr>
        <w:ind w:left="4320" w:hanging="180"/>
      </w:pPr>
    </w:lvl>
    <w:lvl w:ilvl="6" w:tplc="84042DBE">
      <w:start w:val="1"/>
      <w:numFmt w:val="decimal"/>
      <w:lvlText w:val="%7."/>
      <w:lvlJc w:val="left"/>
      <w:pPr>
        <w:ind w:left="5040" w:hanging="360"/>
      </w:pPr>
    </w:lvl>
    <w:lvl w:ilvl="7" w:tplc="218AEFA2">
      <w:start w:val="1"/>
      <w:numFmt w:val="lowerLetter"/>
      <w:lvlText w:val="%8."/>
      <w:lvlJc w:val="left"/>
      <w:pPr>
        <w:ind w:left="5760" w:hanging="360"/>
      </w:pPr>
    </w:lvl>
    <w:lvl w:ilvl="8" w:tplc="CCB26BE0">
      <w:start w:val="1"/>
      <w:numFmt w:val="lowerRoman"/>
      <w:lvlText w:val="%9."/>
      <w:lvlJc w:val="right"/>
      <w:pPr>
        <w:ind w:left="6480" w:hanging="180"/>
      </w:pPr>
    </w:lvl>
  </w:abstractNum>
  <w:abstractNum w:abstractNumId="26">
    <w:nsid w:val="69F82E99"/>
    <w:multiLevelType w:val="hybridMultilevel"/>
    <w:tmpl w:val="B8D69732"/>
    <w:lvl w:ilvl="0" w:tplc="D9309FD6">
      <w:start w:val="1"/>
      <w:numFmt w:val="decimal"/>
      <w:lvlText w:val="%1."/>
      <w:lvlJc w:val="left"/>
    </w:lvl>
    <w:lvl w:ilvl="1" w:tplc="7ECA7976">
      <w:start w:val="1"/>
      <w:numFmt w:val="lowerLetter"/>
      <w:lvlText w:val="%2."/>
      <w:lvlJc w:val="left"/>
      <w:pPr>
        <w:ind w:left="1440" w:hanging="360"/>
      </w:pPr>
    </w:lvl>
    <w:lvl w:ilvl="2" w:tplc="1BB8E4D4">
      <w:start w:val="1"/>
      <w:numFmt w:val="lowerRoman"/>
      <w:lvlText w:val="%3."/>
      <w:lvlJc w:val="right"/>
      <w:pPr>
        <w:ind w:left="2160" w:hanging="180"/>
      </w:pPr>
    </w:lvl>
    <w:lvl w:ilvl="3" w:tplc="4E36D26C">
      <w:start w:val="1"/>
      <w:numFmt w:val="decimal"/>
      <w:lvlText w:val="%4."/>
      <w:lvlJc w:val="left"/>
      <w:pPr>
        <w:ind w:left="2880" w:hanging="360"/>
      </w:pPr>
    </w:lvl>
    <w:lvl w:ilvl="4" w:tplc="27D46B56">
      <w:start w:val="1"/>
      <w:numFmt w:val="lowerLetter"/>
      <w:lvlText w:val="%5."/>
      <w:lvlJc w:val="left"/>
      <w:pPr>
        <w:ind w:left="3600" w:hanging="360"/>
      </w:pPr>
    </w:lvl>
    <w:lvl w:ilvl="5" w:tplc="2A9638B8">
      <w:start w:val="1"/>
      <w:numFmt w:val="lowerRoman"/>
      <w:lvlText w:val="%6."/>
      <w:lvlJc w:val="right"/>
      <w:pPr>
        <w:ind w:left="4320" w:hanging="180"/>
      </w:pPr>
    </w:lvl>
    <w:lvl w:ilvl="6" w:tplc="49F23162">
      <w:start w:val="1"/>
      <w:numFmt w:val="decimal"/>
      <w:lvlText w:val="%7."/>
      <w:lvlJc w:val="left"/>
      <w:pPr>
        <w:ind w:left="5040" w:hanging="360"/>
      </w:pPr>
    </w:lvl>
    <w:lvl w:ilvl="7" w:tplc="DF4C05A6">
      <w:start w:val="1"/>
      <w:numFmt w:val="lowerLetter"/>
      <w:lvlText w:val="%8."/>
      <w:lvlJc w:val="left"/>
      <w:pPr>
        <w:ind w:left="5760" w:hanging="360"/>
      </w:pPr>
    </w:lvl>
    <w:lvl w:ilvl="8" w:tplc="F29870D0">
      <w:start w:val="1"/>
      <w:numFmt w:val="lowerRoman"/>
      <w:lvlText w:val="%9."/>
      <w:lvlJc w:val="right"/>
      <w:pPr>
        <w:ind w:left="6480" w:hanging="180"/>
      </w:pPr>
    </w:lvl>
  </w:abstractNum>
  <w:abstractNum w:abstractNumId="27">
    <w:nsid w:val="6D9539A2"/>
    <w:multiLevelType w:val="hybridMultilevel"/>
    <w:tmpl w:val="7754497A"/>
    <w:lvl w:ilvl="0" w:tplc="199E4CBC">
      <w:start w:val="1"/>
      <w:numFmt w:val="bullet"/>
      <w:lvlText w:val="–"/>
      <w:lvlJc w:val="left"/>
      <w:pPr>
        <w:ind w:left="709" w:hanging="360"/>
      </w:pPr>
      <w:rPr>
        <w:rFonts w:ascii="Arial" w:eastAsia="Arial" w:hAnsi="Arial" w:cs="Arial" w:hint="default"/>
      </w:rPr>
    </w:lvl>
    <w:lvl w:ilvl="1" w:tplc="1E4006F4">
      <w:start w:val="1"/>
      <w:numFmt w:val="bullet"/>
      <w:lvlText w:val="o"/>
      <w:lvlJc w:val="left"/>
      <w:pPr>
        <w:ind w:left="1429" w:hanging="360"/>
      </w:pPr>
      <w:rPr>
        <w:rFonts w:ascii="Courier New" w:eastAsia="Courier New" w:hAnsi="Courier New" w:cs="Courier New" w:hint="default"/>
      </w:rPr>
    </w:lvl>
    <w:lvl w:ilvl="2" w:tplc="35E4E6B0">
      <w:start w:val="1"/>
      <w:numFmt w:val="bullet"/>
      <w:lvlText w:val="§"/>
      <w:lvlJc w:val="left"/>
      <w:pPr>
        <w:ind w:left="2149" w:hanging="360"/>
      </w:pPr>
      <w:rPr>
        <w:rFonts w:ascii="Wingdings" w:eastAsia="Wingdings" w:hAnsi="Wingdings" w:cs="Wingdings" w:hint="default"/>
      </w:rPr>
    </w:lvl>
    <w:lvl w:ilvl="3" w:tplc="A99A2200">
      <w:start w:val="1"/>
      <w:numFmt w:val="bullet"/>
      <w:lvlText w:val="·"/>
      <w:lvlJc w:val="left"/>
      <w:pPr>
        <w:ind w:left="2869" w:hanging="360"/>
      </w:pPr>
      <w:rPr>
        <w:rFonts w:ascii="Symbol" w:eastAsia="Symbol" w:hAnsi="Symbol" w:cs="Symbol" w:hint="default"/>
      </w:rPr>
    </w:lvl>
    <w:lvl w:ilvl="4" w:tplc="D60079FE">
      <w:start w:val="1"/>
      <w:numFmt w:val="bullet"/>
      <w:lvlText w:val="o"/>
      <w:lvlJc w:val="left"/>
      <w:pPr>
        <w:ind w:left="3589" w:hanging="360"/>
      </w:pPr>
      <w:rPr>
        <w:rFonts w:ascii="Courier New" w:eastAsia="Courier New" w:hAnsi="Courier New" w:cs="Courier New" w:hint="default"/>
      </w:rPr>
    </w:lvl>
    <w:lvl w:ilvl="5" w:tplc="74961EE2">
      <w:start w:val="1"/>
      <w:numFmt w:val="bullet"/>
      <w:lvlText w:val="§"/>
      <w:lvlJc w:val="left"/>
      <w:pPr>
        <w:ind w:left="4309" w:hanging="360"/>
      </w:pPr>
      <w:rPr>
        <w:rFonts w:ascii="Wingdings" w:eastAsia="Wingdings" w:hAnsi="Wingdings" w:cs="Wingdings" w:hint="default"/>
      </w:rPr>
    </w:lvl>
    <w:lvl w:ilvl="6" w:tplc="320C6564">
      <w:start w:val="1"/>
      <w:numFmt w:val="bullet"/>
      <w:lvlText w:val="·"/>
      <w:lvlJc w:val="left"/>
      <w:pPr>
        <w:ind w:left="5029" w:hanging="360"/>
      </w:pPr>
      <w:rPr>
        <w:rFonts w:ascii="Symbol" w:eastAsia="Symbol" w:hAnsi="Symbol" w:cs="Symbol" w:hint="default"/>
      </w:rPr>
    </w:lvl>
    <w:lvl w:ilvl="7" w:tplc="29D4F924">
      <w:start w:val="1"/>
      <w:numFmt w:val="bullet"/>
      <w:lvlText w:val="o"/>
      <w:lvlJc w:val="left"/>
      <w:pPr>
        <w:ind w:left="5749" w:hanging="360"/>
      </w:pPr>
      <w:rPr>
        <w:rFonts w:ascii="Courier New" w:eastAsia="Courier New" w:hAnsi="Courier New" w:cs="Courier New" w:hint="default"/>
      </w:rPr>
    </w:lvl>
    <w:lvl w:ilvl="8" w:tplc="9E909D7C">
      <w:start w:val="1"/>
      <w:numFmt w:val="bullet"/>
      <w:lvlText w:val="§"/>
      <w:lvlJc w:val="left"/>
      <w:pPr>
        <w:ind w:left="6469" w:hanging="360"/>
      </w:pPr>
      <w:rPr>
        <w:rFonts w:ascii="Wingdings" w:eastAsia="Wingdings" w:hAnsi="Wingdings" w:cs="Wingdings" w:hint="default"/>
      </w:rPr>
    </w:lvl>
  </w:abstractNum>
  <w:abstractNum w:abstractNumId="28">
    <w:nsid w:val="734B6587"/>
    <w:multiLevelType w:val="multilevel"/>
    <w:tmpl w:val="475A9AE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nsid w:val="77595244"/>
    <w:multiLevelType w:val="hybridMultilevel"/>
    <w:tmpl w:val="5FE2CF60"/>
    <w:lvl w:ilvl="0" w:tplc="5444258A">
      <w:start w:val="1"/>
      <w:numFmt w:val="bullet"/>
      <w:lvlText w:val="·"/>
      <w:lvlJc w:val="left"/>
      <w:pPr>
        <w:ind w:left="720" w:hanging="360"/>
      </w:pPr>
      <w:rPr>
        <w:rFonts w:ascii="Symbol" w:eastAsia="Symbol" w:hAnsi="Symbol" w:cs="Symbol" w:hint="default"/>
      </w:rPr>
    </w:lvl>
    <w:lvl w:ilvl="1" w:tplc="7FAE92AE">
      <w:start w:val="1"/>
      <w:numFmt w:val="bullet"/>
      <w:lvlText w:val="o"/>
      <w:lvlJc w:val="left"/>
      <w:pPr>
        <w:ind w:left="1440" w:hanging="360"/>
      </w:pPr>
      <w:rPr>
        <w:rFonts w:ascii="Courier New" w:eastAsia="Courier New" w:hAnsi="Courier New" w:cs="Courier New" w:hint="default"/>
      </w:rPr>
    </w:lvl>
    <w:lvl w:ilvl="2" w:tplc="C00649EE">
      <w:start w:val="1"/>
      <w:numFmt w:val="bullet"/>
      <w:lvlText w:val="§"/>
      <w:lvlJc w:val="left"/>
      <w:pPr>
        <w:ind w:left="2160" w:hanging="360"/>
      </w:pPr>
      <w:rPr>
        <w:rFonts w:ascii="Wingdings" w:eastAsia="Wingdings" w:hAnsi="Wingdings" w:cs="Wingdings" w:hint="default"/>
      </w:rPr>
    </w:lvl>
    <w:lvl w:ilvl="3" w:tplc="9910A2D6">
      <w:start w:val="1"/>
      <w:numFmt w:val="bullet"/>
      <w:lvlText w:val="·"/>
      <w:lvlJc w:val="left"/>
      <w:pPr>
        <w:ind w:left="2880" w:hanging="360"/>
      </w:pPr>
      <w:rPr>
        <w:rFonts w:ascii="Symbol" w:eastAsia="Symbol" w:hAnsi="Symbol" w:cs="Symbol" w:hint="default"/>
      </w:rPr>
    </w:lvl>
    <w:lvl w:ilvl="4" w:tplc="5E5EB842">
      <w:start w:val="1"/>
      <w:numFmt w:val="bullet"/>
      <w:lvlText w:val="o"/>
      <w:lvlJc w:val="left"/>
      <w:pPr>
        <w:ind w:left="3600" w:hanging="360"/>
      </w:pPr>
      <w:rPr>
        <w:rFonts w:ascii="Courier New" w:eastAsia="Courier New" w:hAnsi="Courier New" w:cs="Courier New" w:hint="default"/>
      </w:rPr>
    </w:lvl>
    <w:lvl w:ilvl="5" w:tplc="3EF6EEF2">
      <w:start w:val="1"/>
      <w:numFmt w:val="bullet"/>
      <w:lvlText w:val="§"/>
      <w:lvlJc w:val="left"/>
      <w:pPr>
        <w:ind w:left="4320" w:hanging="360"/>
      </w:pPr>
      <w:rPr>
        <w:rFonts w:ascii="Wingdings" w:eastAsia="Wingdings" w:hAnsi="Wingdings" w:cs="Wingdings" w:hint="default"/>
      </w:rPr>
    </w:lvl>
    <w:lvl w:ilvl="6" w:tplc="49C6BBB6">
      <w:start w:val="1"/>
      <w:numFmt w:val="bullet"/>
      <w:lvlText w:val="·"/>
      <w:lvlJc w:val="left"/>
      <w:pPr>
        <w:ind w:left="5040" w:hanging="360"/>
      </w:pPr>
      <w:rPr>
        <w:rFonts w:ascii="Symbol" w:eastAsia="Symbol" w:hAnsi="Symbol" w:cs="Symbol" w:hint="default"/>
      </w:rPr>
    </w:lvl>
    <w:lvl w:ilvl="7" w:tplc="DE2251A0">
      <w:start w:val="1"/>
      <w:numFmt w:val="bullet"/>
      <w:lvlText w:val="o"/>
      <w:lvlJc w:val="left"/>
      <w:pPr>
        <w:ind w:left="5760" w:hanging="360"/>
      </w:pPr>
      <w:rPr>
        <w:rFonts w:ascii="Courier New" w:eastAsia="Courier New" w:hAnsi="Courier New" w:cs="Courier New" w:hint="default"/>
      </w:rPr>
    </w:lvl>
    <w:lvl w:ilvl="8" w:tplc="D4FA084A">
      <w:start w:val="1"/>
      <w:numFmt w:val="bullet"/>
      <w:lvlText w:val="§"/>
      <w:lvlJc w:val="left"/>
      <w:pPr>
        <w:ind w:left="6480" w:hanging="360"/>
      </w:pPr>
      <w:rPr>
        <w:rFonts w:ascii="Wingdings" w:eastAsia="Wingdings" w:hAnsi="Wingdings" w:cs="Wingdings" w:hint="default"/>
      </w:rPr>
    </w:lvl>
  </w:abstractNum>
  <w:num w:numId="1">
    <w:abstractNumId w:val="28"/>
  </w:num>
  <w:num w:numId="2">
    <w:abstractNumId w:val="2"/>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6"/>
  </w:num>
  <w:num w:numId="12">
    <w:abstractNumId w:val="22"/>
  </w:num>
  <w:num w:numId="13">
    <w:abstractNumId w:val="20"/>
  </w:num>
  <w:num w:numId="14">
    <w:abstractNumId w:val="7"/>
  </w:num>
  <w:num w:numId="15">
    <w:abstractNumId w:val="26"/>
  </w:num>
  <w:num w:numId="16">
    <w:abstractNumId w:val="29"/>
  </w:num>
  <w:num w:numId="17">
    <w:abstractNumId w:val="11"/>
  </w:num>
  <w:num w:numId="18">
    <w:abstractNumId w:val="4"/>
  </w:num>
  <w:num w:numId="19">
    <w:abstractNumId w:val="23"/>
  </w:num>
  <w:num w:numId="20">
    <w:abstractNumId w:val="14"/>
  </w:num>
  <w:num w:numId="21">
    <w:abstractNumId w:val="1"/>
  </w:num>
  <w:num w:numId="22">
    <w:abstractNumId w:val="15"/>
  </w:num>
  <w:num w:numId="23">
    <w:abstractNumId w:val="27"/>
  </w:num>
  <w:num w:numId="24">
    <w:abstractNumId w:val="0"/>
  </w:num>
  <w:num w:numId="25">
    <w:abstractNumId w:val="25"/>
  </w:num>
  <w:num w:numId="26">
    <w:abstractNumId w:val="8"/>
  </w:num>
  <w:num w:numId="27">
    <w:abstractNumId w:val="12"/>
  </w:num>
  <w:num w:numId="28">
    <w:abstractNumId w:val="9"/>
  </w:num>
  <w:num w:numId="29">
    <w:abstractNumId w:val="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29"/>
    <w:rsid w:val="000A0147"/>
    <w:rsid w:val="003D26E7"/>
    <w:rsid w:val="00717987"/>
    <w:rsid w:val="00840773"/>
    <w:rsid w:val="00C93D29"/>
    <w:rsid w:val="00D55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9"/>
    <w:qFormat/>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qFormat/>
    <w:pPr>
      <w:keepNext/>
      <w:spacing w:after="0" w:line="240" w:lineRule="auto"/>
      <w:outlineLvl w:val="4"/>
    </w:pPr>
    <w:rPr>
      <w:rFonts w:ascii="Times New Roman" w:hAnsi="Times New Roman"/>
      <w:sz w:val="28"/>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semiHidden/>
    <w:unhideWhenUsed/>
    <w:qFormat/>
    <w:pPr>
      <w:spacing w:before="240" w:after="60"/>
      <w:outlineLvl w:val="6"/>
    </w:pPr>
    <w:rPr>
      <w:sz w:val="24"/>
      <w:szCs w:val="24"/>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pPr>
      <w:spacing w:after="0" w:line="240" w:lineRule="auto"/>
    </w:pPr>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character" w:customStyle="1" w:styleId="10">
    <w:name w:val="Заголовок 1 Знак"/>
    <w:link w:val="1"/>
    <w:uiPriority w:val="9"/>
    <w:rPr>
      <w:rFonts w:ascii="Cambria" w:eastAsia="Times New Roman" w:hAnsi="Cambria" w:cs="Times New Roman"/>
      <w:b/>
      <w:bCs/>
      <w:sz w:val="32"/>
      <w:szCs w:val="32"/>
    </w:rPr>
  </w:style>
  <w:style w:type="character" w:customStyle="1" w:styleId="20">
    <w:name w:val="Заголовок 2 Знак"/>
    <w:link w:val="2"/>
    <w:uiPriority w:val="99"/>
    <w:rPr>
      <w:rFonts w:ascii="Cambria" w:hAnsi="Cambria"/>
      <w:b/>
      <w:bCs/>
      <w:i/>
      <w:iCs/>
      <w:sz w:val="28"/>
      <w:szCs w:val="28"/>
      <w:lang w:bidi="ar-SA"/>
    </w:rPr>
  </w:style>
  <w:style w:type="character" w:customStyle="1" w:styleId="50">
    <w:name w:val="Заголовок 5 Знак"/>
    <w:link w:val="5"/>
    <w:rPr>
      <w:rFonts w:ascii="Times New Roman" w:eastAsia="Times New Roman" w:hAnsi="Times New Roman" w:cs="Times New Roman"/>
      <w:sz w:val="28"/>
      <w:szCs w:val="24"/>
    </w:rPr>
  </w:style>
  <w:style w:type="paragraph" w:styleId="ad">
    <w:name w:val="List Paragraph"/>
    <w:basedOn w:val="a"/>
    <w:uiPriority w:val="34"/>
    <w:qFormat/>
    <w:pPr>
      <w:ind w:left="720"/>
      <w:contextualSpacing/>
    </w:pPr>
  </w:style>
  <w:style w:type="paragraph" w:customStyle="1" w:styleId="ConsPlusNormal">
    <w:name w:val="ConsPlusNormal"/>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paragraph" w:styleId="af3">
    <w:name w:val="No Spacing"/>
    <w:link w:val="af4"/>
    <w:uiPriority w:val="1"/>
    <w:qFormat/>
    <w:rPr>
      <w:sz w:val="22"/>
      <w:szCs w:val="22"/>
    </w:rPr>
  </w:style>
  <w:style w:type="character" w:customStyle="1" w:styleId="af4">
    <w:name w:val="Без интервала Знак"/>
    <w:link w:val="af3"/>
    <w:uiPriority w:val="1"/>
    <w:rPr>
      <w:sz w:val="22"/>
      <w:szCs w:val="22"/>
      <w:lang w:bidi="ar-SA"/>
    </w:rPr>
  </w:style>
  <w:style w:type="paragraph" w:customStyle="1" w:styleId="12">
    <w:name w:val="Знак Знак1 Знак Знак Знак Знак Знак"/>
    <w:basedOn w:val="a"/>
    <w:uiPriority w:val="99"/>
    <w:pPr>
      <w:tabs>
        <w:tab w:val="left" w:pos="2160"/>
      </w:tabs>
      <w:spacing w:before="120" w:after="0" w:line="240" w:lineRule="exact"/>
      <w:jc w:val="both"/>
    </w:pPr>
    <w:rPr>
      <w:rFonts w:ascii="Times New Roman" w:hAnsi="Times New Roman"/>
      <w:sz w:val="24"/>
      <w:szCs w:val="24"/>
      <w:lang w:val="en-US" w:bidi="he-IL"/>
    </w:rPr>
  </w:style>
  <w:style w:type="paragraph" w:customStyle="1" w:styleId="af5">
    <w:name w:val="Знак Знак Знак Знак Знак Знак Знак"/>
    <w:basedOn w:val="a"/>
    <w:uiPriority w:val="99"/>
    <w:pPr>
      <w:spacing w:after="160" w:line="240" w:lineRule="exact"/>
    </w:pPr>
    <w:rPr>
      <w:rFonts w:ascii="Verdana" w:hAnsi="Verdana" w:cs="Verdana"/>
      <w:sz w:val="20"/>
      <w:szCs w:val="20"/>
      <w:lang w:val="en-US" w:eastAsia="en-US"/>
    </w:rPr>
  </w:style>
  <w:style w:type="character" w:styleId="af6">
    <w:name w:val="Hyperlink"/>
    <w:rPr>
      <w:color w:val="0000FF"/>
      <w:u w:val="single"/>
    </w:rPr>
  </w:style>
  <w:style w:type="paragraph" w:customStyle="1" w:styleId="13">
    <w:name w:val="Знак Знак1"/>
    <w:basedOn w:val="a"/>
    <w:pPr>
      <w:tabs>
        <w:tab w:val="left" w:pos="2160"/>
      </w:tabs>
      <w:spacing w:before="120" w:after="0" w:line="240" w:lineRule="exact"/>
      <w:jc w:val="both"/>
    </w:pPr>
    <w:rPr>
      <w:rFonts w:ascii="Times New Roman" w:hAnsi="Times New Roman"/>
      <w:sz w:val="24"/>
      <w:szCs w:val="24"/>
      <w:lang w:val="en-US" w:bidi="he-IL"/>
    </w:rPr>
  </w:style>
  <w:style w:type="paragraph" w:customStyle="1" w:styleId="af7">
    <w:name w:val="Содержимое таблицы"/>
    <w:basedOn w:val="a"/>
    <w:uiPriority w:val="99"/>
    <w:pPr>
      <w:widowControl w:val="0"/>
      <w:suppressLineNumbers/>
      <w:spacing w:after="0" w:line="240" w:lineRule="auto"/>
    </w:pPr>
    <w:rPr>
      <w:rFonts w:ascii="Arial" w:eastAsia="Lucida Sans Unicode" w:hAnsi="Arial" w:cs="Mangal"/>
      <w:sz w:val="20"/>
      <w:szCs w:val="24"/>
      <w:lang w:eastAsia="hi-IN" w:bidi="hi-IN"/>
    </w:rPr>
  </w:style>
  <w:style w:type="paragraph" w:styleId="24">
    <w:name w:val="Body Text 2"/>
    <w:basedOn w:val="a"/>
    <w:link w:val="25"/>
    <w:uiPriority w:val="99"/>
    <w:pPr>
      <w:widowControl w:val="0"/>
      <w:shd w:val="clear" w:color="auto" w:fill="FFFFFF"/>
      <w:tabs>
        <w:tab w:val="num" w:pos="0"/>
        <w:tab w:val="left" w:pos="180"/>
      </w:tabs>
      <w:spacing w:after="0" w:line="240" w:lineRule="auto"/>
    </w:pPr>
    <w:rPr>
      <w:rFonts w:ascii="Times New Roman" w:hAnsi="Times New Roman"/>
      <w:sz w:val="24"/>
      <w:szCs w:val="24"/>
    </w:rPr>
  </w:style>
  <w:style w:type="character" w:customStyle="1" w:styleId="25">
    <w:name w:val="Основной текст 2 Знак"/>
    <w:link w:val="24"/>
    <w:uiPriority w:val="99"/>
    <w:rPr>
      <w:rFonts w:ascii="Times New Roman" w:hAnsi="Times New Roman"/>
      <w:sz w:val="24"/>
      <w:szCs w:val="24"/>
      <w:shd w:val="clear" w:color="auto" w:fill="FFFFFF"/>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aleft">
    <w:name w:val="aleft"/>
    <w:basedOn w:val="a"/>
    <w:uiPriority w:val="99"/>
    <w:pPr>
      <w:spacing w:before="100" w:beforeAutospacing="1" w:after="100" w:afterAutospacing="1" w:line="240" w:lineRule="auto"/>
    </w:pPr>
    <w:rPr>
      <w:rFonts w:ascii="Times New Roman" w:hAnsi="Times New Roman"/>
      <w:sz w:val="24"/>
      <w:szCs w:val="24"/>
    </w:rPr>
  </w:style>
  <w:style w:type="paragraph" w:customStyle="1" w:styleId="14">
    <w:name w:val="Знак Знак1 Знак Знак Знак Знак"/>
    <w:basedOn w:val="a"/>
    <w:uiPriority w:val="99"/>
    <w:pPr>
      <w:tabs>
        <w:tab w:val="left" w:pos="2160"/>
      </w:tabs>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a0"/>
  </w:style>
  <w:style w:type="paragraph" w:styleId="af8">
    <w:name w:val="Normal (Web)"/>
    <w:basedOn w:val="a"/>
    <w:link w:val="af9"/>
    <w:uiPriority w:val="99"/>
    <w:qFormat/>
    <w:pPr>
      <w:spacing w:before="100" w:beforeAutospacing="1" w:after="100" w:afterAutospacing="1" w:line="240" w:lineRule="auto"/>
    </w:pPr>
    <w:rPr>
      <w:rFonts w:ascii="Times New Roman" w:hAnsi="Times New Roman"/>
      <w:sz w:val="24"/>
      <w:szCs w:val="24"/>
    </w:rPr>
  </w:style>
  <w:style w:type="character" w:customStyle="1" w:styleId="af9">
    <w:name w:val="Обычный (веб) Знак"/>
    <w:link w:val="af8"/>
    <w:uiPriority w:val="99"/>
    <w:rPr>
      <w:rFonts w:ascii="Times New Roman" w:hAnsi="Times New Roman"/>
      <w:sz w:val="24"/>
      <w:szCs w:val="24"/>
    </w:rPr>
  </w:style>
  <w:style w:type="paragraph" w:customStyle="1" w:styleId="15">
    <w:name w:val="Без интервала1"/>
    <w:uiPriority w:val="99"/>
    <w:pPr>
      <w:widowControl w:val="0"/>
      <w:spacing w:after="200" w:line="276" w:lineRule="auto"/>
    </w:pPr>
    <w:rPr>
      <w:rFonts w:eastAsia="Lucida Sans Unicode" w:cs="font238"/>
      <w:sz w:val="22"/>
      <w:szCs w:val="22"/>
      <w:lang w:eastAsia="ar-SA"/>
    </w:rPr>
  </w:style>
  <w:style w:type="character" w:styleId="afa">
    <w:name w:val="Strong"/>
    <w:uiPriority w:val="22"/>
    <w:qFormat/>
    <w:rPr>
      <w:b/>
      <w:bCs/>
    </w:rPr>
  </w:style>
  <w:style w:type="paragraph" w:styleId="26">
    <w:name w:val="Body Text Indent 2"/>
    <w:basedOn w:val="a"/>
    <w:link w:val="27"/>
    <w:uiPriority w:val="99"/>
    <w:pPr>
      <w:spacing w:after="120" w:line="480" w:lineRule="auto"/>
      <w:ind w:left="283"/>
    </w:pPr>
    <w:rPr>
      <w:rFonts w:ascii="Times New Roman" w:hAnsi="Times New Roman"/>
      <w:sz w:val="20"/>
      <w:szCs w:val="20"/>
    </w:rPr>
  </w:style>
  <w:style w:type="character" w:customStyle="1" w:styleId="27">
    <w:name w:val="Основной текст с отступом 2 Знак"/>
    <w:link w:val="26"/>
    <w:uiPriority w:val="99"/>
    <w:rPr>
      <w:rFonts w:ascii="Times New Roman" w:hAnsi="Times New Roman"/>
    </w:rPr>
  </w:style>
  <w:style w:type="paragraph" w:styleId="afb">
    <w:name w:val="Body Text"/>
    <w:basedOn w:val="a"/>
    <w:link w:val="afc"/>
    <w:uiPriority w:val="99"/>
    <w:unhideWhenUsed/>
    <w:pPr>
      <w:spacing w:after="120"/>
    </w:pPr>
  </w:style>
  <w:style w:type="character" w:customStyle="1" w:styleId="afc">
    <w:name w:val="Основной текст Знак"/>
    <w:link w:val="afb"/>
    <w:uiPriority w:val="99"/>
    <w:rPr>
      <w:sz w:val="22"/>
      <w:szCs w:val="22"/>
    </w:rPr>
  </w:style>
  <w:style w:type="character" w:customStyle="1" w:styleId="text">
    <w:name w:val="text"/>
    <w:basedOn w:val="a0"/>
  </w:style>
  <w:style w:type="paragraph" w:styleId="afd">
    <w:name w:val="Title"/>
    <w:basedOn w:val="a"/>
    <w:link w:val="afe"/>
    <w:uiPriority w:val="99"/>
    <w:qFormat/>
    <w:pPr>
      <w:spacing w:after="0" w:line="240" w:lineRule="auto"/>
      <w:jc w:val="center"/>
    </w:pPr>
    <w:rPr>
      <w:rFonts w:ascii="Times New Roman" w:hAnsi="Times New Roman"/>
      <w:sz w:val="28"/>
      <w:szCs w:val="20"/>
    </w:rPr>
  </w:style>
  <w:style w:type="character" w:customStyle="1" w:styleId="afe">
    <w:name w:val="Название Знак"/>
    <w:link w:val="afd"/>
    <w:uiPriority w:val="99"/>
    <w:rPr>
      <w:rFonts w:ascii="Times New Roman" w:hAnsi="Times New Roman"/>
      <w:sz w:val="28"/>
    </w:rPr>
  </w:style>
  <w:style w:type="character" w:customStyle="1" w:styleId="c17">
    <w:name w:val="c17"/>
    <w:basedOn w:val="a0"/>
  </w:style>
  <w:style w:type="paragraph" w:customStyle="1" w:styleId="16">
    <w:name w:val="Знак Знак1 Знак Знак"/>
    <w:basedOn w:val="a"/>
    <w:uiPriority w:val="99"/>
    <w:pPr>
      <w:tabs>
        <w:tab w:val="left" w:pos="2160"/>
      </w:tabs>
      <w:spacing w:before="120" w:after="0" w:line="240" w:lineRule="exact"/>
      <w:jc w:val="both"/>
    </w:pPr>
    <w:rPr>
      <w:rFonts w:ascii="Times New Roman" w:hAnsi="Times New Roman"/>
      <w:sz w:val="24"/>
      <w:szCs w:val="24"/>
      <w:lang w:val="en-US" w:bidi="he-IL"/>
    </w:rPr>
  </w:style>
  <w:style w:type="paragraph" w:customStyle="1" w:styleId="210">
    <w:name w:val="Основной текст с отступом 21"/>
    <w:basedOn w:val="a"/>
    <w:uiPriority w:val="99"/>
    <w:pPr>
      <w:spacing w:after="0" w:line="240" w:lineRule="auto"/>
      <w:ind w:firstLine="284"/>
      <w:jc w:val="both"/>
    </w:pPr>
    <w:rPr>
      <w:rFonts w:ascii="Times New Roman" w:hAnsi="Times New Roman"/>
      <w:sz w:val="24"/>
      <w:szCs w:val="20"/>
    </w:rPr>
  </w:style>
  <w:style w:type="character" w:customStyle="1" w:styleId="52">
    <w:name w:val="Знак Знак5"/>
    <w:rPr>
      <w:sz w:val="22"/>
      <w:szCs w:val="22"/>
    </w:rPr>
  </w:style>
  <w:style w:type="paragraph" w:styleId="aff">
    <w:name w:val="Plain Text"/>
    <w:basedOn w:val="a"/>
    <w:link w:val="aff0"/>
    <w:uiPriority w:val="99"/>
    <w:unhideWhenUsed/>
    <w:pPr>
      <w:spacing w:after="0" w:line="240" w:lineRule="auto"/>
    </w:pPr>
    <w:rPr>
      <w:rFonts w:ascii="Consolas" w:eastAsia="Calibri" w:hAnsi="Consolas"/>
      <w:sz w:val="21"/>
      <w:szCs w:val="21"/>
    </w:rPr>
  </w:style>
  <w:style w:type="character" w:customStyle="1" w:styleId="s1">
    <w:name w:val="s1"/>
  </w:style>
  <w:style w:type="character" w:customStyle="1" w:styleId="style31">
    <w:name w:val="style31"/>
    <w:rPr>
      <w:rFonts w:ascii="Tahoma" w:hAnsi="Tahoma" w:cs="Tahoma" w:hint="default"/>
      <w:sz w:val="20"/>
      <w:szCs w:val="20"/>
    </w:rPr>
  </w:style>
  <w:style w:type="paragraph" w:customStyle="1" w:styleId="aff1">
    <w:name w:val="Знак"/>
    <w:basedOn w:val="a"/>
    <w:pPr>
      <w:spacing w:after="0" w:line="360" w:lineRule="atLeast"/>
      <w:jc w:val="both"/>
    </w:pPr>
    <w:rPr>
      <w:rFonts w:ascii="Verdana" w:eastAsia="Calibri" w:hAnsi="Verdana"/>
      <w:sz w:val="20"/>
      <w:szCs w:val="20"/>
    </w:rPr>
  </w:style>
  <w:style w:type="paragraph" w:styleId="aff2">
    <w:name w:val="footnote text"/>
    <w:basedOn w:val="a"/>
    <w:link w:val="aff3"/>
    <w:uiPriority w:val="99"/>
    <w:semiHidden/>
    <w:unhideWhenUsed/>
    <w:pPr>
      <w:spacing w:after="0" w:line="240" w:lineRule="auto"/>
    </w:pPr>
    <w:rPr>
      <w:rFonts w:ascii="Times New Roman" w:hAnsi="Times New Roman"/>
      <w:sz w:val="20"/>
      <w:szCs w:val="20"/>
    </w:rPr>
  </w:style>
  <w:style w:type="character" w:styleId="aff4">
    <w:name w:val="footnote reference"/>
    <w:semiHidden/>
    <w:unhideWhenUsed/>
    <w:rPr>
      <w:vertAlign w:val="superscript"/>
    </w:rPr>
  </w:style>
  <w:style w:type="character" w:customStyle="1" w:styleId="c0">
    <w:name w:val="c0"/>
  </w:style>
  <w:style w:type="paragraph" w:customStyle="1" w:styleId="aff5">
    <w:name w:val="Стиль"/>
    <w:uiPriority w:val="99"/>
    <w:pPr>
      <w:widowControl w:val="0"/>
    </w:pPr>
    <w:rPr>
      <w:rFonts w:ascii="Arial" w:eastAsia="Calibri" w:hAnsi="Arial" w:cs="Arial"/>
      <w:sz w:val="24"/>
      <w:szCs w:val="24"/>
    </w:rPr>
  </w:style>
  <w:style w:type="paragraph" w:customStyle="1" w:styleId="17">
    <w:name w:val="Знак Знак1 Знак Знак Знак"/>
    <w:basedOn w:val="a"/>
    <w:uiPriority w:val="99"/>
    <w:pPr>
      <w:tabs>
        <w:tab w:val="left" w:pos="2160"/>
      </w:tabs>
      <w:spacing w:before="120" w:after="0" w:line="240" w:lineRule="exact"/>
      <w:jc w:val="both"/>
    </w:pPr>
    <w:rPr>
      <w:rFonts w:ascii="Times New Roman" w:hAnsi="Times New Roman"/>
      <w:sz w:val="24"/>
      <w:szCs w:val="24"/>
      <w:lang w:val="en-US" w:bidi="he-IL"/>
    </w:rPr>
  </w:style>
  <w:style w:type="paragraph" w:customStyle="1" w:styleId="18">
    <w:name w:val="Абзац списка1"/>
    <w:basedOn w:val="a"/>
    <w:uiPriority w:val="99"/>
    <w:qFormat/>
    <w:pPr>
      <w:spacing w:after="0" w:line="240" w:lineRule="auto"/>
      <w:ind w:left="720"/>
    </w:pPr>
    <w:rPr>
      <w:sz w:val="24"/>
      <w:szCs w:val="24"/>
    </w:rPr>
  </w:style>
  <w:style w:type="character" w:styleId="aff6">
    <w:name w:val="page number"/>
    <w:basedOn w:val="a0"/>
  </w:style>
  <w:style w:type="paragraph" w:styleId="aff7">
    <w:name w:val="Balloon Text"/>
    <w:basedOn w:val="a"/>
    <w:link w:val="aff8"/>
    <w:uiPriority w:val="99"/>
    <w:semiHidden/>
    <w:unhideWhenUsed/>
    <w:pPr>
      <w:spacing w:after="0" w:line="240" w:lineRule="auto"/>
    </w:pPr>
    <w:rPr>
      <w:rFonts w:ascii="Tahoma" w:hAnsi="Tahoma"/>
      <w:sz w:val="16"/>
      <w:szCs w:val="16"/>
    </w:rPr>
  </w:style>
  <w:style w:type="character" w:customStyle="1" w:styleId="aff8">
    <w:name w:val="Текст выноски Знак"/>
    <w:link w:val="aff7"/>
    <w:uiPriority w:val="99"/>
    <w:semiHidden/>
    <w:rPr>
      <w:rFonts w:ascii="Tahoma" w:hAnsi="Tahoma" w:cs="Tahoma"/>
      <w:sz w:val="16"/>
      <w:szCs w:val="16"/>
    </w:rPr>
  </w:style>
  <w:style w:type="paragraph" w:styleId="32">
    <w:name w:val="Body Text 3"/>
    <w:basedOn w:val="a"/>
    <w:link w:val="33"/>
    <w:uiPriority w:val="99"/>
    <w:unhideWhenUsed/>
    <w:pPr>
      <w:spacing w:after="120"/>
    </w:pPr>
    <w:rPr>
      <w:sz w:val="16"/>
      <w:szCs w:val="16"/>
    </w:rPr>
  </w:style>
  <w:style w:type="character" w:customStyle="1" w:styleId="33">
    <w:name w:val="Основной текст 3 Знак"/>
    <w:link w:val="32"/>
    <w:uiPriority w:val="99"/>
    <w:rPr>
      <w:sz w:val="16"/>
      <w:szCs w:val="16"/>
    </w:rPr>
  </w:style>
  <w:style w:type="character" w:customStyle="1" w:styleId="30">
    <w:name w:val="Заголовок 3 Знак"/>
    <w:link w:val="3"/>
    <w:uiPriority w:val="9"/>
    <w:rPr>
      <w:rFonts w:ascii="Cambria" w:eastAsia="Times New Roman" w:hAnsi="Cambria" w:cs="Times New Roman"/>
      <w:b/>
      <w:bCs/>
      <w:sz w:val="26"/>
      <w:szCs w:val="26"/>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s2">
    <w:name w:val="s2"/>
  </w:style>
  <w:style w:type="paragraph" w:styleId="aff9">
    <w:name w:val="Body Text Indent"/>
    <w:basedOn w:val="a"/>
    <w:link w:val="affa"/>
    <w:uiPriority w:val="99"/>
    <w:semiHidden/>
    <w:unhideWhenUsed/>
    <w:pPr>
      <w:spacing w:after="120"/>
      <w:ind w:left="283"/>
    </w:pPr>
  </w:style>
  <w:style w:type="character" w:customStyle="1" w:styleId="affa">
    <w:name w:val="Основной текст с отступом Знак"/>
    <w:link w:val="aff9"/>
    <w:uiPriority w:val="99"/>
    <w:semiHidden/>
    <w:rPr>
      <w:sz w:val="22"/>
      <w:szCs w:val="22"/>
    </w:rPr>
  </w:style>
  <w:style w:type="numbering" w:customStyle="1" w:styleId="19">
    <w:name w:val="Нет списка1"/>
    <w:next w:val="a2"/>
    <w:uiPriority w:val="99"/>
    <w:semiHidden/>
    <w:unhideWhenUsed/>
  </w:style>
  <w:style w:type="numbering" w:customStyle="1" w:styleId="28">
    <w:name w:val="Нет списка2"/>
    <w:next w:val="a2"/>
    <w:uiPriority w:val="99"/>
    <w:semiHidden/>
    <w:unhideWhenUsed/>
  </w:style>
  <w:style w:type="table" w:customStyle="1" w:styleId="1a">
    <w:name w:val="Сетка таблицы1"/>
    <w:basedOn w:val="a1"/>
    <w:next w:val="a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Знак Знак1 Знак Знак Знак Знак Знак1"/>
    <w:basedOn w:val="a"/>
    <w:pPr>
      <w:tabs>
        <w:tab w:val="left" w:pos="2160"/>
      </w:tabs>
      <w:spacing w:before="120" w:after="0" w:line="240" w:lineRule="exact"/>
      <w:jc w:val="both"/>
    </w:pPr>
    <w:rPr>
      <w:rFonts w:ascii="Times New Roman" w:hAnsi="Times New Roman"/>
      <w:sz w:val="24"/>
      <w:szCs w:val="24"/>
      <w:lang w:val="en-US" w:bidi="he-IL"/>
    </w:rPr>
  </w:style>
  <w:style w:type="character" w:customStyle="1" w:styleId="HTML0">
    <w:name w:val="Стандартный HTML Знак"/>
    <w:basedOn w:val="a0"/>
    <w:link w:val="HTML"/>
    <w:rPr>
      <w:rFonts w:ascii="Courier New" w:hAnsi="Courier New" w:cs="Courier New"/>
    </w:rPr>
  </w:style>
  <w:style w:type="paragraph" w:customStyle="1" w:styleId="111">
    <w:name w:val="Знак Знак1 Знак Знак Знак Знак1"/>
    <w:basedOn w:val="a"/>
    <w:pPr>
      <w:tabs>
        <w:tab w:val="left" w:pos="2160"/>
      </w:tabs>
      <w:spacing w:before="120" w:after="0" w:line="240" w:lineRule="exact"/>
      <w:jc w:val="both"/>
    </w:pPr>
    <w:rPr>
      <w:rFonts w:ascii="Times New Roman" w:hAnsi="Times New Roman"/>
      <w:sz w:val="24"/>
      <w:szCs w:val="24"/>
      <w:lang w:val="en-US" w:bidi="he-IL"/>
    </w:rPr>
  </w:style>
  <w:style w:type="paragraph" w:customStyle="1" w:styleId="29">
    <w:name w:val="Без интервала2"/>
    <w:pPr>
      <w:widowControl w:val="0"/>
      <w:spacing w:after="200" w:line="276" w:lineRule="auto"/>
    </w:pPr>
    <w:rPr>
      <w:rFonts w:eastAsia="Lucida Sans Unicode" w:cs="font239"/>
      <w:sz w:val="22"/>
      <w:szCs w:val="22"/>
      <w:lang w:eastAsia="ar-SA"/>
    </w:rPr>
  </w:style>
  <w:style w:type="paragraph" w:customStyle="1" w:styleId="112">
    <w:name w:val="Знак Знак1 Знак Знак1"/>
    <w:basedOn w:val="a"/>
    <w:pPr>
      <w:tabs>
        <w:tab w:val="left" w:pos="2160"/>
      </w:tabs>
      <w:spacing w:before="120" w:after="0" w:line="240" w:lineRule="exact"/>
      <w:jc w:val="both"/>
    </w:pPr>
    <w:rPr>
      <w:rFonts w:ascii="Times New Roman" w:hAnsi="Times New Roman"/>
      <w:sz w:val="24"/>
      <w:szCs w:val="24"/>
      <w:lang w:val="en-US" w:bidi="he-IL"/>
    </w:rPr>
  </w:style>
  <w:style w:type="character" w:customStyle="1" w:styleId="510">
    <w:name w:val="Знак Знак51"/>
    <w:rPr>
      <w:sz w:val="22"/>
      <w:szCs w:val="22"/>
    </w:rPr>
  </w:style>
  <w:style w:type="character" w:customStyle="1" w:styleId="aff0">
    <w:name w:val="Текст Знак"/>
    <w:basedOn w:val="a0"/>
    <w:link w:val="aff"/>
    <w:uiPriority w:val="99"/>
    <w:rPr>
      <w:rFonts w:ascii="Consolas" w:eastAsia="Calibri" w:hAnsi="Consolas"/>
      <w:sz w:val="21"/>
      <w:szCs w:val="21"/>
    </w:rPr>
  </w:style>
  <w:style w:type="character" w:customStyle="1" w:styleId="aff3">
    <w:name w:val="Текст сноски Знак"/>
    <w:basedOn w:val="a0"/>
    <w:link w:val="aff2"/>
    <w:uiPriority w:val="99"/>
    <w:semiHidden/>
    <w:rPr>
      <w:rFonts w:ascii="Times New Roman" w:hAnsi="Times New Roman"/>
    </w:rPr>
  </w:style>
  <w:style w:type="paragraph" w:customStyle="1" w:styleId="113">
    <w:name w:val="Знак Знак1 Знак Знак Знак1"/>
    <w:basedOn w:val="a"/>
    <w:pPr>
      <w:tabs>
        <w:tab w:val="left" w:pos="2160"/>
      </w:tabs>
      <w:spacing w:before="120" w:after="0" w:line="240" w:lineRule="exact"/>
      <w:jc w:val="both"/>
    </w:pPr>
    <w:rPr>
      <w:rFonts w:ascii="Times New Roman" w:hAnsi="Times New Roman"/>
      <w:sz w:val="24"/>
      <w:szCs w:val="24"/>
      <w:lang w:val="en-US" w:bidi="he-IL"/>
    </w:rPr>
  </w:style>
  <w:style w:type="paragraph" w:customStyle="1" w:styleId="2a">
    <w:name w:val="Абзац списка2"/>
    <w:basedOn w:val="a"/>
    <w:qFormat/>
    <w:pPr>
      <w:spacing w:after="0" w:line="240" w:lineRule="auto"/>
      <w:ind w:left="720"/>
    </w:pPr>
    <w:rPr>
      <w:sz w:val="24"/>
      <w:szCs w:val="24"/>
    </w:rPr>
  </w:style>
  <w:style w:type="character" w:styleId="affb">
    <w:name w:val="FollowedHyperlink"/>
    <w:basedOn w:val="a0"/>
    <w:uiPriority w:val="99"/>
    <w:semiHidden/>
    <w:unhideWhenUsed/>
    <w:rPr>
      <w:color w:val="800080" w:themeColor="followedHyperlink"/>
      <w:u w:val="single"/>
    </w:rPr>
  </w:style>
  <w:style w:type="character" w:customStyle="1" w:styleId="211">
    <w:name w:val="Заголовок 2 Знак1"/>
    <w:basedOn w:val="a0"/>
    <w:uiPriority w:val="99"/>
    <w:semiHidden/>
    <w:rPr>
      <w:rFonts w:asciiTheme="majorHAnsi" w:eastAsiaTheme="majorEastAsia" w:hAnsiTheme="majorHAnsi" w:cstheme="majorBidi"/>
      <w:b/>
      <w:bCs/>
      <w:color w:val="4F81BD" w:themeColor="accent1"/>
      <w:sz w:val="26"/>
      <w:szCs w:val="26"/>
    </w:rPr>
  </w:style>
  <w:style w:type="character" w:customStyle="1" w:styleId="1b">
    <w:name w:val="Верхний колонтитул Знак1"/>
    <w:basedOn w:val="a0"/>
    <w:uiPriority w:val="99"/>
    <w:semiHidden/>
    <w:rPr>
      <w:sz w:val="22"/>
      <w:szCs w:val="22"/>
    </w:rPr>
  </w:style>
  <w:style w:type="character" w:customStyle="1" w:styleId="1c">
    <w:name w:val="Название Знак1"/>
    <w:basedOn w:val="a0"/>
    <w:rPr>
      <w:rFonts w:asciiTheme="majorHAnsi" w:eastAsiaTheme="majorEastAsia" w:hAnsiTheme="majorHAnsi" w:cstheme="majorBidi"/>
      <w:color w:val="17365D" w:themeColor="text2" w:themeShade="BF"/>
      <w:spacing w:val="5"/>
      <w:sz w:val="52"/>
      <w:szCs w:val="52"/>
    </w:rPr>
  </w:style>
  <w:style w:type="character" w:customStyle="1" w:styleId="1d">
    <w:name w:val="Основной текст Знак1"/>
    <w:basedOn w:val="a0"/>
    <w:uiPriority w:val="99"/>
    <w:semiHidden/>
    <w:rPr>
      <w:sz w:val="22"/>
      <w:szCs w:val="22"/>
    </w:rPr>
  </w:style>
  <w:style w:type="paragraph" w:customStyle="1" w:styleId="114">
    <w:name w:val="Знак Знак11"/>
    <w:basedOn w:val="a"/>
    <w:uiPriority w:val="99"/>
    <w:pPr>
      <w:tabs>
        <w:tab w:val="left" w:pos="2160"/>
      </w:tabs>
      <w:spacing w:before="120" w:after="0" w:line="240" w:lineRule="exact"/>
      <w:jc w:val="both"/>
    </w:pPr>
    <w:rPr>
      <w:rFonts w:ascii="Times New Roman" w:hAnsi="Times New Roman"/>
      <w:sz w:val="24"/>
      <w:szCs w:val="24"/>
      <w:lang w:val="en-US" w:bidi="he-IL"/>
    </w:rPr>
  </w:style>
  <w:style w:type="character" w:customStyle="1" w:styleId="710">
    <w:name w:val="Заголовок 7 Знак1"/>
    <w:basedOn w:val="a0"/>
    <w:uiPriority w:val="9"/>
    <w:semiHidden/>
    <w:rPr>
      <w:rFonts w:asciiTheme="majorHAnsi" w:eastAsiaTheme="majorEastAsia" w:hAnsiTheme="majorHAnsi" w:cstheme="majorBidi"/>
      <w:i/>
      <w:iCs/>
      <w:color w:val="404040" w:themeColor="text1" w:themeTint="BF"/>
      <w:sz w:val="22"/>
      <w:szCs w:val="22"/>
    </w:rPr>
  </w:style>
  <w:style w:type="character" w:customStyle="1" w:styleId="212">
    <w:name w:val="Основной текст 2 Знак1"/>
    <w:basedOn w:val="a0"/>
    <w:semiHidden/>
    <w:rPr>
      <w:sz w:val="22"/>
      <w:szCs w:val="22"/>
    </w:rPr>
  </w:style>
  <w:style w:type="character" w:customStyle="1" w:styleId="213">
    <w:name w:val="Основной текст с отступом 2 Знак1"/>
    <w:basedOn w:val="a0"/>
    <w:semiHidden/>
    <w:rPr>
      <w:sz w:val="22"/>
      <w:szCs w:val="22"/>
    </w:rPr>
  </w:style>
  <w:style w:type="character" w:customStyle="1" w:styleId="1e">
    <w:name w:val="Текст Знак1"/>
    <w:basedOn w:val="a0"/>
    <w:semiHidden/>
    <w:rPr>
      <w:rFonts w:ascii="Consolas" w:hAnsi="Consolas" w:cs="Consolas"/>
      <w:sz w:val="21"/>
      <w:szCs w:val="21"/>
    </w:rPr>
  </w:style>
  <w:style w:type="character" w:customStyle="1" w:styleId="1f">
    <w:name w:val="Текст сноски Знак1"/>
    <w:basedOn w:val="a0"/>
    <w:semiHidden/>
  </w:style>
  <w:style w:type="character" w:customStyle="1" w:styleId="1f0">
    <w:name w:val="Текст выноски Знак1"/>
    <w:basedOn w:val="a0"/>
    <w:uiPriority w:val="99"/>
    <w:semiHidden/>
    <w:rPr>
      <w:rFonts w:ascii="Tahoma" w:hAnsi="Tahoma" w:cs="Tahoma"/>
      <w:sz w:val="16"/>
      <w:szCs w:val="16"/>
    </w:rPr>
  </w:style>
  <w:style w:type="character" w:customStyle="1" w:styleId="310">
    <w:name w:val="Основной текст 3 Знак1"/>
    <w:basedOn w:val="a0"/>
    <w:uiPriority w:val="99"/>
    <w:semiHidden/>
    <w:rPr>
      <w:sz w:val="16"/>
      <w:szCs w:val="16"/>
    </w:rPr>
  </w:style>
  <w:style w:type="character" w:customStyle="1" w:styleId="1f1">
    <w:name w:val="Основной текст с отступом Знак1"/>
    <w:basedOn w:val="a0"/>
    <w:uiPriority w:val="99"/>
    <w:semiHidden/>
    <w:rPr>
      <w:sz w:val="22"/>
      <w:szCs w:val="22"/>
    </w:rPr>
  </w:style>
  <w:style w:type="character" w:styleId="affc">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9"/>
    <w:qFormat/>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qFormat/>
    <w:pPr>
      <w:keepNext/>
      <w:spacing w:after="0" w:line="240" w:lineRule="auto"/>
      <w:outlineLvl w:val="4"/>
    </w:pPr>
    <w:rPr>
      <w:rFonts w:ascii="Times New Roman" w:hAnsi="Times New Roman"/>
      <w:sz w:val="28"/>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semiHidden/>
    <w:unhideWhenUsed/>
    <w:qFormat/>
    <w:pPr>
      <w:spacing w:before="240" w:after="60"/>
      <w:outlineLvl w:val="6"/>
    </w:pPr>
    <w:rPr>
      <w:sz w:val="24"/>
      <w:szCs w:val="24"/>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pPr>
      <w:spacing w:after="0" w:line="240" w:lineRule="auto"/>
    </w:pPr>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character" w:customStyle="1" w:styleId="10">
    <w:name w:val="Заголовок 1 Знак"/>
    <w:link w:val="1"/>
    <w:uiPriority w:val="9"/>
    <w:rPr>
      <w:rFonts w:ascii="Cambria" w:eastAsia="Times New Roman" w:hAnsi="Cambria" w:cs="Times New Roman"/>
      <w:b/>
      <w:bCs/>
      <w:sz w:val="32"/>
      <w:szCs w:val="32"/>
    </w:rPr>
  </w:style>
  <w:style w:type="character" w:customStyle="1" w:styleId="20">
    <w:name w:val="Заголовок 2 Знак"/>
    <w:link w:val="2"/>
    <w:uiPriority w:val="99"/>
    <w:rPr>
      <w:rFonts w:ascii="Cambria" w:hAnsi="Cambria"/>
      <w:b/>
      <w:bCs/>
      <w:i/>
      <w:iCs/>
      <w:sz w:val="28"/>
      <w:szCs w:val="28"/>
      <w:lang w:bidi="ar-SA"/>
    </w:rPr>
  </w:style>
  <w:style w:type="character" w:customStyle="1" w:styleId="50">
    <w:name w:val="Заголовок 5 Знак"/>
    <w:link w:val="5"/>
    <w:rPr>
      <w:rFonts w:ascii="Times New Roman" w:eastAsia="Times New Roman" w:hAnsi="Times New Roman" w:cs="Times New Roman"/>
      <w:sz w:val="28"/>
      <w:szCs w:val="24"/>
    </w:rPr>
  </w:style>
  <w:style w:type="paragraph" w:styleId="ad">
    <w:name w:val="List Paragraph"/>
    <w:basedOn w:val="a"/>
    <w:uiPriority w:val="34"/>
    <w:qFormat/>
    <w:pPr>
      <w:ind w:left="720"/>
      <w:contextualSpacing/>
    </w:pPr>
  </w:style>
  <w:style w:type="paragraph" w:customStyle="1" w:styleId="ConsPlusNormal">
    <w:name w:val="ConsPlusNormal"/>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paragraph" w:styleId="af3">
    <w:name w:val="No Spacing"/>
    <w:link w:val="af4"/>
    <w:uiPriority w:val="1"/>
    <w:qFormat/>
    <w:rPr>
      <w:sz w:val="22"/>
      <w:szCs w:val="22"/>
    </w:rPr>
  </w:style>
  <w:style w:type="character" w:customStyle="1" w:styleId="af4">
    <w:name w:val="Без интервала Знак"/>
    <w:link w:val="af3"/>
    <w:uiPriority w:val="1"/>
    <w:rPr>
      <w:sz w:val="22"/>
      <w:szCs w:val="22"/>
      <w:lang w:bidi="ar-SA"/>
    </w:rPr>
  </w:style>
  <w:style w:type="paragraph" w:customStyle="1" w:styleId="12">
    <w:name w:val="Знак Знак1 Знак Знак Знак Знак Знак"/>
    <w:basedOn w:val="a"/>
    <w:uiPriority w:val="99"/>
    <w:pPr>
      <w:tabs>
        <w:tab w:val="left" w:pos="2160"/>
      </w:tabs>
      <w:spacing w:before="120" w:after="0" w:line="240" w:lineRule="exact"/>
      <w:jc w:val="both"/>
    </w:pPr>
    <w:rPr>
      <w:rFonts w:ascii="Times New Roman" w:hAnsi="Times New Roman"/>
      <w:sz w:val="24"/>
      <w:szCs w:val="24"/>
      <w:lang w:val="en-US" w:bidi="he-IL"/>
    </w:rPr>
  </w:style>
  <w:style w:type="paragraph" w:customStyle="1" w:styleId="af5">
    <w:name w:val="Знак Знак Знак Знак Знак Знак Знак"/>
    <w:basedOn w:val="a"/>
    <w:uiPriority w:val="99"/>
    <w:pPr>
      <w:spacing w:after="160" w:line="240" w:lineRule="exact"/>
    </w:pPr>
    <w:rPr>
      <w:rFonts w:ascii="Verdana" w:hAnsi="Verdana" w:cs="Verdana"/>
      <w:sz w:val="20"/>
      <w:szCs w:val="20"/>
      <w:lang w:val="en-US" w:eastAsia="en-US"/>
    </w:rPr>
  </w:style>
  <w:style w:type="character" w:styleId="af6">
    <w:name w:val="Hyperlink"/>
    <w:rPr>
      <w:color w:val="0000FF"/>
      <w:u w:val="single"/>
    </w:rPr>
  </w:style>
  <w:style w:type="paragraph" w:customStyle="1" w:styleId="13">
    <w:name w:val="Знак Знак1"/>
    <w:basedOn w:val="a"/>
    <w:pPr>
      <w:tabs>
        <w:tab w:val="left" w:pos="2160"/>
      </w:tabs>
      <w:spacing w:before="120" w:after="0" w:line="240" w:lineRule="exact"/>
      <w:jc w:val="both"/>
    </w:pPr>
    <w:rPr>
      <w:rFonts w:ascii="Times New Roman" w:hAnsi="Times New Roman"/>
      <w:sz w:val="24"/>
      <w:szCs w:val="24"/>
      <w:lang w:val="en-US" w:bidi="he-IL"/>
    </w:rPr>
  </w:style>
  <w:style w:type="paragraph" w:customStyle="1" w:styleId="af7">
    <w:name w:val="Содержимое таблицы"/>
    <w:basedOn w:val="a"/>
    <w:uiPriority w:val="99"/>
    <w:pPr>
      <w:widowControl w:val="0"/>
      <w:suppressLineNumbers/>
      <w:spacing w:after="0" w:line="240" w:lineRule="auto"/>
    </w:pPr>
    <w:rPr>
      <w:rFonts w:ascii="Arial" w:eastAsia="Lucida Sans Unicode" w:hAnsi="Arial" w:cs="Mangal"/>
      <w:sz w:val="20"/>
      <w:szCs w:val="24"/>
      <w:lang w:eastAsia="hi-IN" w:bidi="hi-IN"/>
    </w:rPr>
  </w:style>
  <w:style w:type="paragraph" w:styleId="24">
    <w:name w:val="Body Text 2"/>
    <w:basedOn w:val="a"/>
    <w:link w:val="25"/>
    <w:uiPriority w:val="99"/>
    <w:pPr>
      <w:widowControl w:val="0"/>
      <w:shd w:val="clear" w:color="auto" w:fill="FFFFFF"/>
      <w:tabs>
        <w:tab w:val="num" w:pos="0"/>
        <w:tab w:val="left" w:pos="180"/>
      </w:tabs>
      <w:spacing w:after="0" w:line="240" w:lineRule="auto"/>
    </w:pPr>
    <w:rPr>
      <w:rFonts w:ascii="Times New Roman" w:hAnsi="Times New Roman"/>
      <w:sz w:val="24"/>
      <w:szCs w:val="24"/>
    </w:rPr>
  </w:style>
  <w:style w:type="character" w:customStyle="1" w:styleId="25">
    <w:name w:val="Основной текст 2 Знак"/>
    <w:link w:val="24"/>
    <w:uiPriority w:val="99"/>
    <w:rPr>
      <w:rFonts w:ascii="Times New Roman" w:hAnsi="Times New Roman"/>
      <w:sz w:val="24"/>
      <w:szCs w:val="24"/>
      <w:shd w:val="clear" w:color="auto" w:fill="FFFFFF"/>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aleft">
    <w:name w:val="aleft"/>
    <w:basedOn w:val="a"/>
    <w:uiPriority w:val="99"/>
    <w:pPr>
      <w:spacing w:before="100" w:beforeAutospacing="1" w:after="100" w:afterAutospacing="1" w:line="240" w:lineRule="auto"/>
    </w:pPr>
    <w:rPr>
      <w:rFonts w:ascii="Times New Roman" w:hAnsi="Times New Roman"/>
      <w:sz w:val="24"/>
      <w:szCs w:val="24"/>
    </w:rPr>
  </w:style>
  <w:style w:type="paragraph" w:customStyle="1" w:styleId="14">
    <w:name w:val="Знак Знак1 Знак Знак Знак Знак"/>
    <w:basedOn w:val="a"/>
    <w:uiPriority w:val="99"/>
    <w:pPr>
      <w:tabs>
        <w:tab w:val="left" w:pos="2160"/>
      </w:tabs>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a0"/>
  </w:style>
  <w:style w:type="paragraph" w:styleId="af8">
    <w:name w:val="Normal (Web)"/>
    <w:basedOn w:val="a"/>
    <w:link w:val="af9"/>
    <w:uiPriority w:val="99"/>
    <w:qFormat/>
    <w:pPr>
      <w:spacing w:before="100" w:beforeAutospacing="1" w:after="100" w:afterAutospacing="1" w:line="240" w:lineRule="auto"/>
    </w:pPr>
    <w:rPr>
      <w:rFonts w:ascii="Times New Roman" w:hAnsi="Times New Roman"/>
      <w:sz w:val="24"/>
      <w:szCs w:val="24"/>
    </w:rPr>
  </w:style>
  <w:style w:type="character" w:customStyle="1" w:styleId="af9">
    <w:name w:val="Обычный (веб) Знак"/>
    <w:link w:val="af8"/>
    <w:uiPriority w:val="99"/>
    <w:rPr>
      <w:rFonts w:ascii="Times New Roman" w:hAnsi="Times New Roman"/>
      <w:sz w:val="24"/>
      <w:szCs w:val="24"/>
    </w:rPr>
  </w:style>
  <w:style w:type="paragraph" w:customStyle="1" w:styleId="15">
    <w:name w:val="Без интервала1"/>
    <w:uiPriority w:val="99"/>
    <w:pPr>
      <w:widowControl w:val="0"/>
      <w:spacing w:after="200" w:line="276" w:lineRule="auto"/>
    </w:pPr>
    <w:rPr>
      <w:rFonts w:eastAsia="Lucida Sans Unicode" w:cs="font238"/>
      <w:sz w:val="22"/>
      <w:szCs w:val="22"/>
      <w:lang w:eastAsia="ar-SA"/>
    </w:rPr>
  </w:style>
  <w:style w:type="character" w:styleId="afa">
    <w:name w:val="Strong"/>
    <w:uiPriority w:val="22"/>
    <w:qFormat/>
    <w:rPr>
      <w:b/>
      <w:bCs/>
    </w:rPr>
  </w:style>
  <w:style w:type="paragraph" w:styleId="26">
    <w:name w:val="Body Text Indent 2"/>
    <w:basedOn w:val="a"/>
    <w:link w:val="27"/>
    <w:uiPriority w:val="99"/>
    <w:pPr>
      <w:spacing w:after="120" w:line="480" w:lineRule="auto"/>
      <w:ind w:left="283"/>
    </w:pPr>
    <w:rPr>
      <w:rFonts w:ascii="Times New Roman" w:hAnsi="Times New Roman"/>
      <w:sz w:val="20"/>
      <w:szCs w:val="20"/>
    </w:rPr>
  </w:style>
  <w:style w:type="character" w:customStyle="1" w:styleId="27">
    <w:name w:val="Основной текст с отступом 2 Знак"/>
    <w:link w:val="26"/>
    <w:uiPriority w:val="99"/>
    <w:rPr>
      <w:rFonts w:ascii="Times New Roman" w:hAnsi="Times New Roman"/>
    </w:rPr>
  </w:style>
  <w:style w:type="paragraph" w:styleId="afb">
    <w:name w:val="Body Text"/>
    <w:basedOn w:val="a"/>
    <w:link w:val="afc"/>
    <w:uiPriority w:val="99"/>
    <w:unhideWhenUsed/>
    <w:pPr>
      <w:spacing w:after="120"/>
    </w:pPr>
  </w:style>
  <w:style w:type="character" w:customStyle="1" w:styleId="afc">
    <w:name w:val="Основной текст Знак"/>
    <w:link w:val="afb"/>
    <w:uiPriority w:val="99"/>
    <w:rPr>
      <w:sz w:val="22"/>
      <w:szCs w:val="22"/>
    </w:rPr>
  </w:style>
  <w:style w:type="character" w:customStyle="1" w:styleId="text">
    <w:name w:val="text"/>
    <w:basedOn w:val="a0"/>
  </w:style>
  <w:style w:type="paragraph" w:styleId="afd">
    <w:name w:val="Title"/>
    <w:basedOn w:val="a"/>
    <w:link w:val="afe"/>
    <w:uiPriority w:val="99"/>
    <w:qFormat/>
    <w:pPr>
      <w:spacing w:after="0" w:line="240" w:lineRule="auto"/>
      <w:jc w:val="center"/>
    </w:pPr>
    <w:rPr>
      <w:rFonts w:ascii="Times New Roman" w:hAnsi="Times New Roman"/>
      <w:sz w:val="28"/>
      <w:szCs w:val="20"/>
    </w:rPr>
  </w:style>
  <w:style w:type="character" w:customStyle="1" w:styleId="afe">
    <w:name w:val="Название Знак"/>
    <w:link w:val="afd"/>
    <w:uiPriority w:val="99"/>
    <w:rPr>
      <w:rFonts w:ascii="Times New Roman" w:hAnsi="Times New Roman"/>
      <w:sz w:val="28"/>
    </w:rPr>
  </w:style>
  <w:style w:type="character" w:customStyle="1" w:styleId="c17">
    <w:name w:val="c17"/>
    <w:basedOn w:val="a0"/>
  </w:style>
  <w:style w:type="paragraph" w:customStyle="1" w:styleId="16">
    <w:name w:val="Знак Знак1 Знак Знак"/>
    <w:basedOn w:val="a"/>
    <w:uiPriority w:val="99"/>
    <w:pPr>
      <w:tabs>
        <w:tab w:val="left" w:pos="2160"/>
      </w:tabs>
      <w:spacing w:before="120" w:after="0" w:line="240" w:lineRule="exact"/>
      <w:jc w:val="both"/>
    </w:pPr>
    <w:rPr>
      <w:rFonts w:ascii="Times New Roman" w:hAnsi="Times New Roman"/>
      <w:sz w:val="24"/>
      <w:szCs w:val="24"/>
      <w:lang w:val="en-US" w:bidi="he-IL"/>
    </w:rPr>
  </w:style>
  <w:style w:type="paragraph" w:customStyle="1" w:styleId="210">
    <w:name w:val="Основной текст с отступом 21"/>
    <w:basedOn w:val="a"/>
    <w:uiPriority w:val="99"/>
    <w:pPr>
      <w:spacing w:after="0" w:line="240" w:lineRule="auto"/>
      <w:ind w:firstLine="284"/>
      <w:jc w:val="both"/>
    </w:pPr>
    <w:rPr>
      <w:rFonts w:ascii="Times New Roman" w:hAnsi="Times New Roman"/>
      <w:sz w:val="24"/>
      <w:szCs w:val="20"/>
    </w:rPr>
  </w:style>
  <w:style w:type="character" w:customStyle="1" w:styleId="52">
    <w:name w:val="Знак Знак5"/>
    <w:rPr>
      <w:sz w:val="22"/>
      <w:szCs w:val="22"/>
    </w:rPr>
  </w:style>
  <w:style w:type="paragraph" w:styleId="aff">
    <w:name w:val="Plain Text"/>
    <w:basedOn w:val="a"/>
    <w:link w:val="aff0"/>
    <w:uiPriority w:val="99"/>
    <w:unhideWhenUsed/>
    <w:pPr>
      <w:spacing w:after="0" w:line="240" w:lineRule="auto"/>
    </w:pPr>
    <w:rPr>
      <w:rFonts w:ascii="Consolas" w:eastAsia="Calibri" w:hAnsi="Consolas"/>
      <w:sz w:val="21"/>
      <w:szCs w:val="21"/>
    </w:rPr>
  </w:style>
  <w:style w:type="character" w:customStyle="1" w:styleId="s1">
    <w:name w:val="s1"/>
  </w:style>
  <w:style w:type="character" w:customStyle="1" w:styleId="style31">
    <w:name w:val="style31"/>
    <w:rPr>
      <w:rFonts w:ascii="Tahoma" w:hAnsi="Tahoma" w:cs="Tahoma" w:hint="default"/>
      <w:sz w:val="20"/>
      <w:szCs w:val="20"/>
    </w:rPr>
  </w:style>
  <w:style w:type="paragraph" w:customStyle="1" w:styleId="aff1">
    <w:name w:val="Знак"/>
    <w:basedOn w:val="a"/>
    <w:pPr>
      <w:spacing w:after="0" w:line="360" w:lineRule="atLeast"/>
      <w:jc w:val="both"/>
    </w:pPr>
    <w:rPr>
      <w:rFonts w:ascii="Verdana" w:eastAsia="Calibri" w:hAnsi="Verdana"/>
      <w:sz w:val="20"/>
      <w:szCs w:val="20"/>
    </w:rPr>
  </w:style>
  <w:style w:type="paragraph" w:styleId="aff2">
    <w:name w:val="footnote text"/>
    <w:basedOn w:val="a"/>
    <w:link w:val="aff3"/>
    <w:uiPriority w:val="99"/>
    <w:semiHidden/>
    <w:unhideWhenUsed/>
    <w:pPr>
      <w:spacing w:after="0" w:line="240" w:lineRule="auto"/>
    </w:pPr>
    <w:rPr>
      <w:rFonts w:ascii="Times New Roman" w:hAnsi="Times New Roman"/>
      <w:sz w:val="20"/>
      <w:szCs w:val="20"/>
    </w:rPr>
  </w:style>
  <w:style w:type="character" w:styleId="aff4">
    <w:name w:val="footnote reference"/>
    <w:semiHidden/>
    <w:unhideWhenUsed/>
    <w:rPr>
      <w:vertAlign w:val="superscript"/>
    </w:rPr>
  </w:style>
  <w:style w:type="character" w:customStyle="1" w:styleId="c0">
    <w:name w:val="c0"/>
  </w:style>
  <w:style w:type="paragraph" w:customStyle="1" w:styleId="aff5">
    <w:name w:val="Стиль"/>
    <w:uiPriority w:val="99"/>
    <w:pPr>
      <w:widowControl w:val="0"/>
    </w:pPr>
    <w:rPr>
      <w:rFonts w:ascii="Arial" w:eastAsia="Calibri" w:hAnsi="Arial" w:cs="Arial"/>
      <w:sz w:val="24"/>
      <w:szCs w:val="24"/>
    </w:rPr>
  </w:style>
  <w:style w:type="paragraph" w:customStyle="1" w:styleId="17">
    <w:name w:val="Знак Знак1 Знак Знак Знак"/>
    <w:basedOn w:val="a"/>
    <w:uiPriority w:val="99"/>
    <w:pPr>
      <w:tabs>
        <w:tab w:val="left" w:pos="2160"/>
      </w:tabs>
      <w:spacing w:before="120" w:after="0" w:line="240" w:lineRule="exact"/>
      <w:jc w:val="both"/>
    </w:pPr>
    <w:rPr>
      <w:rFonts w:ascii="Times New Roman" w:hAnsi="Times New Roman"/>
      <w:sz w:val="24"/>
      <w:szCs w:val="24"/>
      <w:lang w:val="en-US" w:bidi="he-IL"/>
    </w:rPr>
  </w:style>
  <w:style w:type="paragraph" w:customStyle="1" w:styleId="18">
    <w:name w:val="Абзац списка1"/>
    <w:basedOn w:val="a"/>
    <w:uiPriority w:val="99"/>
    <w:qFormat/>
    <w:pPr>
      <w:spacing w:after="0" w:line="240" w:lineRule="auto"/>
      <w:ind w:left="720"/>
    </w:pPr>
    <w:rPr>
      <w:sz w:val="24"/>
      <w:szCs w:val="24"/>
    </w:rPr>
  </w:style>
  <w:style w:type="character" w:styleId="aff6">
    <w:name w:val="page number"/>
    <w:basedOn w:val="a0"/>
  </w:style>
  <w:style w:type="paragraph" w:styleId="aff7">
    <w:name w:val="Balloon Text"/>
    <w:basedOn w:val="a"/>
    <w:link w:val="aff8"/>
    <w:uiPriority w:val="99"/>
    <w:semiHidden/>
    <w:unhideWhenUsed/>
    <w:pPr>
      <w:spacing w:after="0" w:line="240" w:lineRule="auto"/>
    </w:pPr>
    <w:rPr>
      <w:rFonts w:ascii="Tahoma" w:hAnsi="Tahoma"/>
      <w:sz w:val="16"/>
      <w:szCs w:val="16"/>
    </w:rPr>
  </w:style>
  <w:style w:type="character" w:customStyle="1" w:styleId="aff8">
    <w:name w:val="Текст выноски Знак"/>
    <w:link w:val="aff7"/>
    <w:uiPriority w:val="99"/>
    <w:semiHidden/>
    <w:rPr>
      <w:rFonts w:ascii="Tahoma" w:hAnsi="Tahoma" w:cs="Tahoma"/>
      <w:sz w:val="16"/>
      <w:szCs w:val="16"/>
    </w:rPr>
  </w:style>
  <w:style w:type="paragraph" w:styleId="32">
    <w:name w:val="Body Text 3"/>
    <w:basedOn w:val="a"/>
    <w:link w:val="33"/>
    <w:uiPriority w:val="99"/>
    <w:unhideWhenUsed/>
    <w:pPr>
      <w:spacing w:after="120"/>
    </w:pPr>
    <w:rPr>
      <w:sz w:val="16"/>
      <w:szCs w:val="16"/>
    </w:rPr>
  </w:style>
  <w:style w:type="character" w:customStyle="1" w:styleId="33">
    <w:name w:val="Основной текст 3 Знак"/>
    <w:link w:val="32"/>
    <w:uiPriority w:val="99"/>
    <w:rPr>
      <w:sz w:val="16"/>
      <w:szCs w:val="16"/>
    </w:rPr>
  </w:style>
  <w:style w:type="character" w:customStyle="1" w:styleId="30">
    <w:name w:val="Заголовок 3 Знак"/>
    <w:link w:val="3"/>
    <w:uiPriority w:val="9"/>
    <w:rPr>
      <w:rFonts w:ascii="Cambria" w:eastAsia="Times New Roman" w:hAnsi="Cambria" w:cs="Times New Roman"/>
      <w:b/>
      <w:bCs/>
      <w:sz w:val="26"/>
      <w:szCs w:val="26"/>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s2">
    <w:name w:val="s2"/>
  </w:style>
  <w:style w:type="paragraph" w:styleId="aff9">
    <w:name w:val="Body Text Indent"/>
    <w:basedOn w:val="a"/>
    <w:link w:val="affa"/>
    <w:uiPriority w:val="99"/>
    <w:semiHidden/>
    <w:unhideWhenUsed/>
    <w:pPr>
      <w:spacing w:after="120"/>
      <w:ind w:left="283"/>
    </w:pPr>
  </w:style>
  <w:style w:type="character" w:customStyle="1" w:styleId="affa">
    <w:name w:val="Основной текст с отступом Знак"/>
    <w:link w:val="aff9"/>
    <w:uiPriority w:val="99"/>
    <w:semiHidden/>
    <w:rPr>
      <w:sz w:val="22"/>
      <w:szCs w:val="22"/>
    </w:rPr>
  </w:style>
  <w:style w:type="numbering" w:customStyle="1" w:styleId="19">
    <w:name w:val="Нет списка1"/>
    <w:next w:val="a2"/>
    <w:uiPriority w:val="99"/>
    <w:semiHidden/>
    <w:unhideWhenUsed/>
  </w:style>
  <w:style w:type="numbering" w:customStyle="1" w:styleId="28">
    <w:name w:val="Нет списка2"/>
    <w:next w:val="a2"/>
    <w:uiPriority w:val="99"/>
    <w:semiHidden/>
    <w:unhideWhenUsed/>
  </w:style>
  <w:style w:type="table" w:customStyle="1" w:styleId="1a">
    <w:name w:val="Сетка таблицы1"/>
    <w:basedOn w:val="a1"/>
    <w:next w:val="a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Знак Знак1 Знак Знак Знак Знак Знак1"/>
    <w:basedOn w:val="a"/>
    <w:pPr>
      <w:tabs>
        <w:tab w:val="left" w:pos="2160"/>
      </w:tabs>
      <w:spacing w:before="120" w:after="0" w:line="240" w:lineRule="exact"/>
      <w:jc w:val="both"/>
    </w:pPr>
    <w:rPr>
      <w:rFonts w:ascii="Times New Roman" w:hAnsi="Times New Roman"/>
      <w:sz w:val="24"/>
      <w:szCs w:val="24"/>
      <w:lang w:val="en-US" w:bidi="he-IL"/>
    </w:rPr>
  </w:style>
  <w:style w:type="character" w:customStyle="1" w:styleId="HTML0">
    <w:name w:val="Стандартный HTML Знак"/>
    <w:basedOn w:val="a0"/>
    <w:link w:val="HTML"/>
    <w:rPr>
      <w:rFonts w:ascii="Courier New" w:hAnsi="Courier New" w:cs="Courier New"/>
    </w:rPr>
  </w:style>
  <w:style w:type="paragraph" w:customStyle="1" w:styleId="111">
    <w:name w:val="Знак Знак1 Знак Знак Знак Знак1"/>
    <w:basedOn w:val="a"/>
    <w:pPr>
      <w:tabs>
        <w:tab w:val="left" w:pos="2160"/>
      </w:tabs>
      <w:spacing w:before="120" w:after="0" w:line="240" w:lineRule="exact"/>
      <w:jc w:val="both"/>
    </w:pPr>
    <w:rPr>
      <w:rFonts w:ascii="Times New Roman" w:hAnsi="Times New Roman"/>
      <w:sz w:val="24"/>
      <w:szCs w:val="24"/>
      <w:lang w:val="en-US" w:bidi="he-IL"/>
    </w:rPr>
  </w:style>
  <w:style w:type="paragraph" w:customStyle="1" w:styleId="29">
    <w:name w:val="Без интервала2"/>
    <w:pPr>
      <w:widowControl w:val="0"/>
      <w:spacing w:after="200" w:line="276" w:lineRule="auto"/>
    </w:pPr>
    <w:rPr>
      <w:rFonts w:eastAsia="Lucida Sans Unicode" w:cs="font239"/>
      <w:sz w:val="22"/>
      <w:szCs w:val="22"/>
      <w:lang w:eastAsia="ar-SA"/>
    </w:rPr>
  </w:style>
  <w:style w:type="paragraph" w:customStyle="1" w:styleId="112">
    <w:name w:val="Знак Знак1 Знак Знак1"/>
    <w:basedOn w:val="a"/>
    <w:pPr>
      <w:tabs>
        <w:tab w:val="left" w:pos="2160"/>
      </w:tabs>
      <w:spacing w:before="120" w:after="0" w:line="240" w:lineRule="exact"/>
      <w:jc w:val="both"/>
    </w:pPr>
    <w:rPr>
      <w:rFonts w:ascii="Times New Roman" w:hAnsi="Times New Roman"/>
      <w:sz w:val="24"/>
      <w:szCs w:val="24"/>
      <w:lang w:val="en-US" w:bidi="he-IL"/>
    </w:rPr>
  </w:style>
  <w:style w:type="character" w:customStyle="1" w:styleId="510">
    <w:name w:val="Знак Знак51"/>
    <w:rPr>
      <w:sz w:val="22"/>
      <w:szCs w:val="22"/>
    </w:rPr>
  </w:style>
  <w:style w:type="character" w:customStyle="1" w:styleId="aff0">
    <w:name w:val="Текст Знак"/>
    <w:basedOn w:val="a0"/>
    <w:link w:val="aff"/>
    <w:uiPriority w:val="99"/>
    <w:rPr>
      <w:rFonts w:ascii="Consolas" w:eastAsia="Calibri" w:hAnsi="Consolas"/>
      <w:sz w:val="21"/>
      <w:szCs w:val="21"/>
    </w:rPr>
  </w:style>
  <w:style w:type="character" w:customStyle="1" w:styleId="aff3">
    <w:name w:val="Текст сноски Знак"/>
    <w:basedOn w:val="a0"/>
    <w:link w:val="aff2"/>
    <w:uiPriority w:val="99"/>
    <w:semiHidden/>
    <w:rPr>
      <w:rFonts w:ascii="Times New Roman" w:hAnsi="Times New Roman"/>
    </w:rPr>
  </w:style>
  <w:style w:type="paragraph" w:customStyle="1" w:styleId="113">
    <w:name w:val="Знак Знак1 Знак Знак Знак1"/>
    <w:basedOn w:val="a"/>
    <w:pPr>
      <w:tabs>
        <w:tab w:val="left" w:pos="2160"/>
      </w:tabs>
      <w:spacing w:before="120" w:after="0" w:line="240" w:lineRule="exact"/>
      <w:jc w:val="both"/>
    </w:pPr>
    <w:rPr>
      <w:rFonts w:ascii="Times New Roman" w:hAnsi="Times New Roman"/>
      <w:sz w:val="24"/>
      <w:szCs w:val="24"/>
      <w:lang w:val="en-US" w:bidi="he-IL"/>
    </w:rPr>
  </w:style>
  <w:style w:type="paragraph" w:customStyle="1" w:styleId="2a">
    <w:name w:val="Абзац списка2"/>
    <w:basedOn w:val="a"/>
    <w:qFormat/>
    <w:pPr>
      <w:spacing w:after="0" w:line="240" w:lineRule="auto"/>
      <w:ind w:left="720"/>
    </w:pPr>
    <w:rPr>
      <w:sz w:val="24"/>
      <w:szCs w:val="24"/>
    </w:rPr>
  </w:style>
  <w:style w:type="character" w:styleId="affb">
    <w:name w:val="FollowedHyperlink"/>
    <w:basedOn w:val="a0"/>
    <w:uiPriority w:val="99"/>
    <w:semiHidden/>
    <w:unhideWhenUsed/>
    <w:rPr>
      <w:color w:val="800080" w:themeColor="followedHyperlink"/>
      <w:u w:val="single"/>
    </w:rPr>
  </w:style>
  <w:style w:type="character" w:customStyle="1" w:styleId="211">
    <w:name w:val="Заголовок 2 Знак1"/>
    <w:basedOn w:val="a0"/>
    <w:uiPriority w:val="99"/>
    <w:semiHidden/>
    <w:rPr>
      <w:rFonts w:asciiTheme="majorHAnsi" w:eastAsiaTheme="majorEastAsia" w:hAnsiTheme="majorHAnsi" w:cstheme="majorBidi"/>
      <w:b/>
      <w:bCs/>
      <w:color w:val="4F81BD" w:themeColor="accent1"/>
      <w:sz w:val="26"/>
      <w:szCs w:val="26"/>
    </w:rPr>
  </w:style>
  <w:style w:type="character" w:customStyle="1" w:styleId="1b">
    <w:name w:val="Верхний колонтитул Знак1"/>
    <w:basedOn w:val="a0"/>
    <w:uiPriority w:val="99"/>
    <w:semiHidden/>
    <w:rPr>
      <w:sz w:val="22"/>
      <w:szCs w:val="22"/>
    </w:rPr>
  </w:style>
  <w:style w:type="character" w:customStyle="1" w:styleId="1c">
    <w:name w:val="Название Знак1"/>
    <w:basedOn w:val="a0"/>
    <w:rPr>
      <w:rFonts w:asciiTheme="majorHAnsi" w:eastAsiaTheme="majorEastAsia" w:hAnsiTheme="majorHAnsi" w:cstheme="majorBidi"/>
      <w:color w:val="17365D" w:themeColor="text2" w:themeShade="BF"/>
      <w:spacing w:val="5"/>
      <w:sz w:val="52"/>
      <w:szCs w:val="52"/>
    </w:rPr>
  </w:style>
  <w:style w:type="character" w:customStyle="1" w:styleId="1d">
    <w:name w:val="Основной текст Знак1"/>
    <w:basedOn w:val="a0"/>
    <w:uiPriority w:val="99"/>
    <w:semiHidden/>
    <w:rPr>
      <w:sz w:val="22"/>
      <w:szCs w:val="22"/>
    </w:rPr>
  </w:style>
  <w:style w:type="paragraph" w:customStyle="1" w:styleId="114">
    <w:name w:val="Знак Знак11"/>
    <w:basedOn w:val="a"/>
    <w:uiPriority w:val="99"/>
    <w:pPr>
      <w:tabs>
        <w:tab w:val="left" w:pos="2160"/>
      </w:tabs>
      <w:spacing w:before="120" w:after="0" w:line="240" w:lineRule="exact"/>
      <w:jc w:val="both"/>
    </w:pPr>
    <w:rPr>
      <w:rFonts w:ascii="Times New Roman" w:hAnsi="Times New Roman"/>
      <w:sz w:val="24"/>
      <w:szCs w:val="24"/>
      <w:lang w:val="en-US" w:bidi="he-IL"/>
    </w:rPr>
  </w:style>
  <w:style w:type="character" w:customStyle="1" w:styleId="710">
    <w:name w:val="Заголовок 7 Знак1"/>
    <w:basedOn w:val="a0"/>
    <w:uiPriority w:val="9"/>
    <w:semiHidden/>
    <w:rPr>
      <w:rFonts w:asciiTheme="majorHAnsi" w:eastAsiaTheme="majorEastAsia" w:hAnsiTheme="majorHAnsi" w:cstheme="majorBidi"/>
      <w:i/>
      <w:iCs/>
      <w:color w:val="404040" w:themeColor="text1" w:themeTint="BF"/>
      <w:sz w:val="22"/>
      <w:szCs w:val="22"/>
    </w:rPr>
  </w:style>
  <w:style w:type="character" w:customStyle="1" w:styleId="212">
    <w:name w:val="Основной текст 2 Знак1"/>
    <w:basedOn w:val="a0"/>
    <w:semiHidden/>
    <w:rPr>
      <w:sz w:val="22"/>
      <w:szCs w:val="22"/>
    </w:rPr>
  </w:style>
  <w:style w:type="character" w:customStyle="1" w:styleId="213">
    <w:name w:val="Основной текст с отступом 2 Знак1"/>
    <w:basedOn w:val="a0"/>
    <w:semiHidden/>
    <w:rPr>
      <w:sz w:val="22"/>
      <w:szCs w:val="22"/>
    </w:rPr>
  </w:style>
  <w:style w:type="character" w:customStyle="1" w:styleId="1e">
    <w:name w:val="Текст Знак1"/>
    <w:basedOn w:val="a0"/>
    <w:semiHidden/>
    <w:rPr>
      <w:rFonts w:ascii="Consolas" w:hAnsi="Consolas" w:cs="Consolas"/>
      <w:sz w:val="21"/>
      <w:szCs w:val="21"/>
    </w:rPr>
  </w:style>
  <w:style w:type="character" w:customStyle="1" w:styleId="1f">
    <w:name w:val="Текст сноски Знак1"/>
    <w:basedOn w:val="a0"/>
    <w:semiHidden/>
  </w:style>
  <w:style w:type="character" w:customStyle="1" w:styleId="1f0">
    <w:name w:val="Текст выноски Знак1"/>
    <w:basedOn w:val="a0"/>
    <w:uiPriority w:val="99"/>
    <w:semiHidden/>
    <w:rPr>
      <w:rFonts w:ascii="Tahoma" w:hAnsi="Tahoma" w:cs="Tahoma"/>
      <w:sz w:val="16"/>
      <w:szCs w:val="16"/>
    </w:rPr>
  </w:style>
  <w:style w:type="character" w:customStyle="1" w:styleId="310">
    <w:name w:val="Основной текст 3 Знак1"/>
    <w:basedOn w:val="a0"/>
    <w:uiPriority w:val="99"/>
    <w:semiHidden/>
    <w:rPr>
      <w:sz w:val="16"/>
      <w:szCs w:val="16"/>
    </w:rPr>
  </w:style>
  <w:style w:type="character" w:customStyle="1" w:styleId="1f1">
    <w:name w:val="Основной текст с отступом Знак1"/>
    <w:basedOn w:val="a0"/>
    <w:uiPriority w:val="99"/>
    <w:semiHidden/>
    <w:rPr>
      <w:sz w:val="22"/>
      <w:szCs w:val="22"/>
    </w:rPr>
  </w:style>
  <w:style w:type="character" w:styleId="affc">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odkkirova" TargetMode="External"/><Relationship Id="rId18" Type="http://schemas.openxmlformats.org/officeDocument/2006/relationships/hyperlink" Target="https://www.youtube.com/channel/UCk04B7Sz9no4ZBU5blq_GMA" TargetMode="External"/><Relationship Id="rId26" Type="http://schemas.openxmlformats.org/officeDocument/2006/relationships/hyperlink" Target="https://vk.com/odkkirova?w=wall-23902826_15929" TargetMode="External"/><Relationship Id="rId39" Type="http://schemas.openxmlformats.org/officeDocument/2006/relationships/hyperlink" Target="https://vk.com/odkkirova?z=video-23902826_456240264%2Fd1850ececb96a4a325%2Fpl_post_-23902826_16628" TargetMode="External"/><Relationship Id="rId21" Type="http://schemas.openxmlformats.org/officeDocument/2006/relationships/hyperlink" Target="https://murmansk.bezformata.com/word/sotcialnaya-set/296278/" TargetMode="External"/><Relationship Id="rId34" Type="http://schemas.openxmlformats.org/officeDocument/2006/relationships/hyperlink" Target="https://cloud.mail.ru/public/GxhM/HAmhaNoqr" TargetMode="External"/><Relationship Id="rId42" Type="http://schemas.openxmlformats.org/officeDocument/2006/relationships/hyperlink" Target="https://cloud.mail.ru/public/B1bf/skg4ykTeC" TargetMode="External"/><Relationship Id="rId47" Type="http://schemas.openxmlformats.org/officeDocument/2006/relationships/hyperlink" Target="https://vk.com/odkkirova?w=wall-23902826_15485" TargetMode="External"/><Relationship Id="rId50" Type="http://schemas.openxmlformats.org/officeDocument/2006/relationships/hyperlink" Target="https://cloud.mail.ru/public/htdW/kVSFo4Wmp" TargetMode="External"/><Relationship Id="rId55" Type="http://schemas.openxmlformats.org/officeDocument/2006/relationships/hyperlink" Target="https://vk.com/reginfo51" TargetMode="External"/><Relationship Id="rId7" Type="http://schemas.openxmlformats.org/officeDocument/2006/relationships/settings" Target="settings.xml"/><Relationship Id="rId12" Type="http://schemas.openxmlformats.org/officeDocument/2006/relationships/hyperlink" Target="http://www.odkkirova.ru/" TargetMode="External"/><Relationship Id="rId17" Type="http://schemas.openxmlformats.org/officeDocument/2006/relationships/hyperlink" Target="https://www.instagram.com/kirovka_murmansk/" TargetMode="External"/><Relationship Id="rId25" Type="http://schemas.openxmlformats.org/officeDocument/2006/relationships/hyperlink" Target="https://cloud.mail.ru/public/AB9k/MN8r1HKhq" TargetMode="External"/><Relationship Id="rId33" Type="http://schemas.openxmlformats.org/officeDocument/2006/relationships/hyperlink" Target="https://polyar-star.ru/festivali/festival-soldatskoj-pesni/translyaciya-gala-koncerta-yubilejnogo-xxv-oblastnogo-festivalya-soldatskoj-pesni-s-boevymi-druzyami-vstrechayus-chtoby-pamyati-nit-ne-prervat-2/" TargetMode="External"/><Relationship Id="rId38" Type="http://schemas.openxmlformats.org/officeDocument/2006/relationships/hyperlink" Target="https://cloud.mail.ru/public/5YEM/3k5ArpC6e" TargetMode="External"/><Relationship Id="rId46" Type="http://schemas.openxmlformats.org/officeDocument/2006/relationships/hyperlink" Target="https://vk.com/odkkirova?w=wall-23902826_15498"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kirovka51" TargetMode="External"/><Relationship Id="rId20" Type="http://schemas.openxmlformats.org/officeDocument/2006/relationships/hyperlink" Target="https://murmansk.bezformata.com/word/gazhdieva/473336/" TargetMode="External"/><Relationship Id="rId29" Type="http://schemas.openxmlformats.org/officeDocument/2006/relationships/hyperlink" Target="https://vk.com/vozmi_gitaru?z=video20801271_456239694%2Ffbffb84bdee2f19288%2Fpl_post_-62401003_34" TargetMode="External"/><Relationship Id="rId41" Type="http://schemas.openxmlformats.org/officeDocument/2006/relationships/hyperlink" Target="https://vk.com/odkkirova?w=wall-23902826_17254" TargetMode="External"/><Relationship Id="rId54" Type="http://schemas.openxmlformats.org/officeDocument/2006/relationships/hyperlink" Target="https://vk.com/odkkirova?w=wall-23902826_1744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mail.ru/compose?To=odk_kirova@mail.ru" TargetMode="External"/><Relationship Id="rId24" Type="http://schemas.openxmlformats.org/officeDocument/2006/relationships/hyperlink" Target="https://vk.com/odkkirova?z=video-172386855_456239130%2F590dc4e756bd3a5041%2Fpl_post_-23902826_16788" TargetMode="External"/><Relationship Id="rId32" Type="http://schemas.openxmlformats.org/officeDocument/2006/relationships/hyperlink" Target="https://vk.com/odkkirova?w=wall-23902826_15313" TargetMode="External"/><Relationship Id="rId37" Type="http://schemas.openxmlformats.org/officeDocument/2006/relationships/hyperlink" Target="https://vk.com/odkkirova?z=video-23902826_456240156%2F3195781f8271dbd9b2%2Fpl_post_-23902826_15074" TargetMode="External"/><Relationship Id="rId40" Type="http://schemas.openxmlformats.org/officeDocument/2006/relationships/hyperlink" Target="https://cloud.mail.ru/public/NsdV/mVohkS48T" TargetMode="External"/><Relationship Id="rId45" Type="http://schemas.openxmlformats.org/officeDocument/2006/relationships/hyperlink" Target="http://lexicon.dobrohot.org/index.php/%22%D0%9C%D0%A3%D0%A0%D0%9C%D0%90%D0%9D%D0%A1%D0%9A%22_%D1%84%D0%BE%D1%82%D0%BE%D1%81%D1%82%D1%83%D0%B4%D0%B8%D1%8F" TargetMode="External"/><Relationship Id="rId53" Type="http://schemas.openxmlformats.org/officeDocument/2006/relationships/hyperlink" Target="https://vk.com/odkkirova?w=wall-23902826_15603" TargetMode="External"/><Relationship Id="rId58"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ok.ru/odkkirova" TargetMode="External"/><Relationship Id="rId23" Type="http://schemas.openxmlformats.org/officeDocument/2006/relationships/hyperlink" Target="https://murmansk.bezformata.com/word/samoj-logichnoj/14264891/" TargetMode="External"/><Relationship Id="rId28" Type="http://schemas.openxmlformats.org/officeDocument/2006/relationships/hyperlink" Target="https://vk.com/odkkirova?w=wall-23902826_15929" TargetMode="External"/><Relationship Id="rId36" Type="http://schemas.openxmlformats.org/officeDocument/2006/relationships/hyperlink" Target="https://cloud.mail.ru/public/YQz1/2UrFwHMYb" TargetMode="External"/><Relationship Id="rId49" Type="http://schemas.openxmlformats.org/officeDocument/2006/relationships/hyperlink" Target="https://vk.com/odkkirova?z=video-23902826_456240087%2Fd0d7f28d13da314d31%2Fpl_post_-23902826_14406"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urmansk.bezformata.com/word/podstanitckih/849819/" TargetMode="External"/><Relationship Id="rId31" Type="http://schemas.openxmlformats.org/officeDocument/2006/relationships/hyperlink" Target="https://cloud.mail.ru/public/r4Uf/ktVeeG8fH" TargetMode="External"/><Relationship Id="rId44" Type="http://schemas.openxmlformats.org/officeDocument/2006/relationships/hyperlink" Target="https://cloud.mail.ru/public/oguA/i6ZjFbf7g" TargetMode="External"/><Relationship Id="rId52" Type="http://schemas.openxmlformats.org/officeDocument/2006/relationships/hyperlink" Target="https://vk.com/odkkirova?z=video-23902826_456240214%2Fb638852b71a5070ec5%2Fpl_post_-23902826_15596"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acebook.com/kirovka51" TargetMode="External"/><Relationship Id="rId22" Type="http://schemas.openxmlformats.org/officeDocument/2006/relationships/hyperlink" Target="https://murmansk.bezformata.com/word/kruchu/30926/" TargetMode="External"/><Relationship Id="rId27" Type="http://schemas.openxmlformats.org/officeDocument/2006/relationships/hyperlink" Target="https://cloud.mail.ru/public/Y2sc/uAuo4ZWp9" TargetMode="External"/><Relationship Id="rId30" Type="http://schemas.openxmlformats.org/officeDocument/2006/relationships/hyperlink" Target="https://vk.com/vozmi_gitaru?w=wall-62401003_32%2Fall" TargetMode="External"/><Relationship Id="rId35" Type="http://schemas.openxmlformats.org/officeDocument/2006/relationships/hyperlink" Target="https://vk.com/odkkirova?z=video-23902826_456240100%2F6f74f91d185456844e%2Fpl_post_-23902826_14585" TargetMode="External"/><Relationship Id="rId43" Type="http://schemas.openxmlformats.org/officeDocument/2006/relationships/hyperlink" Target="https://vk.com/odkkirova?z=video-23902826_456240136%2Ff4c1d2f123b69a3466%2Fpl_post_-23902826_14852" TargetMode="External"/><Relationship Id="rId48" Type="http://schemas.openxmlformats.org/officeDocument/2006/relationships/hyperlink" Target="https://cloud.mail.ru/public/6e1t/DfSkxihzX" TargetMode="External"/><Relationship Id="rId56" Type="http://schemas.openxmlformats.org/officeDocument/2006/relationships/hyperlink" Target="https://vk.com/nordnewsru" TargetMode="External"/><Relationship Id="rId8" Type="http://schemas.openxmlformats.org/officeDocument/2006/relationships/webSettings" Target="webSettings.xml"/><Relationship Id="rId51" Type="http://schemas.openxmlformats.org/officeDocument/2006/relationships/hyperlink" Target="https://vk.com/odkkirova?z=video-23902826_456240196%2F6742bef8dee2b11a7f%2Fpl_post_-23902826_15352"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46B9F561-BAF3-427C-8B4A-E1098528B526}"/>
</file>

<file path=customXml/itemProps3.xml><?xml version="1.0" encoding="utf-8"?>
<ds:datastoreItem xmlns:ds="http://schemas.openxmlformats.org/officeDocument/2006/customXml" ds:itemID="{5BBD24A2-6B11-4A7A-B15C-92BD50ADDA8F}"/>
</file>

<file path=docProps/app.xml><?xml version="1.0" encoding="utf-8"?>
<Properties xmlns="http://schemas.openxmlformats.org/officeDocument/2006/extended-properties" xmlns:vt="http://schemas.openxmlformats.org/officeDocument/2006/docPropsVTypes">
  <Template>Normal</Template>
  <TotalTime>42</TotalTime>
  <Pages>1</Pages>
  <Words>53582</Words>
  <Characters>305419</Characters>
  <Application>Microsoft Office Word</Application>
  <DocSecurity>0</DocSecurity>
  <Lines>2545</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ОЦНК</Company>
  <LinksUpToDate>false</LinksUpToDate>
  <CharactersWithSpaces>358285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Oleinik</dc:creator>
  <cp:keywords/>
  <dc:description/>
  <cp:lastModifiedBy>МОДК</cp:lastModifiedBy>
  <cp:revision>23</cp:revision>
  <dcterms:created xsi:type="dcterms:W3CDTF">2021-02-08T16:24:00Z</dcterms:created>
  <dcterms:modified xsi:type="dcterms:W3CDTF">2022-04-15T14:15:00Z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